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diagrams/drawing4.xml" ContentType="application/vnd.ms-office.drawingml.diagramDrawing+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iagrams/layout7.xml" ContentType="application/vnd.openxmlformats-officedocument.drawingml.diagramLayout+xml"/>
  <Override PartName="/word/footer3.xml" ContentType="application/vnd.openxmlformats-officedocument.wordprocessingml.footer+xml"/>
  <Override PartName="/word/diagrams/drawing2.xml" ContentType="application/vnd.ms-office.drawingml.diagramDrawing+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diagrams/layout5.xml" ContentType="application/vnd.openxmlformats-officedocument.drawingml.diagramLayout+xml"/>
  <Override PartName="/word/diagrams/quickStyle7.xml" ContentType="application/vnd.openxmlformats-officedocument.drawingml.diagramStyle+xml"/>
  <Override PartName="/word/diagrams/layout3.xml" ContentType="application/vnd.openxmlformats-officedocument.drawingml.diagramLayou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layout1.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diagrams/data6.xml" ContentType="application/vnd.openxmlformats-officedocument.drawingml.diagramData+xml"/>
  <Override PartName="/word/diagrams/colors6.xml" ContentType="application/vnd.openxmlformats-officedocument.drawingml.diagramColor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diagrams/layout8.xml" ContentType="application/vnd.openxmlformats-officedocument.drawingml.diagramLayout+xml"/>
  <Override PartName="/word/diagrams/drawing1.xml" ContentType="application/vnd.ms-office.drawingml.diagramDrawing+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DA0" w:rsidRDefault="001D1B22" w:rsidP="00FB5F18">
      <w:pPr>
        <w:pStyle w:val="AralkYok"/>
        <w:jc w:val="center"/>
        <w:rPr>
          <w:rFonts w:ascii="Times New Roman" w:hAnsi="Times New Roman"/>
          <w:b/>
          <w:noProof/>
          <w:sz w:val="28"/>
          <w:szCs w:val="28"/>
        </w:rPr>
      </w:pPr>
      <w:r w:rsidRPr="001D1B22">
        <w:rPr>
          <w:rFonts w:ascii="Times New Roman" w:hAnsi="Times New Roman"/>
          <w:b/>
          <w:bCs/>
          <w:noProof/>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265.3pt;margin-top:-48.35pt;width:164.1pt;height:113.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LhAIAABE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" stroked="f">
            <v:textbox>
              <w:txbxContent>
                <w:p w:rsidR="00037914" w:rsidRDefault="00037914" w:rsidP="00646B21">
                  <w:pPr>
                    <w:jc w:val="center"/>
                  </w:pPr>
                  <w:r>
                    <w:rPr>
                      <w:noProof/>
                    </w:rPr>
                    <w:drawing>
                      <wp:inline distT="0" distB="0" distL="0" distR="0">
                        <wp:extent cx="1518822" cy="1438275"/>
                        <wp:effectExtent l="19050" t="0" r="5178" b="0"/>
                        <wp:docPr id="4" name="Resim 4" descr="C:\Users\pc1\Desktop\LOGOM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Desktop\LOGOMEB.jpg"/>
                                <pic:cNvPicPr>
                                  <a:picLocks noChangeAspect="1" noChangeArrowheads="1"/>
                                </pic:cNvPicPr>
                              </pic:nvPicPr>
                              <pic:blipFill>
                                <a:blip r:embed="rId8"/>
                                <a:srcRect/>
                                <a:stretch>
                                  <a:fillRect/>
                                </a:stretch>
                              </pic:blipFill>
                              <pic:spPr bwMode="auto">
                                <a:xfrm>
                                  <a:off x="0" y="0"/>
                                  <a:ext cx="1522066" cy="1441347"/>
                                </a:xfrm>
                                <a:prstGeom prst="rect">
                                  <a:avLst/>
                                </a:prstGeom>
                                <a:noFill/>
                                <a:ln w="9525">
                                  <a:noFill/>
                                  <a:miter lim="800000"/>
                                  <a:headEnd/>
                                  <a:tailEnd/>
                                </a:ln>
                              </pic:spPr>
                            </pic:pic>
                          </a:graphicData>
                        </a:graphic>
                      </wp:inline>
                    </w:drawing>
                  </w:r>
                </w:p>
              </w:txbxContent>
            </v:textbox>
          </v:shape>
        </w:pict>
      </w:r>
    </w:p>
    <w:p w:rsidR="000B1DA0" w:rsidRDefault="000B1DA0" w:rsidP="00FB5F18">
      <w:pPr>
        <w:pStyle w:val="AralkYok"/>
        <w:jc w:val="center"/>
        <w:rPr>
          <w:rFonts w:ascii="Times New Roman" w:hAnsi="Times New Roman"/>
          <w:b/>
          <w:noProof/>
          <w:sz w:val="28"/>
          <w:szCs w:val="28"/>
        </w:rPr>
      </w:pPr>
    </w:p>
    <w:p w:rsidR="000B1DA0" w:rsidRDefault="000B1DA0" w:rsidP="00FB5F18">
      <w:pPr>
        <w:pStyle w:val="AralkYok"/>
        <w:jc w:val="center"/>
        <w:rPr>
          <w:rFonts w:ascii="Times New Roman" w:hAnsi="Times New Roman"/>
          <w:b/>
          <w:noProof/>
          <w:sz w:val="28"/>
          <w:szCs w:val="28"/>
        </w:rPr>
      </w:pPr>
    </w:p>
    <w:p w:rsidR="000B1DA0" w:rsidRDefault="000B1DA0" w:rsidP="00FB5F18">
      <w:pPr>
        <w:pStyle w:val="AralkYok"/>
        <w:jc w:val="center"/>
        <w:rPr>
          <w:rFonts w:ascii="Times New Roman" w:hAnsi="Times New Roman"/>
          <w:b/>
          <w:noProof/>
          <w:sz w:val="28"/>
          <w:szCs w:val="28"/>
        </w:rPr>
      </w:pPr>
    </w:p>
    <w:p w:rsidR="00A744F8" w:rsidRPr="007D58CB" w:rsidRDefault="00A744F8" w:rsidP="00FB5F18">
      <w:pPr>
        <w:pStyle w:val="AralkYok"/>
        <w:jc w:val="center"/>
        <w:rPr>
          <w:rFonts w:ascii="Times New Roman" w:hAnsi="Times New Roman"/>
          <w:b/>
          <w:noProof/>
          <w:sz w:val="28"/>
          <w:szCs w:val="28"/>
        </w:rPr>
      </w:pPr>
      <w:r w:rsidRPr="007D58CB">
        <w:rPr>
          <w:rFonts w:ascii="Times New Roman" w:hAnsi="Times New Roman"/>
          <w:b/>
          <w:noProof/>
          <w:sz w:val="28"/>
          <w:szCs w:val="28"/>
        </w:rPr>
        <w:t>T.C</w:t>
      </w:r>
      <w:r w:rsidR="00743BC7">
        <w:rPr>
          <w:rFonts w:ascii="Times New Roman" w:hAnsi="Times New Roman"/>
          <w:b/>
          <w:noProof/>
          <w:sz w:val="28"/>
          <w:szCs w:val="28"/>
        </w:rPr>
        <w:t>.</w:t>
      </w:r>
    </w:p>
    <w:p w:rsidR="00A744F8" w:rsidRPr="007D58CB" w:rsidRDefault="00A744F8" w:rsidP="00FB5F18">
      <w:pPr>
        <w:pStyle w:val="AralkYok"/>
        <w:jc w:val="center"/>
        <w:rPr>
          <w:rFonts w:ascii="Times New Roman" w:hAnsi="Times New Roman"/>
          <w:b/>
          <w:noProof/>
          <w:sz w:val="28"/>
          <w:szCs w:val="28"/>
        </w:rPr>
      </w:pPr>
      <w:r w:rsidRPr="007D58CB">
        <w:rPr>
          <w:rFonts w:ascii="Times New Roman" w:hAnsi="Times New Roman"/>
          <w:b/>
          <w:noProof/>
          <w:sz w:val="28"/>
          <w:szCs w:val="28"/>
        </w:rPr>
        <w:t>KIZILTEPE KAYMAKAMLIĞI</w:t>
      </w:r>
    </w:p>
    <w:p w:rsidR="00A744F8" w:rsidRPr="007D58CB" w:rsidRDefault="000C3CAD" w:rsidP="00FB5F18">
      <w:pPr>
        <w:pStyle w:val="AralkYok"/>
        <w:jc w:val="center"/>
        <w:rPr>
          <w:rFonts w:ascii="Times New Roman" w:hAnsi="Times New Roman"/>
          <w:b/>
          <w:noProof/>
          <w:sz w:val="28"/>
          <w:szCs w:val="28"/>
        </w:rPr>
      </w:pPr>
      <w:r>
        <w:rPr>
          <w:rFonts w:ascii="Times New Roman" w:hAnsi="Times New Roman"/>
          <w:b/>
          <w:noProof/>
          <w:sz w:val="28"/>
          <w:szCs w:val="28"/>
        </w:rPr>
        <w:t>IŞIKLAR İLK-ORTAOKULU</w:t>
      </w:r>
      <w:r w:rsidR="00A744F8" w:rsidRPr="007D58CB">
        <w:rPr>
          <w:rFonts w:ascii="Times New Roman" w:hAnsi="Times New Roman"/>
          <w:b/>
          <w:noProof/>
          <w:sz w:val="28"/>
          <w:szCs w:val="28"/>
        </w:rPr>
        <w:t xml:space="preserve"> MÜDÜRLÜĞÜ</w:t>
      </w:r>
    </w:p>
    <w:p w:rsidR="00A744F8" w:rsidRPr="00BE64DE" w:rsidRDefault="00A744F8" w:rsidP="00FB5F18">
      <w:pPr>
        <w:jc w:val="center"/>
        <w:rPr>
          <w:rFonts w:ascii="Times New Roman" w:hAnsi="Times New Roman" w:cs="Times New Roman"/>
          <w:b/>
          <w:bCs/>
          <w:noProof/>
          <w:sz w:val="28"/>
          <w:szCs w:val="28"/>
        </w:rPr>
      </w:pPr>
    </w:p>
    <w:p w:rsidR="00A744F8" w:rsidRPr="004661EA" w:rsidRDefault="00A744F8" w:rsidP="00FB5F18">
      <w:pPr>
        <w:jc w:val="center"/>
        <w:rPr>
          <w:rFonts w:ascii="Times New Roman" w:hAnsi="Times New Roman" w:cs="Times New Roman"/>
          <w:b/>
          <w:bCs/>
          <w:noProof/>
          <w:sz w:val="72"/>
          <w:szCs w:val="28"/>
        </w:rPr>
      </w:pPr>
      <w:r w:rsidRPr="004661EA">
        <w:rPr>
          <w:rFonts w:ascii="Times New Roman" w:hAnsi="Times New Roman" w:cs="Times New Roman"/>
          <w:b/>
          <w:bCs/>
          <w:noProof/>
          <w:sz w:val="72"/>
          <w:szCs w:val="28"/>
        </w:rPr>
        <w:t>2019-2023 STRATEJİK PLANI</w:t>
      </w:r>
    </w:p>
    <w:p w:rsidR="000B1DA0" w:rsidRDefault="001D1B22" w:rsidP="00FB5F18">
      <w:pPr>
        <w:jc w:val="center"/>
        <w:rPr>
          <w:rFonts w:ascii="Times New Roman" w:hAnsi="Times New Roman" w:cs="Times New Roman"/>
          <w:b/>
          <w:bCs/>
          <w:noProof/>
          <w:sz w:val="28"/>
          <w:szCs w:val="28"/>
        </w:rPr>
      </w:pPr>
      <w:r>
        <w:rPr>
          <w:rFonts w:ascii="Times New Roman" w:hAnsi="Times New Roman" w:cs="Times New Roman"/>
          <w:b/>
          <w:bCs/>
          <w:noProof/>
          <w:sz w:val="28"/>
          <w:szCs w:val="28"/>
        </w:rPr>
        <w:pict>
          <v:shape id="Text Box 4" o:spid="_x0000_s1027" type="#_x0000_t202" style="position:absolute;left:0;text-align:left;margin-left:261.4pt;margin-top:5.6pt;width:177.75pt;height:127.15pt;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" stroked="f">
            <v:textbox style="mso-fit-shape-to-text:t">
              <w:txbxContent>
                <w:p w:rsidR="00037914" w:rsidRDefault="00037914">
                  <w:r>
                    <w:rPr>
                      <w:noProof/>
                    </w:rPr>
                    <w:drawing>
                      <wp:inline distT="0" distB="0" distL="0" distR="0">
                        <wp:extent cx="2019048" cy="1371429"/>
                        <wp:effectExtent l="19050" t="0" r="252" b="0"/>
                        <wp:docPr id="56" name="55 Resim"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stretch>
                                  <a:fillRect/>
                                </a:stretch>
                              </pic:blipFill>
                              <pic:spPr>
                                <a:xfrm>
                                  <a:off x="0" y="0"/>
                                  <a:ext cx="2019048" cy="1371429"/>
                                </a:xfrm>
                                <a:prstGeom prst="rect">
                                  <a:avLst/>
                                </a:prstGeom>
                              </pic:spPr>
                            </pic:pic>
                          </a:graphicData>
                        </a:graphic>
                      </wp:inline>
                    </w:drawing>
                  </w:r>
                </w:p>
              </w:txbxContent>
            </v:textbox>
          </v:shape>
        </w:pict>
      </w:r>
    </w:p>
    <w:p w:rsidR="00037914" w:rsidRDefault="00037914" w:rsidP="00FB5F18">
      <w:pPr>
        <w:jc w:val="center"/>
        <w:rPr>
          <w:rFonts w:ascii="Times New Roman" w:hAnsi="Times New Roman" w:cs="Times New Roman"/>
          <w:b/>
          <w:bCs/>
          <w:noProof/>
          <w:sz w:val="28"/>
          <w:szCs w:val="28"/>
        </w:rPr>
      </w:pPr>
    </w:p>
    <w:p w:rsidR="00037914" w:rsidRPr="00BE64DE" w:rsidRDefault="00037914" w:rsidP="00FB5F18">
      <w:pPr>
        <w:jc w:val="center"/>
        <w:rPr>
          <w:rFonts w:ascii="Times New Roman" w:hAnsi="Times New Roman" w:cs="Times New Roman"/>
          <w:b/>
          <w:bCs/>
          <w:noProof/>
          <w:sz w:val="28"/>
          <w:szCs w:val="28"/>
        </w:rPr>
      </w:pPr>
    </w:p>
    <w:p w:rsidR="00A744F8" w:rsidRDefault="001D1B22" w:rsidP="00A744F8">
      <w:pPr>
        <w:rPr>
          <w:rFonts w:ascii="Times New Roman" w:hAnsi="Times New Roman" w:cs="Times New Roman"/>
          <w:b/>
          <w:bCs/>
          <w:noProof/>
          <w:sz w:val="28"/>
          <w:szCs w:val="28"/>
        </w:rPr>
      </w:pPr>
      <w:r>
        <w:rPr>
          <w:rFonts w:ascii="Times New Roman" w:hAnsi="Times New Roman" w:cs="Times New Roman"/>
          <w:b/>
          <w:bCs/>
          <w:noProof/>
          <w:sz w:val="28"/>
          <w:szCs w:val="28"/>
        </w:rPr>
        <w:pict>
          <v:shape id="Text Box 5" o:spid="_x0000_s1028" type="#_x0000_t202" style="position:absolute;margin-left:231.9pt;margin-top:10.4pt;width:279.7pt;height:219.75pt;z-index:2517268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" stroked="f">
            <v:textbox style="mso-fit-shape-to-text:t">
              <w:txbxContent>
                <w:p w:rsidR="000B1DA0" w:rsidRDefault="000B1DA0">
                  <w:r w:rsidRPr="000B1DA0">
                    <w:rPr>
                      <w:noProof/>
                    </w:rPr>
                    <w:drawing>
                      <wp:inline distT="0" distB="0" distL="0" distR="0">
                        <wp:extent cx="2543175" cy="2547106"/>
                        <wp:effectExtent l="0" t="0" r="9525" b="0"/>
                        <wp:docPr id="59" name="57 Resim" descr="okulgör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görsel.jpg"/>
                                <pic:cNvPicPr/>
                              </pic:nvPicPr>
                              <pic:blipFill>
                                <a:blip r:embed="rId10"/>
                                <a:stretch>
                                  <a:fillRect/>
                                </a:stretch>
                              </pic:blipFill>
                              <pic:spPr>
                                <a:xfrm>
                                  <a:off x="0" y="0"/>
                                  <a:ext cx="2543175" cy="2547106"/>
                                </a:xfrm>
                                <a:prstGeom prst="ellipse">
                                  <a:avLst/>
                                </a:prstGeom>
                                <a:ln>
                                  <a:noFill/>
                                </a:ln>
                                <a:effectLst>
                                  <a:softEdge rad="112500"/>
                                </a:effectLst>
                              </pic:spPr>
                            </pic:pic>
                          </a:graphicData>
                        </a:graphic>
                      </wp:inline>
                    </w:drawing>
                  </w:r>
                </w:p>
              </w:txbxContent>
            </v:textbox>
          </v:shape>
        </w:pict>
      </w:r>
    </w:p>
    <w:p w:rsidR="00262C49" w:rsidRDefault="00262C49" w:rsidP="00A744F8">
      <w:pPr>
        <w:rPr>
          <w:rFonts w:ascii="Times New Roman" w:hAnsi="Times New Roman" w:cs="Times New Roman"/>
          <w:b/>
          <w:bCs/>
          <w:noProof/>
          <w:sz w:val="28"/>
          <w:szCs w:val="28"/>
        </w:rPr>
      </w:pPr>
    </w:p>
    <w:p w:rsidR="00262C49" w:rsidRPr="00BE64DE" w:rsidRDefault="00262C49" w:rsidP="00A744F8">
      <w:pPr>
        <w:rPr>
          <w:rFonts w:ascii="Times New Roman" w:hAnsi="Times New Roman" w:cs="Times New Roman"/>
          <w:b/>
          <w:bCs/>
          <w:noProof/>
          <w:sz w:val="28"/>
          <w:szCs w:val="28"/>
        </w:rPr>
      </w:pPr>
    </w:p>
    <w:p w:rsidR="00A744F8" w:rsidRPr="00BE64DE" w:rsidRDefault="00A744F8" w:rsidP="00A744F8">
      <w:pPr>
        <w:rPr>
          <w:rFonts w:ascii="Times New Roman" w:hAnsi="Times New Roman" w:cs="Times New Roman"/>
          <w:b/>
          <w:bCs/>
          <w:noProof/>
          <w:sz w:val="28"/>
          <w:szCs w:val="28"/>
        </w:rPr>
      </w:pPr>
    </w:p>
    <w:p w:rsidR="00A744F8" w:rsidRPr="00BE64DE" w:rsidRDefault="00A744F8" w:rsidP="00A744F8">
      <w:pPr>
        <w:rPr>
          <w:rFonts w:ascii="Times New Roman" w:hAnsi="Times New Roman" w:cs="Times New Roman"/>
          <w:b/>
          <w:bCs/>
          <w:noProof/>
          <w:sz w:val="28"/>
          <w:szCs w:val="28"/>
        </w:rPr>
      </w:pPr>
      <w:r w:rsidRPr="00BE64DE">
        <w:rPr>
          <w:rFonts w:ascii="Times New Roman" w:hAnsi="Times New Roman" w:cs="Times New Roman"/>
          <w:b/>
          <w:bCs/>
          <w:noProof/>
          <w:sz w:val="28"/>
          <w:szCs w:val="28"/>
        </w:rPr>
        <w:br w:type="page"/>
      </w:r>
      <w:r w:rsidRPr="00BE64DE">
        <w:rPr>
          <w:rFonts w:ascii="Times New Roman" w:hAnsi="Times New Roman" w:cs="Times New Roman"/>
          <w:b/>
          <w:bCs/>
          <w:noProof/>
          <w:sz w:val="28"/>
          <w:szCs w:val="28"/>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A744F8" w:rsidRPr="00BE64DE" w:rsidRDefault="00A744F8" w:rsidP="00A744F8">
      <w:pPr>
        <w:rPr>
          <w:rFonts w:ascii="Times New Roman" w:hAnsi="Times New Roman" w:cs="Times New Roman"/>
          <w:b/>
          <w:bCs/>
          <w:noProof/>
          <w:sz w:val="28"/>
          <w:szCs w:val="28"/>
        </w:rPr>
      </w:pPr>
    </w:p>
    <w:p w:rsidR="00A744F8" w:rsidRPr="00BE64DE" w:rsidRDefault="00262C49" w:rsidP="00A744F8">
      <w:pPr>
        <w:rPr>
          <w:rFonts w:ascii="Times New Roman" w:hAnsi="Times New Roman" w:cs="Times New Roman"/>
          <w:b/>
          <w:bCs/>
          <w:noProof/>
          <w:color w:val="00B0F0"/>
          <w:sz w:val="28"/>
          <w:szCs w:val="28"/>
        </w:rPr>
      </w:pPr>
      <w:r>
        <w:rPr>
          <w:rFonts w:ascii="Times New Roman" w:hAnsi="Times New Roman" w:cs="Times New Roman"/>
          <w:b/>
          <w:bCs/>
          <w:noProof/>
          <w:color w:val="00B0F0"/>
          <w:sz w:val="28"/>
          <w:szCs w:val="28"/>
        </w:rPr>
        <w:lastRenderedPageBreak/>
        <w:t>Sunuş</w:t>
      </w:r>
    </w:p>
    <w:p w:rsidR="00A744F8" w:rsidRPr="00BE64DE" w:rsidRDefault="00A744F8" w:rsidP="00A744F8">
      <w:pPr>
        <w:rPr>
          <w:rFonts w:ascii="Times New Roman" w:eastAsia="Calibri" w:hAnsi="Times New Roman" w:cs="Times New Roman"/>
          <w:sz w:val="28"/>
          <w:szCs w:val="28"/>
          <w:lang w:eastAsia="en-US"/>
        </w:rPr>
      </w:pPr>
    </w:p>
    <w:p w:rsidR="00F53F53" w:rsidRPr="00BE64DE" w:rsidRDefault="007D58CB" w:rsidP="00F53F53">
      <w:pPr>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90170</wp:posOffset>
            </wp:positionV>
            <wp:extent cx="4038600" cy="2238375"/>
            <wp:effectExtent l="19050" t="0" r="0" b="0"/>
            <wp:wrapSquare wrapText="left"/>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38600" cy="2238375"/>
                    </a:xfrm>
                    <a:prstGeom prst="ellipse">
                      <a:avLst/>
                    </a:prstGeom>
                    <a:ln>
                      <a:noFill/>
                    </a:ln>
                    <a:effectLst>
                      <a:softEdge rad="112500"/>
                    </a:effectLst>
                  </pic:spPr>
                </pic:pic>
              </a:graphicData>
            </a:graphic>
          </wp:anchor>
        </w:drawing>
      </w:r>
    </w:p>
    <w:p w:rsidR="00F53F53" w:rsidRPr="00BE64DE" w:rsidRDefault="00A744F8" w:rsidP="00F53F53">
      <w:pPr>
        <w:rPr>
          <w:rFonts w:ascii="Times New Roman" w:eastAsia="Calibri" w:hAnsi="Times New Roman" w:cs="Times New Roman"/>
          <w:sz w:val="28"/>
          <w:szCs w:val="28"/>
          <w:lang w:eastAsia="en-US"/>
        </w:rPr>
      </w:pPr>
      <w:r w:rsidRPr="00BE64DE">
        <w:rPr>
          <w:rFonts w:ascii="Times New Roman" w:eastAsia="Calibri" w:hAnsi="Times New Roman" w:cs="Times New Roman"/>
          <w:sz w:val="28"/>
          <w:szCs w:val="28"/>
          <w:lang w:eastAsia="en-US"/>
        </w:rPr>
        <w:t>Geçmişten günümüze gelirken var olan yaratıcılığın getirdiği teknolojik</w:t>
      </w:r>
      <w:r w:rsidR="00793934">
        <w:rPr>
          <w:rFonts w:ascii="Times New Roman" w:eastAsia="Calibri" w:hAnsi="Times New Roman" w:cs="Times New Roman"/>
          <w:sz w:val="28"/>
          <w:szCs w:val="28"/>
          <w:lang w:eastAsia="en-US"/>
        </w:rPr>
        <w:t xml:space="preserve"> ve sosyal anlamda gelişmişliğin</w:t>
      </w:r>
      <w:r w:rsidRPr="00BE64DE">
        <w:rPr>
          <w:rFonts w:ascii="Times New Roman" w:eastAsia="Calibri" w:hAnsi="Times New Roman" w:cs="Times New Roman"/>
          <w:sz w:val="28"/>
          <w:szCs w:val="28"/>
          <w:lang w:eastAsia="en-US"/>
        </w:rPr>
        <w:t xml:space="preserve"> ulaştığı hız, artık kaçınılmazları da önümüze sererek kendini göstermektedir. Güçlü ekonomik ve sosyal yapı, güçlü bir ülke olmanın ve tüm değişikliklerde dimdik ayakta durabilmenin kaçınılmazlığı da oldukça büyük önem tanımaktadır. Gelişen ve sürekliliği izlenebilen, bilgi ve planlama temellerine dayanan güçlü bir yaşam standardı ve ekonomik yapı; stratejik amaçlar, hedefler ve planlanmış zaman diliminde gerçekleşecek uygulama faaliyetleri ile (STRATEJİK PLAN) oluşabilmektedir. 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 Işıklar ilk-ortaokulu Okulu olarak en büyük amacımız yalnızca meslek sahibi kişiler yetiştirmek değil, girdikleri her türlü ortamda çevresindekilere ışık tutan, hayata hazır, hayatı aydınlatan, bizleri daha da ileriye götürecek nesiller yetiştirmektir. İdare ve öğretmen kadrosuyla bizler çağa ayak uydurmuş, yeniliklere aç</w:t>
      </w:r>
      <w:r w:rsidR="00F53F53" w:rsidRPr="00BE64DE">
        <w:rPr>
          <w:rFonts w:ascii="Times New Roman" w:eastAsia="Calibri" w:hAnsi="Times New Roman" w:cs="Times New Roman"/>
          <w:sz w:val="28"/>
          <w:szCs w:val="28"/>
          <w:lang w:eastAsia="en-US"/>
        </w:rPr>
        <w:t xml:space="preserve">ık, Türkiye Cumhuriyeti’ni daha </w:t>
      </w:r>
      <w:r w:rsidRPr="00BE64DE">
        <w:rPr>
          <w:rFonts w:ascii="Times New Roman" w:eastAsia="Calibri" w:hAnsi="Times New Roman" w:cs="Times New Roman"/>
          <w:sz w:val="28"/>
          <w:szCs w:val="28"/>
          <w:lang w:eastAsia="en-US"/>
        </w:rPr>
        <w:t xml:space="preserve">da yükseltecek gençler yetiştirmeyi ilke edinmiş bulunmaktayız.     </w:t>
      </w:r>
    </w:p>
    <w:p w:rsidR="00A744F8" w:rsidRPr="00BE64DE" w:rsidRDefault="00A744F8" w:rsidP="00F53F53">
      <w:pPr>
        <w:rPr>
          <w:rFonts w:ascii="Times New Roman" w:eastAsia="Calibri" w:hAnsi="Times New Roman" w:cs="Times New Roman"/>
          <w:sz w:val="28"/>
          <w:szCs w:val="28"/>
          <w:lang w:eastAsia="en-US"/>
        </w:rPr>
      </w:pPr>
      <w:r w:rsidRPr="00BE64DE">
        <w:rPr>
          <w:rFonts w:ascii="Times New Roman" w:eastAsia="Calibri" w:hAnsi="Times New Roman" w:cs="Times New Roman"/>
          <w:sz w:val="28"/>
          <w:szCs w:val="28"/>
          <w:lang w:eastAsia="en-US"/>
        </w:rPr>
        <w:t xml:space="preserve">Öğrencileri derslerde uygulanacak öğretim yöntem ve teknikleriyle sosyal, kültürel ve eğitsel etkinliklerle kendilerini geliştirmelerine ve gerçekleştirmelerine yardımcı olmak; Ailesine ve topluma karşı sorumluluk duyabilen, üretken, verimli, </w:t>
      </w:r>
      <w:r w:rsidRPr="00BE64DE">
        <w:rPr>
          <w:rFonts w:ascii="Times New Roman" w:eastAsia="Calibri" w:hAnsi="Times New Roman" w:cs="Times New Roman"/>
          <w:sz w:val="28"/>
          <w:szCs w:val="28"/>
          <w:lang w:eastAsia="en-US"/>
        </w:rPr>
        <w:lastRenderedPageBreak/>
        <w:t>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w:t>
      </w:r>
      <w:r w:rsidR="00F53F53" w:rsidRPr="00BE64DE">
        <w:rPr>
          <w:rFonts w:ascii="Times New Roman" w:eastAsia="Calibri" w:hAnsi="Times New Roman" w:cs="Times New Roman"/>
          <w:sz w:val="28"/>
          <w:szCs w:val="28"/>
          <w:lang w:eastAsia="en-US"/>
        </w:rPr>
        <w:t>,</w:t>
      </w:r>
      <w:r w:rsidRPr="00BE64DE">
        <w:rPr>
          <w:rFonts w:ascii="Times New Roman" w:eastAsia="Calibri" w:hAnsi="Times New Roman" w:cs="Times New Roman"/>
          <w:sz w:val="28"/>
          <w:szCs w:val="28"/>
          <w:lang w:eastAsia="en-US"/>
        </w:rPr>
        <w:t xml:space="preserve"> zevk ve alışkanlığı kazanmalarını sağlamak gibi görev ve sorumluluklarımızı yerine getirmek için yola çıkmış bulunmaktayız. Okulumuz misyon, vizyon ve ilkeler çerçevesinde ve daha iyi bir eğitim seviyesine ulaşmak gayretiyle sürekli yenilenmeyi ve kalite kültürünü kendisine ilke edinmeyi amaçlamaktadır. </w:t>
      </w:r>
    </w:p>
    <w:p w:rsidR="00316B7D" w:rsidRPr="00BE64DE" w:rsidRDefault="00A744F8" w:rsidP="00316B7D">
      <w:pPr>
        <w:ind w:firstLine="708"/>
        <w:rPr>
          <w:rFonts w:ascii="Times New Roman" w:eastAsia="Calibri" w:hAnsi="Times New Roman" w:cs="Times New Roman"/>
          <w:sz w:val="28"/>
          <w:szCs w:val="28"/>
          <w:lang w:eastAsia="en-US"/>
        </w:rPr>
      </w:pPr>
      <w:r w:rsidRPr="00BE64DE">
        <w:rPr>
          <w:rFonts w:ascii="Times New Roman" w:eastAsia="Calibri" w:hAnsi="Times New Roman" w:cs="Times New Roman"/>
          <w:sz w:val="28"/>
          <w:szCs w:val="28"/>
          <w:lang w:eastAsia="en-US"/>
        </w:rPr>
        <w:t>Bu düşünceyle hareket eden kurumumuz 2008-2009 Eğitim-Öğretim yılında İSO 9001:2008 ödülünü almış bulunmaktadır. Kalite kültürü oluşturmak için eğitim ve öğretim başta olmak üzere insan kaynakları ve kurumsallaşma, sosyal faaliyetler, alt yapı, toplumla ilişkiler ve kurumlar arası ilişkileri kapsayan 2019-2023 stratejik planı hazırlanmıştır. Bu vesileyle planın hazırlanması aşamasında oldukça zorlu bir süreç olan koordinatörlük görevini başarıyla yürüten Müdür Yardımcılarımız Sayın İsmet EROL ve Nuran EROL’A, şahsında emeği geçen Stratejik Plan Hazırlama Ekibi’ne, katkıda bulunan öğretmen, öğrenci ve velilerimize teşekkür ederim.</w:t>
      </w:r>
    </w:p>
    <w:p w:rsidR="00316B7D" w:rsidRDefault="00316B7D" w:rsidP="00316B7D">
      <w:pPr>
        <w:ind w:firstLine="708"/>
        <w:jc w:val="right"/>
        <w:rPr>
          <w:rFonts w:ascii="Times New Roman" w:eastAsia="Calibri" w:hAnsi="Times New Roman" w:cs="Times New Roman"/>
          <w:sz w:val="28"/>
          <w:szCs w:val="28"/>
          <w:lang w:eastAsia="en-US"/>
        </w:rPr>
      </w:pPr>
      <w:r w:rsidRPr="00BE64DE">
        <w:rPr>
          <w:rFonts w:ascii="Times New Roman" w:eastAsia="Calibri" w:hAnsi="Times New Roman" w:cs="Times New Roman"/>
          <w:sz w:val="28"/>
          <w:szCs w:val="28"/>
          <w:lang w:eastAsia="en-US"/>
        </w:rPr>
        <w:t>Saygılarımla…</w:t>
      </w:r>
    </w:p>
    <w:p w:rsidR="007D58CB" w:rsidRPr="00BE64DE" w:rsidRDefault="007D58CB" w:rsidP="007D58CB">
      <w:pPr>
        <w:pStyle w:val="AralkYok"/>
        <w:rPr>
          <w:rFonts w:eastAsia="Calibri"/>
          <w:lang w:eastAsia="en-US"/>
        </w:rPr>
      </w:pPr>
    </w:p>
    <w:p w:rsidR="007D58CB" w:rsidRDefault="00A744F8" w:rsidP="007D58CB">
      <w:pPr>
        <w:pStyle w:val="AralkYok"/>
        <w:rPr>
          <w:rFonts w:eastAsia="Calibri"/>
          <w:lang w:eastAsia="en-US"/>
        </w:rPr>
      </w:pPr>
      <w:r w:rsidRPr="00BE64DE">
        <w:rPr>
          <w:rFonts w:eastAsia="Calibri"/>
          <w:lang w:eastAsia="en-US"/>
        </w:rPr>
        <w:tab/>
      </w:r>
      <w:r w:rsidRPr="00BE64DE">
        <w:rPr>
          <w:rFonts w:eastAsia="Calibri"/>
          <w:lang w:eastAsia="en-US"/>
        </w:rPr>
        <w:tab/>
      </w:r>
      <w:r w:rsidRPr="00BE64DE">
        <w:rPr>
          <w:rFonts w:eastAsia="Calibri"/>
          <w:lang w:eastAsia="en-US"/>
        </w:rPr>
        <w:tab/>
      </w:r>
    </w:p>
    <w:p w:rsidR="007D58CB" w:rsidRPr="007D58CB" w:rsidRDefault="00646127" w:rsidP="007D58CB">
      <w:pPr>
        <w:pStyle w:val="AralkYok"/>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7D58CB">
        <w:rPr>
          <w:rFonts w:ascii="Times New Roman" w:eastAsia="Calibri" w:hAnsi="Times New Roman"/>
          <w:sz w:val="28"/>
          <w:szCs w:val="28"/>
          <w:lang w:eastAsia="en-US"/>
        </w:rPr>
        <w:t xml:space="preserve">Yusuf </w:t>
      </w:r>
      <w:r w:rsidR="00316B7D" w:rsidRPr="007D58CB">
        <w:rPr>
          <w:rFonts w:ascii="Times New Roman" w:eastAsia="Calibri" w:hAnsi="Times New Roman"/>
          <w:sz w:val="28"/>
          <w:szCs w:val="28"/>
          <w:lang w:eastAsia="en-US"/>
        </w:rPr>
        <w:t xml:space="preserve">DUYAN </w:t>
      </w:r>
    </w:p>
    <w:p w:rsidR="00316B7D" w:rsidRPr="007D58CB" w:rsidRDefault="007D58CB" w:rsidP="007D58CB">
      <w:pPr>
        <w:pStyle w:val="AralkYok"/>
        <w:rPr>
          <w:rFonts w:eastAsia="Calibri"/>
          <w:b/>
          <w:lang w:eastAsia="en-US"/>
        </w:rPr>
      </w:pPr>
      <w:r>
        <w:rPr>
          <w:rFonts w:ascii="Times New Roman" w:eastAsia="Calibri" w:hAnsi="Times New Roman"/>
          <w:sz w:val="28"/>
          <w:szCs w:val="28"/>
          <w:lang w:eastAsia="en-US"/>
        </w:rPr>
        <w:t xml:space="preserve">                                                                                                                                                                    O</w:t>
      </w:r>
      <w:r w:rsidR="00316B7D" w:rsidRPr="007D58CB">
        <w:rPr>
          <w:rFonts w:ascii="Times New Roman" w:eastAsia="Calibri" w:hAnsi="Times New Roman"/>
          <w:sz w:val="28"/>
          <w:szCs w:val="28"/>
          <w:lang w:eastAsia="en-US"/>
        </w:rPr>
        <w:t>kul Müdürü</w:t>
      </w:r>
    </w:p>
    <w:p w:rsidR="00C93214" w:rsidRDefault="00C93214" w:rsidP="00C93214">
      <w:pPr>
        <w:rPr>
          <w:rFonts w:eastAsia="Calibri"/>
          <w:b/>
          <w:lang w:eastAsia="en-US"/>
        </w:rPr>
      </w:pPr>
    </w:p>
    <w:p w:rsidR="00C93214" w:rsidRDefault="00C93214" w:rsidP="00C93214">
      <w:pPr>
        <w:rPr>
          <w:rFonts w:eastAsia="Calibri"/>
          <w:b/>
          <w:lang w:eastAsia="en-US"/>
        </w:rPr>
      </w:pPr>
    </w:p>
    <w:p w:rsidR="00C93214" w:rsidRDefault="00C93214" w:rsidP="00C93214">
      <w:pPr>
        <w:rPr>
          <w:rFonts w:eastAsia="Calibri"/>
          <w:b/>
          <w:lang w:eastAsia="en-US"/>
        </w:rPr>
      </w:pPr>
    </w:p>
    <w:p w:rsidR="00A744F8" w:rsidRPr="00C93214" w:rsidRDefault="00A744F8" w:rsidP="00C93214">
      <w:pPr>
        <w:rPr>
          <w:rFonts w:ascii="Times New Roman" w:eastAsia="Calibri" w:hAnsi="Times New Roman" w:cs="Times New Roman"/>
          <w:b/>
          <w:color w:val="00B0F0"/>
          <w:lang w:eastAsia="en-US"/>
        </w:rPr>
      </w:pPr>
      <w:bookmarkStart w:id="0" w:name="_Toc531097531"/>
      <w:r w:rsidRPr="00C93214">
        <w:rPr>
          <w:rFonts w:ascii="Times New Roman" w:hAnsi="Times New Roman" w:cs="Times New Roman"/>
          <w:b/>
          <w:color w:val="00B0F0"/>
          <w:sz w:val="32"/>
        </w:rPr>
        <w:lastRenderedPageBreak/>
        <w:t>İçindekiler</w:t>
      </w:r>
      <w:bookmarkEnd w:id="0"/>
    </w:p>
    <w:p w:rsidR="00A744F8" w:rsidRPr="00646B21" w:rsidRDefault="001D1B22" w:rsidP="00A744F8">
      <w:pPr>
        <w:pStyle w:val="T1"/>
        <w:tabs>
          <w:tab w:val="right" w:leader="dot" w:pos="13994"/>
        </w:tabs>
        <w:rPr>
          <w:rFonts w:ascii="Times New Roman" w:hAnsi="Times New Roman"/>
          <w:b w:val="0"/>
          <w:bCs w:val="0"/>
          <w:caps w:val="0"/>
          <w:noProof/>
          <w:sz w:val="24"/>
          <w:szCs w:val="28"/>
        </w:rPr>
      </w:pPr>
      <w:r w:rsidRPr="001D1B22">
        <w:rPr>
          <w:rFonts w:ascii="Times New Roman" w:hAnsi="Times New Roman"/>
          <w:b w:val="0"/>
          <w:bCs w:val="0"/>
          <w:i/>
          <w:iCs/>
          <w:sz w:val="28"/>
          <w:szCs w:val="28"/>
        </w:rPr>
        <w:fldChar w:fldCharType="begin"/>
      </w:r>
      <w:r w:rsidR="00A744F8" w:rsidRPr="00BE64DE">
        <w:rPr>
          <w:rFonts w:ascii="Times New Roman" w:hAnsi="Times New Roman"/>
          <w:b w:val="0"/>
          <w:bCs w:val="0"/>
          <w:i/>
          <w:iCs/>
          <w:sz w:val="28"/>
          <w:szCs w:val="28"/>
        </w:rPr>
        <w:instrText xml:space="preserve"> TOC \o "1-2" \h \z \u </w:instrText>
      </w:r>
      <w:r w:rsidRPr="001D1B22">
        <w:rPr>
          <w:rFonts w:ascii="Times New Roman" w:hAnsi="Times New Roman"/>
          <w:b w:val="0"/>
          <w:bCs w:val="0"/>
          <w:i/>
          <w:iCs/>
          <w:sz w:val="28"/>
          <w:szCs w:val="28"/>
        </w:rPr>
        <w:fldChar w:fldCharType="separate"/>
      </w:r>
      <w:hyperlink w:anchor="_Toc531097530" w:history="1">
        <w:r w:rsidR="00A744F8" w:rsidRPr="00646B21">
          <w:rPr>
            <w:rStyle w:val="Kpr"/>
            <w:rFonts w:ascii="Times New Roman" w:eastAsia="SimSun" w:hAnsi="Times New Roman"/>
            <w:noProof/>
            <w:sz w:val="24"/>
            <w:szCs w:val="28"/>
          </w:rPr>
          <w:t>Sunuş</w:t>
        </w:r>
        <w:r w:rsidR="00A744F8" w:rsidRPr="00646B21">
          <w:rPr>
            <w:rFonts w:ascii="Times New Roman" w:hAnsi="Times New Roman"/>
            <w:noProof/>
            <w:webHidden/>
            <w:sz w:val="24"/>
            <w:szCs w:val="28"/>
          </w:rPr>
          <w:tab/>
        </w:r>
      </w:hyperlink>
      <w:r w:rsidR="00D952E6">
        <w:rPr>
          <w:rFonts w:ascii="Times New Roman" w:hAnsi="Times New Roman"/>
          <w:noProof/>
          <w:sz w:val="24"/>
          <w:szCs w:val="28"/>
        </w:rPr>
        <w:t>3-4</w:t>
      </w:r>
    </w:p>
    <w:p w:rsidR="00A744F8" w:rsidRPr="00646B21" w:rsidRDefault="001D1B22" w:rsidP="00A744F8">
      <w:pPr>
        <w:pStyle w:val="T1"/>
        <w:tabs>
          <w:tab w:val="right" w:leader="dot" w:pos="13994"/>
        </w:tabs>
        <w:rPr>
          <w:rFonts w:ascii="Times New Roman" w:hAnsi="Times New Roman"/>
          <w:b w:val="0"/>
          <w:bCs w:val="0"/>
          <w:caps w:val="0"/>
          <w:noProof/>
          <w:sz w:val="24"/>
          <w:szCs w:val="28"/>
        </w:rPr>
      </w:pPr>
      <w:hyperlink w:anchor="_Toc531097531" w:history="1">
        <w:r w:rsidR="00A744F8" w:rsidRPr="00646B21">
          <w:rPr>
            <w:rStyle w:val="Kpr"/>
            <w:rFonts w:ascii="Times New Roman" w:eastAsia="SimSun" w:hAnsi="Times New Roman"/>
            <w:noProof/>
            <w:sz w:val="24"/>
            <w:szCs w:val="28"/>
          </w:rPr>
          <w:t>İçindekiler</w:t>
        </w:r>
        <w:r w:rsidR="00A744F8" w:rsidRPr="00646B21">
          <w:rPr>
            <w:rFonts w:ascii="Times New Roman" w:hAnsi="Times New Roman"/>
            <w:noProof/>
            <w:webHidden/>
            <w:sz w:val="24"/>
            <w:szCs w:val="28"/>
          </w:rPr>
          <w:tab/>
        </w:r>
        <w:r w:rsidR="00C93214">
          <w:rPr>
            <w:rFonts w:ascii="Times New Roman" w:hAnsi="Times New Roman"/>
            <w:noProof/>
            <w:webHidden/>
            <w:sz w:val="24"/>
            <w:szCs w:val="28"/>
          </w:rPr>
          <w:t>5</w:t>
        </w:r>
      </w:hyperlink>
    </w:p>
    <w:p w:rsidR="00A744F8" w:rsidRPr="00646B21" w:rsidRDefault="001D1B22" w:rsidP="00A744F8">
      <w:pPr>
        <w:pStyle w:val="T1"/>
        <w:tabs>
          <w:tab w:val="right" w:leader="dot" w:pos="13994"/>
        </w:tabs>
        <w:rPr>
          <w:rFonts w:ascii="Times New Roman" w:hAnsi="Times New Roman"/>
          <w:b w:val="0"/>
          <w:bCs w:val="0"/>
          <w:caps w:val="0"/>
          <w:noProof/>
          <w:sz w:val="24"/>
          <w:szCs w:val="28"/>
        </w:rPr>
      </w:pPr>
      <w:hyperlink w:anchor="_Toc531097532" w:history="1">
        <w:r w:rsidR="00A744F8" w:rsidRPr="00646B21">
          <w:rPr>
            <w:rStyle w:val="Kpr"/>
            <w:rFonts w:ascii="Times New Roman" w:eastAsia="SimSun" w:hAnsi="Times New Roman"/>
            <w:noProof/>
            <w:sz w:val="24"/>
            <w:szCs w:val="28"/>
          </w:rPr>
          <w:t>BÖLÜM I: GİRİŞ ve PLAN HAZIRLIK SÜRECİ</w:t>
        </w:r>
        <w:r w:rsidR="00A744F8" w:rsidRPr="00646B21">
          <w:rPr>
            <w:rFonts w:ascii="Times New Roman" w:hAnsi="Times New Roman"/>
            <w:noProof/>
            <w:webHidden/>
            <w:sz w:val="24"/>
            <w:szCs w:val="28"/>
          </w:rPr>
          <w:tab/>
        </w:r>
        <w:r w:rsidR="00C93214">
          <w:rPr>
            <w:rFonts w:ascii="Times New Roman" w:hAnsi="Times New Roman"/>
            <w:noProof/>
            <w:webHidden/>
            <w:sz w:val="24"/>
            <w:szCs w:val="28"/>
          </w:rPr>
          <w:t>6</w:t>
        </w:r>
      </w:hyperlink>
    </w:p>
    <w:p w:rsidR="00A744F8" w:rsidRPr="00646B21" w:rsidRDefault="001D1B22" w:rsidP="00A744F8">
      <w:pPr>
        <w:pStyle w:val="T1"/>
        <w:tabs>
          <w:tab w:val="right" w:leader="dot" w:pos="13994"/>
        </w:tabs>
        <w:rPr>
          <w:rFonts w:ascii="Times New Roman" w:hAnsi="Times New Roman"/>
          <w:b w:val="0"/>
          <w:bCs w:val="0"/>
          <w:caps w:val="0"/>
          <w:noProof/>
          <w:sz w:val="24"/>
          <w:szCs w:val="28"/>
        </w:rPr>
      </w:pPr>
      <w:hyperlink w:anchor="_Toc531097533" w:history="1">
        <w:r w:rsidR="00A744F8" w:rsidRPr="00646B21">
          <w:rPr>
            <w:rStyle w:val="Kpr"/>
            <w:rFonts w:ascii="Times New Roman" w:eastAsia="SimSun" w:hAnsi="Times New Roman"/>
            <w:noProof/>
            <w:sz w:val="24"/>
            <w:szCs w:val="28"/>
          </w:rPr>
          <w:t xml:space="preserve">BÖLÜM II: </w:t>
        </w:r>
        <w:r w:rsidR="00A744F8" w:rsidRPr="00646B21">
          <w:rPr>
            <w:rStyle w:val="Kpr"/>
            <w:rFonts w:ascii="Times New Roman" w:eastAsia="Calibri" w:hAnsi="Times New Roman"/>
            <w:noProof/>
            <w:sz w:val="24"/>
            <w:szCs w:val="28"/>
          </w:rPr>
          <w:t>DURUM ANALİZİ</w:t>
        </w:r>
        <w:r w:rsidR="00A744F8" w:rsidRPr="00646B21">
          <w:rPr>
            <w:rFonts w:ascii="Times New Roman" w:hAnsi="Times New Roman"/>
            <w:noProof/>
            <w:webHidden/>
            <w:sz w:val="24"/>
            <w:szCs w:val="28"/>
          </w:rPr>
          <w:tab/>
        </w:r>
        <w:r w:rsidR="00C93214">
          <w:rPr>
            <w:rFonts w:ascii="Times New Roman" w:hAnsi="Times New Roman"/>
            <w:noProof/>
            <w:webHidden/>
            <w:sz w:val="24"/>
            <w:szCs w:val="28"/>
          </w:rPr>
          <w:t>9</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34" w:history="1">
        <w:r w:rsidR="00C93214">
          <w:rPr>
            <w:rStyle w:val="Kpr"/>
            <w:rFonts w:ascii="Times New Roman" w:eastAsia="SimSun" w:hAnsi="Times New Roman"/>
            <w:noProof/>
            <w:sz w:val="24"/>
            <w:szCs w:val="28"/>
          </w:rPr>
          <w:t xml:space="preserve">Okulun Kısa Tanıtımı </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9</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35" w:history="1">
        <w:r w:rsidR="00A744F8" w:rsidRPr="00646B21">
          <w:rPr>
            <w:rStyle w:val="Kpr"/>
            <w:rFonts w:ascii="Times New Roman" w:eastAsia="SimSun" w:hAnsi="Times New Roman"/>
            <w:noProof/>
            <w:sz w:val="24"/>
            <w:szCs w:val="28"/>
          </w:rPr>
          <w:t>Okulun Mevcut Durumu: Temel İstatistikler</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10</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36" w:history="1">
        <w:r w:rsidR="00A744F8" w:rsidRPr="00646B21">
          <w:rPr>
            <w:rStyle w:val="Kpr"/>
            <w:rFonts w:ascii="Times New Roman" w:eastAsia="SimSun" w:hAnsi="Times New Roman"/>
            <w:noProof/>
            <w:sz w:val="24"/>
            <w:szCs w:val="28"/>
          </w:rPr>
          <w:t>PAYDAŞ ANALİZİ</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15</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37" w:history="1">
        <w:r w:rsidR="00A744F8" w:rsidRPr="00646B21">
          <w:rPr>
            <w:rStyle w:val="Kpr"/>
            <w:rFonts w:ascii="Times New Roman" w:eastAsia="SimSun" w:hAnsi="Times New Roman"/>
            <w:noProof/>
            <w:sz w:val="24"/>
            <w:szCs w:val="28"/>
          </w:rPr>
          <w:t>GZFT (Güçlü, Zayıf, Fırsat, Tehdit) Analizi</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28</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38" w:history="1">
        <w:r w:rsidR="00A744F8" w:rsidRPr="00646B21">
          <w:rPr>
            <w:rStyle w:val="Kpr"/>
            <w:rFonts w:ascii="Times New Roman" w:eastAsia="SimSun" w:hAnsi="Times New Roman"/>
            <w:noProof/>
            <w:sz w:val="24"/>
            <w:szCs w:val="28"/>
          </w:rPr>
          <w:t>Gelişim ve Sorun Alanları</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30</w:t>
        </w:r>
      </w:hyperlink>
    </w:p>
    <w:p w:rsidR="00A744F8" w:rsidRPr="00646B21" w:rsidRDefault="001D1B22" w:rsidP="00A744F8">
      <w:pPr>
        <w:pStyle w:val="T1"/>
        <w:tabs>
          <w:tab w:val="right" w:leader="dot" w:pos="13994"/>
        </w:tabs>
        <w:rPr>
          <w:rFonts w:ascii="Times New Roman" w:hAnsi="Times New Roman"/>
          <w:b w:val="0"/>
          <w:bCs w:val="0"/>
          <w:caps w:val="0"/>
          <w:noProof/>
          <w:sz w:val="24"/>
          <w:szCs w:val="28"/>
        </w:rPr>
      </w:pPr>
      <w:hyperlink w:anchor="_Toc531097539" w:history="1">
        <w:r w:rsidR="00A744F8" w:rsidRPr="00646B21">
          <w:rPr>
            <w:rStyle w:val="Kpr"/>
            <w:rFonts w:ascii="Times New Roman" w:eastAsia="SimSun" w:hAnsi="Times New Roman"/>
            <w:noProof/>
            <w:sz w:val="24"/>
            <w:szCs w:val="28"/>
          </w:rPr>
          <w:t>BÖLÜM III: MİSYON, VİZYON VE TEMEL DEĞERLER</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33</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40" w:history="1">
        <w:r w:rsidR="00C93214">
          <w:rPr>
            <w:rStyle w:val="Kpr"/>
            <w:rFonts w:ascii="Times New Roman" w:eastAsia="SimSun" w:hAnsi="Times New Roman"/>
            <w:noProof/>
            <w:sz w:val="24"/>
            <w:szCs w:val="28"/>
          </w:rPr>
          <w:t xml:space="preserve">MİSYONUMUZ </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33</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41" w:history="1">
        <w:r w:rsidR="00C93214">
          <w:rPr>
            <w:rStyle w:val="Kpr"/>
            <w:rFonts w:ascii="Times New Roman" w:eastAsia="SimSun" w:hAnsi="Times New Roman"/>
            <w:noProof/>
            <w:sz w:val="24"/>
            <w:szCs w:val="28"/>
          </w:rPr>
          <w:t xml:space="preserve">VİZYONUMUZ </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33</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42" w:history="1">
        <w:r w:rsidR="00C93214">
          <w:rPr>
            <w:rStyle w:val="Kpr"/>
            <w:rFonts w:ascii="Times New Roman" w:eastAsia="SimSun" w:hAnsi="Times New Roman"/>
            <w:noProof/>
            <w:sz w:val="24"/>
            <w:szCs w:val="28"/>
          </w:rPr>
          <w:t xml:space="preserve">TEMEL DEĞERLERİMİZ </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34</w:t>
        </w:r>
      </w:hyperlink>
    </w:p>
    <w:p w:rsidR="00A744F8" w:rsidRPr="00646B21" w:rsidRDefault="001D1B22" w:rsidP="00A744F8">
      <w:pPr>
        <w:pStyle w:val="T1"/>
        <w:tabs>
          <w:tab w:val="right" w:leader="dot" w:pos="13994"/>
        </w:tabs>
        <w:rPr>
          <w:rFonts w:ascii="Times New Roman" w:hAnsi="Times New Roman"/>
          <w:b w:val="0"/>
          <w:bCs w:val="0"/>
          <w:caps w:val="0"/>
          <w:noProof/>
          <w:sz w:val="24"/>
          <w:szCs w:val="28"/>
        </w:rPr>
      </w:pPr>
      <w:hyperlink w:anchor="_Toc531097543" w:history="1">
        <w:r w:rsidR="00A744F8" w:rsidRPr="00646B21">
          <w:rPr>
            <w:rStyle w:val="Kpr"/>
            <w:rFonts w:ascii="Times New Roman" w:eastAsia="SimSun" w:hAnsi="Times New Roman"/>
            <w:noProof/>
            <w:sz w:val="24"/>
            <w:szCs w:val="28"/>
          </w:rPr>
          <w:t>BÖLÜM IV: AMAÇ, HEDEF VE EYLEMLER</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35</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44" w:history="1">
        <w:r w:rsidR="00A744F8" w:rsidRPr="00646B21">
          <w:rPr>
            <w:rStyle w:val="Kpr"/>
            <w:rFonts w:ascii="Times New Roman" w:eastAsia="SimSun" w:hAnsi="Times New Roman"/>
            <w:noProof/>
            <w:sz w:val="24"/>
            <w:szCs w:val="28"/>
          </w:rPr>
          <w:t>TEMA I: EĞİTİM VE ÖĞRETİME ERİŞİM</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35</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45" w:history="1">
        <w:r w:rsidR="00A744F8" w:rsidRPr="00646B21">
          <w:rPr>
            <w:rStyle w:val="Kpr"/>
            <w:rFonts w:ascii="Times New Roman" w:eastAsia="SimSun" w:hAnsi="Times New Roman"/>
            <w:noProof/>
            <w:sz w:val="24"/>
            <w:szCs w:val="28"/>
          </w:rPr>
          <w:t>TEMA II: EĞİTİM VE ÖĞRETİMDE KALİTENİN ARTIRILMASI</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38</w:t>
        </w:r>
      </w:hyperlink>
    </w:p>
    <w:p w:rsidR="00A744F8" w:rsidRPr="00646B21" w:rsidRDefault="001D1B22" w:rsidP="00A744F8">
      <w:pPr>
        <w:pStyle w:val="T2"/>
        <w:tabs>
          <w:tab w:val="right" w:leader="dot" w:pos="13994"/>
        </w:tabs>
        <w:rPr>
          <w:rFonts w:ascii="Times New Roman" w:hAnsi="Times New Roman"/>
          <w:smallCaps w:val="0"/>
          <w:noProof/>
          <w:sz w:val="24"/>
          <w:szCs w:val="28"/>
        </w:rPr>
      </w:pPr>
      <w:hyperlink w:anchor="_Toc531097546" w:history="1">
        <w:r w:rsidR="00A744F8" w:rsidRPr="00646B21">
          <w:rPr>
            <w:rStyle w:val="Kpr"/>
            <w:rFonts w:ascii="Times New Roman" w:eastAsia="SimSun" w:hAnsi="Times New Roman"/>
            <w:noProof/>
            <w:sz w:val="24"/>
            <w:szCs w:val="28"/>
          </w:rPr>
          <w:t>TEMA III: KURUMSAL KAPASİTE</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41</w:t>
        </w:r>
      </w:hyperlink>
    </w:p>
    <w:p w:rsidR="00A744F8" w:rsidRDefault="001D1B22" w:rsidP="00A744F8">
      <w:pPr>
        <w:pStyle w:val="T1"/>
        <w:tabs>
          <w:tab w:val="right" w:leader="dot" w:pos="13994"/>
        </w:tabs>
        <w:rPr>
          <w:sz w:val="18"/>
        </w:rPr>
      </w:pPr>
      <w:hyperlink w:anchor="_Toc531097547" w:history="1">
        <w:r w:rsidR="00A744F8" w:rsidRPr="00646B21">
          <w:rPr>
            <w:rStyle w:val="Kpr"/>
            <w:rFonts w:ascii="Times New Roman" w:eastAsia="SimSun" w:hAnsi="Times New Roman"/>
            <w:noProof/>
            <w:sz w:val="24"/>
            <w:szCs w:val="28"/>
          </w:rPr>
          <w:t>V. BÖLÜM: MALİYETLENDİRME</w:t>
        </w:r>
        <w:r w:rsidR="00A744F8" w:rsidRPr="00646B21">
          <w:rPr>
            <w:rFonts w:ascii="Times New Roman" w:hAnsi="Times New Roman"/>
            <w:noProof/>
            <w:webHidden/>
            <w:sz w:val="24"/>
            <w:szCs w:val="28"/>
          </w:rPr>
          <w:tab/>
        </w:r>
        <w:r w:rsidR="00C66CDD">
          <w:rPr>
            <w:rFonts w:ascii="Times New Roman" w:hAnsi="Times New Roman"/>
            <w:noProof/>
            <w:webHidden/>
            <w:sz w:val="24"/>
            <w:szCs w:val="28"/>
          </w:rPr>
          <w:t>43</w:t>
        </w:r>
      </w:hyperlink>
    </w:p>
    <w:p w:rsidR="00C93214" w:rsidRPr="00C93214" w:rsidRDefault="00C93214" w:rsidP="00C66CDD">
      <w:pPr>
        <w:jc w:val="both"/>
        <w:rPr>
          <w:rFonts w:ascii="Times New Roman" w:eastAsia="Times New Roman" w:hAnsi="Times New Roman" w:cs="Times New Roman"/>
          <w:b/>
          <w:bCs/>
          <w:caps/>
          <w:noProof/>
          <w:sz w:val="24"/>
          <w:szCs w:val="28"/>
        </w:rPr>
      </w:pPr>
      <w:r w:rsidRPr="00C93214">
        <w:rPr>
          <w:rFonts w:ascii="Times New Roman" w:hAnsi="Times New Roman" w:cs="Times New Roman"/>
          <w:b/>
          <w:sz w:val="24"/>
          <w:szCs w:val="24"/>
        </w:rPr>
        <w:t>VI</w:t>
      </w:r>
      <w:r>
        <w:rPr>
          <w:rFonts w:ascii="Times New Roman" w:hAnsi="Times New Roman" w:cs="Times New Roman"/>
          <w:b/>
          <w:sz w:val="24"/>
          <w:szCs w:val="24"/>
        </w:rPr>
        <w:t>. BÖLÜM:</w:t>
      </w:r>
      <w:r w:rsidRPr="00C93214">
        <w:rPr>
          <w:rFonts w:ascii="Times New Roman" w:hAnsi="Times New Roman" w:cs="Times New Roman"/>
          <w:b/>
          <w:sz w:val="24"/>
          <w:szCs w:val="24"/>
        </w:rPr>
        <w:t>MALİYETLENDİRM</w:t>
      </w:r>
      <w:r>
        <w:rPr>
          <w:rFonts w:ascii="Times New Roman" w:hAnsi="Times New Roman" w:cs="Times New Roman"/>
          <w:b/>
          <w:sz w:val="24"/>
          <w:szCs w:val="24"/>
        </w:rPr>
        <w:t>E</w:t>
      </w:r>
      <w:r>
        <w:rPr>
          <w:webHidden/>
        </w:rPr>
        <w:t>……………………………………………………………………………………………………………………………………………………………………………</w:t>
      </w:r>
      <w:r w:rsidRPr="00C93214">
        <w:rPr>
          <w:rFonts w:ascii="Times New Roman" w:eastAsia="Times New Roman" w:hAnsi="Times New Roman" w:cs="Times New Roman"/>
          <w:b/>
          <w:bCs/>
          <w:caps/>
          <w:noProof/>
          <w:webHidden/>
          <w:sz w:val="24"/>
          <w:szCs w:val="28"/>
        </w:rPr>
        <w:t>44</w:t>
      </w:r>
    </w:p>
    <w:p w:rsidR="00A744F8" w:rsidRPr="00646B21" w:rsidRDefault="001D1B22" w:rsidP="00A744F8">
      <w:pPr>
        <w:pStyle w:val="T1"/>
        <w:tabs>
          <w:tab w:val="right" w:leader="dot" w:pos="13994"/>
        </w:tabs>
        <w:rPr>
          <w:rFonts w:ascii="Times New Roman" w:hAnsi="Times New Roman"/>
          <w:b w:val="0"/>
          <w:bCs w:val="0"/>
          <w:caps w:val="0"/>
          <w:noProof/>
          <w:sz w:val="24"/>
          <w:szCs w:val="28"/>
        </w:rPr>
      </w:pPr>
      <w:hyperlink w:anchor="_Toc531097548" w:history="1">
        <w:r w:rsidR="00A744F8" w:rsidRPr="00646B21">
          <w:rPr>
            <w:rStyle w:val="Kpr"/>
            <w:rFonts w:ascii="Times New Roman" w:eastAsia="SimSun" w:hAnsi="Times New Roman"/>
            <w:noProof/>
            <w:sz w:val="24"/>
            <w:szCs w:val="28"/>
          </w:rPr>
          <w:t>EKLER:</w:t>
        </w:r>
        <w:r w:rsidR="00A744F8" w:rsidRPr="00646B21">
          <w:rPr>
            <w:rFonts w:ascii="Times New Roman" w:hAnsi="Times New Roman"/>
            <w:noProof/>
            <w:webHidden/>
            <w:sz w:val="24"/>
            <w:szCs w:val="28"/>
          </w:rPr>
          <w:tab/>
        </w:r>
        <w:r w:rsidRPr="00646B21">
          <w:rPr>
            <w:rFonts w:ascii="Times New Roman" w:hAnsi="Times New Roman"/>
            <w:noProof/>
            <w:webHidden/>
            <w:sz w:val="24"/>
            <w:szCs w:val="28"/>
          </w:rPr>
          <w:fldChar w:fldCharType="begin"/>
        </w:r>
        <w:r w:rsidR="00A744F8" w:rsidRPr="00646B21">
          <w:rPr>
            <w:rFonts w:ascii="Times New Roman" w:hAnsi="Times New Roman"/>
            <w:noProof/>
            <w:webHidden/>
            <w:sz w:val="24"/>
            <w:szCs w:val="28"/>
          </w:rPr>
          <w:instrText xml:space="preserve"> PAGEREF _Toc531097548 \h </w:instrText>
        </w:r>
        <w:r w:rsidRPr="00646B21">
          <w:rPr>
            <w:rFonts w:ascii="Times New Roman" w:hAnsi="Times New Roman"/>
            <w:noProof/>
            <w:webHidden/>
            <w:sz w:val="24"/>
            <w:szCs w:val="28"/>
          </w:rPr>
        </w:r>
        <w:r w:rsidRPr="00646B21">
          <w:rPr>
            <w:rFonts w:ascii="Times New Roman" w:hAnsi="Times New Roman"/>
            <w:noProof/>
            <w:webHidden/>
            <w:sz w:val="24"/>
            <w:szCs w:val="28"/>
          </w:rPr>
          <w:fldChar w:fldCharType="separate"/>
        </w:r>
        <w:r w:rsidR="00B72F76">
          <w:rPr>
            <w:rFonts w:ascii="Times New Roman" w:hAnsi="Times New Roman"/>
            <w:noProof/>
            <w:webHidden/>
            <w:sz w:val="24"/>
            <w:szCs w:val="28"/>
          </w:rPr>
          <w:t>45</w:t>
        </w:r>
        <w:r w:rsidRPr="00646B21">
          <w:rPr>
            <w:rFonts w:ascii="Times New Roman" w:hAnsi="Times New Roman"/>
            <w:noProof/>
            <w:webHidden/>
            <w:sz w:val="24"/>
            <w:szCs w:val="28"/>
          </w:rPr>
          <w:fldChar w:fldCharType="end"/>
        </w:r>
      </w:hyperlink>
      <w:bookmarkStart w:id="1" w:name="_GoBack"/>
      <w:bookmarkEnd w:id="1"/>
    </w:p>
    <w:p w:rsidR="00A744F8" w:rsidRPr="00BE64DE" w:rsidRDefault="001D1B22" w:rsidP="00A744F8">
      <w:pPr>
        <w:rPr>
          <w:rFonts w:ascii="Times New Roman" w:hAnsi="Times New Roman" w:cs="Times New Roman"/>
          <w:sz w:val="28"/>
          <w:szCs w:val="28"/>
        </w:rPr>
        <w:sectPr w:rsidR="00A744F8" w:rsidRPr="00BE64DE" w:rsidSect="00E54D2D">
          <w:headerReference w:type="default" r:id="rId13"/>
          <w:footerReference w:type="default" r:id="rId14"/>
          <w:footerReference w:type="first" r:id="rId15"/>
          <w:pgSz w:w="16838" w:h="11906" w:orient="landscape"/>
          <w:pgMar w:top="1417" w:right="1417" w:bottom="1417" w:left="1417" w:header="708" w:footer="708" w:gutter="0"/>
          <w:pgNumType w:start="1" w:chapStyle="1"/>
          <w:cols w:sep="1" w:space="709"/>
          <w:docGrid w:linePitch="360"/>
        </w:sectPr>
      </w:pPr>
      <w:r w:rsidRPr="00BE64DE">
        <w:rPr>
          <w:rFonts w:ascii="Times New Roman" w:hAnsi="Times New Roman" w:cs="Times New Roman"/>
          <w:b/>
          <w:bCs/>
          <w:i/>
          <w:iCs/>
          <w:sz w:val="28"/>
          <w:szCs w:val="28"/>
        </w:rPr>
        <w:fldChar w:fldCharType="end"/>
      </w:r>
    </w:p>
    <w:p w:rsidR="003E5630" w:rsidRPr="00BE64DE" w:rsidRDefault="00A3465B" w:rsidP="00A744F8">
      <w:pPr>
        <w:pStyle w:val="Balk1"/>
        <w:spacing w:before="320" w:after="80"/>
        <w:rPr>
          <w:rFonts w:ascii="Times New Roman" w:hAnsi="Times New Roman"/>
          <w:szCs w:val="28"/>
        </w:rPr>
      </w:pPr>
      <w:bookmarkStart w:id="2" w:name="_Toc416085123"/>
      <w:bookmarkStart w:id="3" w:name="_Toc529519443"/>
      <w:bookmarkStart w:id="4" w:name="_Toc531097532"/>
      <w:r w:rsidRPr="00BE64DE">
        <w:rPr>
          <w:rFonts w:ascii="Times New Roman" w:hAnsi="Times New Roman"/>
          <w:noProof/>
          <w:szCs w:val="28"/>
        </w:rPr>
        <w:lastRenderedPageBreak/>
        <w:drawing>
          <wp:inline distT="0" distB="0" distL="0" distR="0">
            <wp:extent cx="5257800" cy="1095375"/>
            <wp:effectExtent l="0" t="0" r="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744F8" w:rsidRPr="00BE64DE" w:rsidRDefault="00A744F8" w:rsidP="0065446C">
      <w:pPr>
        <w:rPr>
          <w:rFonts w:ascii="Times New Roman" w:eastAsia="Calibri" w:hAnsi="Times New Roman" w:cs="Times New Roman"/>
          <w:sz w:val="28"/>
          <w:szCs w:val="28"/>
          <w:lang w:eastAsia="en-US"/>
        </w:rPr>
      </w:pPr>
      <w:bookmarkStart w:id="5" w:name="_Toc414908124"/>
      <w:bookmarkStart w:id="6" w:name="_Toc415574452"/>
      <w:bookmarkStart w:id="7" w:name="_Toc387784720"/>
      <w:bookmarkEnd w:id="2"/>
      <w:bookmarkEnd w:id="3"/>
      <w:bookmarkEnd w:id="4"/>
      <w:bookmarkEnd w:id="5"/>
      <w:bookmarkEnd w:id="6"/>
      <w:r w:rsidRPr="00BE64DE">
        <w:rPr>
          <w:rFonts w:ascii="Times New Roman" w:eastAsia="Calibri" w:hAnsi="Times New Roman" w:cs="Times New Roman"/>
          <w:sz w:val="28"/>
          <w:szCs w:val="28"/>
          <w:lang w:eastAsia="en-US"/>
        </w:rPr>
        <w:tab/>
      </w:r>
      <w:r w:rsidRPr="00BE64DE">
        <w:rPr>
          <w:rFonts w:ascii="Times New Roman" w:eastAsia="Calibri" w:hAnsi="Times New Roman" w:cs="Times New Roman"/>
          <w:sz w:val="28"/>
          <w:szCs w:val="28"/>
          <w:lang w:eastAsia="en-US"/>
        </w:rPr>
        <w:tab/>
      </w:r>
      <w:r w:rsidRPr="00BE64DE">
        <w:rPr>
          <w:rFonts w:ascii="Times New Roman" w:eastAsia="Calibri" w:hAnsi="Times New Roman" w:cs="Times New Roman"/>
          <w:sz w:val="28"/>
          <w:szCs w:val="28"/>
          <w:lang w:eastAsia="en-US"/>
        </w:rPr>
        <w:tab/>
      </w:r>
      <w:r w:rsidRPr="00BE64DE">
        <w:rPr>
          <w:rFonts w:ascii="Times New Roman" w:eastAsia="Calibri" w:hAnsi="Times New Roman" w:cs="Times New Roman"/>
          <w:sz w:val="28"/>
          <w:szCs w:val="28"/>
          <w:lang w:eastAsia="en-US"/>
        </w:rPr>
        <w:tab/>
      </w:r>
      <w:r w:rsidRPr="00BE64DE">
        <w:rPr>
          <w:rFonts w:ascii="Times New Roman" w:eastAsia="Calibri" w:hAnsi="Times New Roman" w:cs="Times New Roman"/>
          <w:sz w:val="28"/>
          <w:szCs w:val="28"/>
          <w:lang w:eastAsia="en-US"/>
        </w:rPr>
        <w:tab/>
      </w:r>
      <w:r w:rsidRPr="00BE64DE">
        <w:rPr>
          <w:rFonts w:ascii="Times New Roman" w:eastAsia="Calibri" w:hAnsi="Times New Roman" w:cs="Times New Roman"/>
          <w:sz w:val="28"/>
          <w:szCs w:val="28"/>
          <w:lang w:eastAsia="en-US"/>
        </w:rPr>
        <w:tab/>
      </w:r>
    </w:p>
    <w:p w:rsidR="00A744F8" w:rsidRPr="00BE64DE" w:rsidRDefault="00A744F8" w:rsidP="00A744F8">
      <w:pPr>
        <w:autoSpaceDE w:val="0"/>
        <w:autoSpaceDN w:val="0"/>
        <w:adjustRightInd w:val="0"/>
        <w:spacing w:after="0" w:line="240" w:lineRule="auto"/>
        <w:ind w:firstLine="708"/>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Yönetim, belli bir amaca odaklanmış birden çok kişi arasında eşgüdümün sağlanması, kaynakların etkili ve verimli bir şekilde kullanılması için gerekli tedbirlerin alınması olarak düşünüldüğünde kuşkusuz planlamanın yönetim sürecinde önemli bir yeri vardır. </w:t>
      </w:r>
    </w:p>
    <w:p w:rsidR="00A744F8" w:rsidRPr="00BE64DE" w:rsidRDefault="00A744F8" w:rsidP="00A744F8">
      <w:pPr>
        <w:autoSpaceDE w:val="0"/>
        <w:autoSpaceDN w:val="0"/>
        <w:adjustRightInd w:val="0"/>
        <w:spacing w:after="0"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Planlama; amaçların tanımlanması ve açıklanması, politikaların tespit edilmesi, programların düzenlenmesi, kullanılacak araçların ve yöntemlerin belirlenmesi gibi konularda verilecek çeşitli kararları kapsar. Planlama; kurumsal yapı içindeki iş bölümünü belirleyen yönetsel bir süreçtir. </w:t>
      </w:r>
    </w:p>
    <w:p w:rsidR="00A744F8" w:rsidRPr="00BE64DE" w:rsidRDefault="00A744F8" w:rsidP="00A744F8">
      <w:pPr>
        <w:autoSpaceDE w:val="0"/>
        <w:autoSpaceDN w:val="0"/>
        <w:adjustRightInd w:val="0"/>
        <w:spacing w:after="0"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26.05.2006 tarih ve 26179 sayılı Resmi Gazete’de yayımlanan “Kamu İdarelerinde Stratejik Planlamaya İlişkin Usul Ve Esaslar Hakkında Yönetmelik” ile birlikte tüm kamu kurumlarında stratejik planlama çalışmalarının yapılması zorunlu hale getirilmiştir. </w:t>
      </w:r>
    </w:p>
    <w:p w:rsidR="00A744F8" w:rsidRPr="00BE64DE" w:rsidRDefault="00A744F8" w:rsidP="00A744F8">
      <w:pPr>
        <w:autoSpaceDE w:val="0"/>
        <w:autoSpaceDN w:val="0"/>
        <w:adjustRightInd w:val="0"/>
        <w:spacing w:after="152" w:line="240" w:lineRule="auto"/>
        <w:rPr>
          <w:rFonts w:ascii="Times New Roman" w:eastAsia="Calibri" w:hAnsi="Times New Roman" w:cs="Times New Roman"/>
          <w:color w:val="000000"/>
          <w:sz w:val="28"/>
          <w:szCs w:val="28"/>
        </w:rPr>
      </w:pPr>
    </w:p>
    <w:p w:rsidR="00A744F8" w:rsidRPr="00BE64DE" w:rsidRDefault="00A744F8" w:rsidP="00A744F8">
      <w:p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b/>
          <w:bCs/>
          <w:color w:val="000000"/>
          <w:sz w:val="28"/>
          <w:szCs w:val="28"/>
        </w:rPr>
        <w:t xml:space="preserve">Bu itibarla Müdürlüğümüzde stratejik planlama çalışmalarımız şöyle şekillenmiştir: </w:t>
      </w:r>
    </w:p>
    <w:p w:rsidR="00A744F8" w:rsidRPr="00BE64DE" w:rsidRDefault="00793934"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İl formatörleri</w:t>
      </w:r>
      <w:r w:rsidR="00A744F8" w:rsidRPr="00BE64DE">
        <w:rPr>
          <w:rFonts w:ascii="Times New Roman" w:eastAsia="Calibri" w:hAnsi="Times New Roman" w:cs="Times New Roman"/>
          <w:color w:val="000000"/>
          <w:sz w:val="28"/>
          <w:szCs w:val="28"/>
        </w:rPr>
        <w:t xml:space="preserve"> rehberliğinde kurumumuzda hizmet alanlarımıza yönelik anketler yapılarak çalışanlarımızın memnuniyet düzeylerini tespit ettik,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Çalışanlarımıza paydaş kabul ettiğimiz tüm kesimlere üstünlükleriniz nelerdir? Neleri iyi yaparsınız? Başkaları, güçlü yanlarınız olarak neleri görmektedirler? Neleri kötü yapmaktasınız? Neleri iyileştirmeye gereksiniminiz var? Başkaları hangi konularda sizden daha iyidirler? Başkalarının gözüyle ne gibi zayıflıklarınız ortaya çıkmakta? Önünüzde duran fırsatlar nelerdir? Çevrede ne gibi ilginç gelişmeler yaşanmakta? Ne gibi engellerle karşılaşmaktasınız? Finansal sorunlarınız var mı? Sorularını yönelterek başladık.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Bu sorulara verilen cevaplar neticesinde SWOT analizimizi yaparak kurum içi bakış açısıyla “güçlü” ve “zayıf” yönlerimizi ortaya koyduk. Dış paydaşlarımızın bakış açısıyla da“fırsatlarımız” ve “tehditlerimiz” i tespit ettik,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İnsan kaynaklarımızı yönetebilmek için paydaşlarımızın analizini yaptık,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lastRenderedPageBreak/>
        <w:t xml:space="preserve">Hizmetlerimizi hangi yasal düzenlemeye göre, hangi araçları kullanarak, hangi amaçlara ulaşmak için yaptığımızı ortaya koyduğumuz süreçlerle tanımladık,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Her b</w:t>
      </w:r>
      <w:r w:rsidR="00793934">
        <w:rPr>
          <w:rFonts w:ascii="Times New Roman" w:eastAsia="Calibri" w:hAnsi="Times New Roman" w:cs="Times New Roman"/>
          <w:color w:val="000000"/>
          <w:sz w:val="28"/>
          <w:szCs w:val="28"/>
        </w:rPr>
        <w:t xml:space="preserve">ir süreci ölçülebilir kriterlere </w:t>
      </w:r>
      <w:r w:rsidRPr="00BE64DE">
        <w:rPr>
          <w:rFonts w:ascii="Times New Roman" w:eastAsia="Calibri" w:hAnsi="Times New Roman" w:cs="Times New Roman"/>
          <w:color w:val="000000"/>
          <w:sz w:val="28"/>
          <w:szCs w:val="28"/>
        </w:rPr>
        <w:t xml:space="preserve">bağlayarak; değerlendirme ve iyi örneklerle karşılaştırma yaptık,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Hizmet birimlerimizin tümünün faaliyetlerinin dâhil olduğu stratejik amaçlarımızı ve stratejik hedeflerimizi ortaya koyduk bunları üst belgelerle uyumlu şekilde belirledik,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Tüm hedeflerimiz için ölçülebilir performans göstergeleri belirledik,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Bizi hedeflere ulaştıracak projelerimizi tanımladık,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Tüm projelerin maliyet hesabını yaptık,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4 Yıllık perspektifle 2019yılından itibaren gerçekleşmesi muhtemel olan gelir ve gider unsurlarını tespit ettik, </w:t>
      </w:r>
    </w:p>
    <w:p w:rsidR="00A744F8" w:rsidRPr="00BE64DE" w:rsidRDefault="00A744F8" w:rsidP="00A744F8">
      <w:pPr>
        <w:numPr>
          <w:ilvl w:val="0"/>
          <w:numId w:val="2"/>
        </w:numPr>
        <w:autoSpaceDE w:val="0"/>
        <w:autoSpaceDN w:val="0"/>
        <w:adjustRightInd w:val="0"/>
        <w:spacing w:after="152"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Tüm birimlerde ve yapılan işlerde hesap verilebilirlik, şeffaflık ve çağdaşlık ilkelerini sistemin temel taşları olarak belirledik ve planımızı tüm paydaşlarımıza sunduk. </w:t>
      </w:r>
    </w:p>
    <w:p w:rsidR="00A744F8" w:rsidRPr="00BE64DE" w:rsidRDefault="00A744F8" w:rsidP="00A744F8">
      <w:pPr>
        <w:numPr>
          <w:ilvl w:val="0"/>
          <w:numId w:val="2"/>
        </w:numPr>
        <w:autoSpaceDE w:val="0"/>
        <w:autoSpaceDN w:val="0"/>
        <w:adjustRightInd w:val="0"/>
        <w:spacing w:after="0" w:line="240" w:lineRule="auto"/>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 xml:space="preserve">Yapılan eleştiriler doğrultusunda stratejik amaç ve hedeflerimizi geliştirerek, planımızı olgunlaştırdık. </w:t>
      </w:r>
    </w:p>
    <w:p w:rsidR="00A744F8" w:rsidRPr="00BE64DE" w:rsidRDefault="00A744F8" w:rsidP="00A744F8">
      <w:pPr>
        <w:autoSpaceDE w:val="0"/>
        <w:autoSpaceDN w:val="0"/>
        <w:adjustRightInd w:val="0"/>
        <w:spacing w:after="0" w:line="240" w:lineRule="auto"/>
        <w:rPr>
          <w:rFonts w:ascii="Times New Roman" w:eastAsia="Calibri" w:hAnsi="Times New Roman" w:cs="Times New Roman"/>
          <w:color w:val="000000"/>
          <w:sz w:val="28"/>
          <w:szCs w:val="28"/>
        </w:rPr>
      </w:pPr>
    </w:p>
    <w:p w:rsidR="00A744F8" w:rsidRPr="00BE64DE" w:rsidRDefault="00A744F8" w:rsidP="00A744F8">
      <w:pPr>
        <w:autoSpaceDE w:val="0"/>
        <w:autoSpaceDN w:val="0"/>
        <w:adjustRightInd w:val="0"/>
        <w:spacing w:after="0" w:line="240" w:lineRule="auto"/>
        <w:rPr>
          <w:rFonts w:ascii="Times New Roman" w:eastAsia="Calibri" w:hAnsi="Times New Roman" w:cs="Times New Roman"/>
          <w:color w:val="000000"/>
          <w:sz w:val="28"/>
          <w:szCs w:val="28"/>
        </w:rPr>
      </w:pPr>
      <w:r w:rsidRPr="00BE64DE">
        <w:rPr>
          <w:rFonts w:ascii="Times New Roman" w:hAnsi="Times New Roman" w:cs="Times New Roman"/>
          <w:color w:val="000000"/>
          <w:sz w:val="28"/>
          <w:szCs w:val="28"/>
        </w:rPr>
        <w:t xml:space="preserve">Bu planın uygulanması özellikle paydaşlarımızın sahiplenmesi ile olacaktır. Bu sebeple Tüm paydaşlarımızın Işıklar İlk-orta okulu faaliyetlerinin en faydalı ve verimli şekilde </w:t>
      </w:r>
      <w:r w:rsidRPr="00BE64DE">
        <w:rPr>
          <w:rFonts w:ascii="Times New Roman" w:eastAsia="Calibri" w:hAnsi="Times New Roman" w:cs="Times New Roman"/>
          <w:color w:val="000000"/>
          <w:sz w:val="28"/>
          <w:szCs w:val="28"/>
        </w:rPr>
        <w:t xml:space="preserve">yürütülmesini sağlamak adına Stratejik Planımızı sahiplenerek bizlere destek olmasını dileriz. </w:t>
      </w:r>
    </w:p>
    <w:p w:rsidR="00A744F8" w:rsidRPr="00BE64DE" w:rsidRDefault="00A744F8" w:rsidP="00A744F8">
      <w:pPr>
        <w:rPr>
          <w:rFonts w:ascii="Times New Roman" w:eastAsia="Calibri" w:hAnsi="Times New Roman" w:cs="Times New Roman"/>
          <w:color w:val="000000"/>
          <w:sz w:val="28"/>
          <w:szCs w:val="28"/>
        </w:rPr>
      </w:pPr>
      <w:r w:rsidRPr="00BE64DE">
        <w:rPr>
          <w:rFonts w:ascii="Times New Roman" w:eastAsia="Calibri" w:hAnsi="Times New Roman" w:cs="Times New Roman"/>
          <w:color w:val="000000"/>
          <w:sz w:val="28"/>
          <w:szCs w:val="28"/>
        </w:rPr>
        <w:t>Saygılarımızla,</w:t>
      </w:r>
    </w:p>
    <w:p w:rsidR="00A744F8" w:rsidRPr="00262C49" w:rsidRDefault="00A744F8" w:rsidP="00460A0E">
      <w:pPr>
        <w:rPr>
          <w:rFonts w:ascii="Times New Roman" w:eastAsia="Calibri" w:hAnsi="Times New Roman" w:cs="Times New Roman"/>
          <w:b/>
          <w:color w:val="00B0F0"/>
          <w:sz w:val="28"/>
          <w:szCs w:val="28"/>
          <w:lang w:eastAsia="en-US"/>
        </w:rPr>
      </w:pPr>
      <w:r w:rsidRPr="00262C49">
        <w:rPr>
          <w:rFonts w:ascii="Times New Roman" w:eastAsia="Calibri" w:hAnsi="Times New Roman" w:cs="Times New Roman"/>
          <w:b/>
          <w:color w:val="00B0F0"/>
          <w:sz w:val="28"/>
          <w:szCs w:val="28"/>
          <w:lang w:eastAsia="en-US"/>
        </w:rPr>
        <w:t>Stratejik Plan Ekibi</w:t>
      </w:r>
    </w:p>
    <w:p w:rsidR="00A744F8" w:rsidRPr="00BE64DE" w:rsidRDefault="00460A0E" w:rsidP="00A744F8">
      <w:pPr>
        <w:autoSpaceDE w:val="0"/>
        <w:autoSpaceDN w:val="0"/>
        <w:adjustRightInd w:val="0"/>
        <w:spacing w:after="0"/>
        <w:ind w:firstLine="708"/>
        <w:jc w:val="both"/>
        <w:rPr>
          <w:rFonts w:ascii="Times New Roman" w:hAnsi="Times New Roman" w:cs="Times New Roman"/>
          <w:sz w:val="28"/>
          <w:szCs w:val="28"/>
        </w:rPr>
      </w:pPr>
      <w:r w:rsidRPr="00BE64DE">
        <w:rPr>
          <w:rFonts w:ascii="Times New Roman" w:hAnsi="Times New Roman" w:cs="Times New Roman"/>
          <w:sz w:val="28"/>
          <w:szCs w:val="28"/>
        </w:rPr>
        <w:t>2019-2023 dönemi stratejik plan hazırlanması</w:t>
      </w:r>
      <w:r w:rsidR="00A744F8" w:rsidRPr="00BE64DE">
        <w:rPr>
          <w:rFonts w:ascii="Times New Roman" w:hAnsi="Times New Roman" w:cs="Times New Roman"/>
          <w:sz w:val="28"/>
          <w:szCs w:val="28"/>
        </w:rPr>
        <w:t xml:space="preserve">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744F8" w:rsidRPr="00BE64DE" w:rsidRDefault="00A744F8" w:rsidP="00A744F8">
      <w:pPr>
        <w:autoSpaceDE w:val="0"/>
        <w:autoSpaceDN w:val="0"/>
        <w:adjustRightInd w:val="0"/>
        <w:spacing w:after="0"/>
        <w:ind w:firstLine="708"/>
        <w:jc w:val="both"/>
        <w:rPr>
          <w:rFonts w:ascii="Times New Roman" w:hAnsi="Times New Roman" w:cs="Times New Roman"/>
          <w:sz w:val="28"/>
          <w:szCs w:val="28"/>
        </w:rPr>
      </w:pPr>
      <w:bookmarkStart w:id="8" w:name="_Toc416084871"/>
      <w:bookmarkEnd w:id="8"/>
      <w:r w:rsidRPr="00BE64DE">
        <w:rPr>
          <w:rFonts w:ascii="Times New Roman" w:hAnsi="Times New Roman" w:cs="Times New Roman"/>
          <w:sz w:val="28"/>
          <w:szCs w:val="28"/>
        </w:rPr>
        <w:t>Durum analizinin ardından geleceğe yönelim bölümüne geçilerek okulumuzun amaç, hedef, gösterge ve eylemleri belirlenmiştir. Çalışmaları yürüten ekip ve kurul bilgileri altta verilmiştir.</w:t>
      </w:r>
    </w:p>
    <w:p w:rsidR="00A744F8" w:rsidRPr="00BE64DE" w:rsidRDefault="00A744F8" w:rsidP="00A744F8">
      <w:pPr>
        <w:rPr>
          <w:rFonts w:ascii="Times New Roman" w:hAnsi="Times New Roman" w:cs="Times New Roman"/>
          <w:sz w:val="28"/>
          <w:szCs w:val="28"/>
        </w:rPr>
      </w:pPr>
    </w:p>
    <w:p w:rsidR="00A95C79" w:rsidRDefault="00A95C79" w:rsidP="00BD4CC5">
      <w:pPr>
        <w:spacing w:after="0" w:line="240" w:lineRule="auto"/>
        <w:jc w:val="center"/>
        <w:rPr>
          <w:rFonts w:ascii="Times New Roman" w:hAnsi="Times New Roman" w:cs="Times New Roman"/>
          <w:b/>
          <w:color w:val="984806" w:themeColor="accent6" w:themeShade="80"/>
          <w:sz w:val="28"/>
          <w:szCs w:val="28"/>
        </w:rPr>
      </w:pPr>
    </w:p>
    <w:p w:rsidR="00A95C79" w:rsidRDefault="00A95C79" w:rsidP="00BD4CC5">
      <w:pPr>
        <w:spacing w:after="0" w:line="240" w:lineRule="auto"/>
        <w:jc w:val="center"/>
        <w:rPr>
          <w:rFonts w:ascii="Times New Roman" w:hAnsi="Times New Roman" w:cs="Times New Roman"/>
          <w:b/>
          <w:color w:val="984806" w:themeColor="accent6" w:themeShade="80"/>
          <w:sz w:val="28"/>
          <w:szCs w:val="28"/>
        </w:rPr>
      </w:pPr>
    </w:p>
    <w:p w:rsidR="00A744F8" w:rsidRPr="00BD4CC5" w:rsidRDefault="00A744F8" w:rsidP="00BD4CC5">
      <w:pPr>
        <w:spacing w:after="0" w:line="240" w:lineRule="auto"/>
        <w:jc w:val="center"/>
        <w:rPr>
          <w:rFonts w:ascii="Times New Roman" w:hAnsi="Times New Roman" w:cs="Times New Roman"/>
          <w:b/>
          <w:color w:val="984806" w:themeColor="accent6" w:themeShade="80"/>
          <w:sz w:val="28"/>
          <w:szCs w:val="28"/>
        </w:rPr>
      </w:pPr>
      <w:r w:rsidRPr="00BD4CC5">
        <w:rPr>
          <w:rFonts w:ascii="Times New Roman" w:hAnsi="Times New Roman" w:cs="Times New Roman"/>
          <w:b/>
          <w:color w:val="984806" w:themeColor="accent6" w:themeShade="80"/>
          <w:sz w:val="28"/>
          <w:szCs w:val="28"/>
        </w:rPr>
        <w:t>STRATEJİK PLAN ÜST KURULU</w:t>
      </w:r>
    </w:p>
    <w:p w:rsidR="00A744F8" w:rsidRPr="00BE64DE" w:rsidRDefault="00A744F8" w:rsidP="00A744F8">
      <w:pPr>
        <w:spacing w:after="0" w:line="240" w:lineRule="auto"/>
        <w:rPr>
          <w:rFonts w:ascii="Times New Roman" w:hAnsi="Times New Roman" w:cs="Times New Roman"/>
          <w:b/>
          <w:sz w:val="28"/>
          <w:szCs w:val="28"/>
        </w:rPr>
      </w:pPr>
    </w:p>
    <w:tbl>
      <w:tblPr>
        <w:tblStyle w:val="KlavuzuTablo4-Vurgu1"/>
        <w:tblW w:w="0" w:type="auto"/>
        <w:jc w:val="center"/>
        <w:tblLook w:val="04A0"/>
      </w:tblPr>
      <w:tblGrid>
        <w:gridCol w:w="4713"/>
        <w:gridCol w:w="2199"/>
        <w:gridCol w:w="4820"/>
        <w:gridCol w:w="2410"/>
      </w:tblGrid>
      <w:tr w:rsidR="00A744F8" w:rsidRPr="00BE64DE" w:rsidTr="00A95C79">
        <w:trPr>
          <w:cnfStyle w:val="100000000000"/>
          <w:jc w:val="center"/>
        </w:trPr>
        <w:tc>
          <w:tcPr>
            <w:cnfStyle w:val="001000000000"/>
            <w:tcW w:w="6912" w:type="dxa"/>
            <w:gridSpan w:val="2"/>
          </w:tcPr>
          <w:p w:rsidR="00A744F8" w:rsidRPr="00A95C79" w:rsidRDefault="00A744F8" w:rsidP="007D58CB">
            <w:pPr>
              <w:rPr>
                <w:rFonts w:ascii="Times New Roman" w:hAnsi="Times New Roman"/>
                <w:i/>
                <w:sz w:val="32"/>
                <w:szCs w:val="28"/>
              </w:rPr>
            </w:pPr>
            <w:r w:rsidRPr="00A95C79">
              <w:rPr>
                <w:rFonts w:ascii="Times New Roman" w:hAnsi="Times New Roman"/>
                <w:sz w:val="32"/>
                <w:szCs w:val="28"/>
              </w:rPr>
              <w:t>Üst Kurul Bilgileri</w:t>
            </w:r>
          </w:p>
        </w:tc>
        <w:tc>
          <w:tcPr>
            <w:tcW w:w="7230" w:type="dxa"/>
            <w:gridSpan w:val="2"/>
          </w:tcPr>
          <w:p w:rsidR="00A744F8" w:rsidRPr="00A95C79" w:rsidRDefault="00A744F8" w:rsidP="007D58CB">
            <w:pPr>
              <w:cnfStyle w:val="100000000000"/>
              <w:rPr>
                <w:rFonts w:ascii="Times New Roman" w:hAnsi="Times New Roman"/>
                <w:sz w:val="32"/>
                <w:szCs w:val="28"/>
              </w:rPr>
            </w:pPr>
            <w:r w:rsidRPr="00A95C79">
              <w:rPr>
                <w:rFonts w:ascii="Times New Roman" w:hAnsi="Times New Roman"/>
                <w:sz w:val="32"/>
                <w:szCs w:val="28"/>
              </w:rPr>
              <w:t>Ekip Bilgileri</w:t>
            </w:r>
          </w:p>
        </w:tc>
      </w:tr>
      <w:tr w:rsidR="00A744F8" w:rsidRPr="00BE64DE" w:rsidTr="00A95C79">
        <w:trPr>
          <w:cnfStyle w:val="000000100000"/>
          <w:jc w:val="center"/>
        </w:trPr>
        <w:tc>
          <w:tcPr>
            <w:cnfStyle w:val="001000000000"/>
            <w:tcW w:w="4713" w:type="dxa"/>
          </w:tcPr>
          <w:p w:rsidR="00A744F8" w:rsidRPr="00BD4CC5" w:rsidRDefault="00A744F8" w:rsidP="007D58CB">
            <w:pPr>
              <w:rPr>
                <w:rFonts w:ascii="Times New Roman" w:hAnsi="Times New Roman"/>
                <w:sz w:val="28"/>
                <w:szCs w:val="28"/>
              </w:rPr>
            </w:pPr>
            <w:r w:rsidRPr="00BD4CC5">
              <w:rPr>
                <w:rFonts w:ascii="Times New Roman" w:hAnsi="Times New Roman"/>
                <w:sz w:val="28"/>
                <w:szCs w:val="28"/>
              </w:rPr>
              <w:t>Adı Soyadı</w:t>
            </w:r>
          </w:p>
        </w:tc>
        <w:tc>
          <w:tcPr>
            <w:tcW w:w="2199" w:type="dxa"/>
          </w:tcPr>
          <w:p w:rsidR="00A744F8" w:rsidRPr="00BE64DE" w:rsidRDefault="00A744F8" w:rsidP="007D58CB">
            <w:pPr>
              <w:cnfStyle w:val="000000100000"/>
              <w:rPr>
                <w:rFonts w:ascii="Times New Roman" w:hAnsi="Times New Roman"/>
                <w:b/>
                <w:sz w:val="28"/>
                <w:szCs w:val="28"/>
              </w:rPr>
            </w:pPr>
            <w:r w:rsidRPr="00BE64DE">
              <w:rPr>
                <w:rFonts w:ascii="Times New Roman" w:hAnsi="Times New Roman"/>
                <w:b/>
                <w:sz w:val="28"/>
                <w:szCs w:val="28"/>
              </w:rPr>
              <w:t>Unvanı</w:t>
            </w:r>
          </w:p>
        </w:tc>
        <w:tc>
          <w:tcPr>
            <w:tcW w:w="4820" w:type="dxa"/>
          </w:tcPr>
          <w:p w:rsidR="00A744F8" w:rsidRPr="00BE64DE" w:rsidRDefault="00A744F8" w:rsidP="007D58CB">
            <w:pPr>
              <w:cnfStyle w:val="000000100000"/>
              <w:rPr>
                <w:rFonts w:ascii="Times New Roman" w:hAnsi="Times New Roman"/>
                <w:b/>
                <w:sz w:val="28"/>
                <w:szCs w:val="28"/>
              </w:rPr>
            </w:pPr>
            <w:r w:rsidRPr="00BE64DE">
              <w:rPr>
                <w:rFonts w:ascii="Times New Roman" w:hAnsi="Times New Roman"/>
                <w:b/>
                <w:sz w:val="28"/>
                <w:szCs w:val="28"/>
              </w:rPr>
              <w:t>Adı Soyadı</w:t>
            </w:r>
          </w:p>
        </w:tc>
        <w:tc>
          <w:tcPr>
            <w:tcW w:w="2410" w:type="dxa"/>
          </w:tcPr>
          <w:p w:rsidR="00A744F8" w:rsidRPr="00BE64DE" w:rsidRDefault="00A744F8" w:rsidP="007D58CB">
            <w:pPr>
              <w:cnfStyle w:val="000000100000"/>
              <w:rPr>
                <w:rFonts w:ascii="Times New Roman" w:hAnsi="Times New Roman"/>
                <w:b/>
                <w:sz w:val="28"/>
                <w:szCs w:val="28"/>
              </w:rPr>
            </w:pPr>
            <w:r w:rsidRPr="00BE64DE">
              <w:rPr>
                <w:rFonts w:ascii="Times New Roman" w:hAnsi="Times New Roman"/>
                <w:b/>
                <w:sz w:val="28"/>
                <w:szCs w:val="28"/>
              </w:rPr>
              <w:t>Unvanı</w:t>
            </w:r>
          </w:p>
        </w:tc>
      </w:tr>
      <w:tr w:rsidR="00A744F8" w:rsidRPr="00BE64DE" w:rsidTr="00A95C79">
        <w:trPr>
          <w:jc w:val="center"/>
        </w:trPr>
        <w:tc>
          <w:tcPr>
            <w:cnfStyle w:val="001000000000"/>
            <w:tcW w:w="4713" w:type="dxa"/>
          </w:tcPr>
          <w:p w:rsidR="00A744F8" w:rsidRPr="00BE64DE" w:rsidRDefault="00A744F8" w:rsidP="007D58CB">
            <w:pPr>
              <w:rPr>
                <w:rFonts w:ascii="Times New Roman" w:hAnsi="Times New Roman"/>
                <w:sz w:val="28"/>
                <w:szCs w:val="28"/>
              </w:rPr>
            </w:pPr>
            <w:r w:rsidRPr="00BE64DE">
              <w:rPr>
                <w:rFonts w:ascii="Times New Roman" w:hAnsi="Times New Roman"/>
                <w:sz w:val="28"/>
                <w:szCs w:val="28"/>
              </w:rPr>
              <w:t>Yusuf DUYAN</w:t>
            </w:r>
          </w:p>
        </w:tc>
        <w:tc>
          <w:tcPr>
            <w:tcW w:w="2199"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Müdür</w:t>
            </w:r>
          </w:p>
        </w:tc>
        <w:tc>
          <w:tcPr>
            <w:tcW w:w="4820" w:type="dxa"/>
          </w:tcPr>
          <w:p w:rsidR="00A744F8" w:rsidRPr="00BD4CC5" w:rsidRDefault="00A744F8" w:rsidP="007D58CB">
            <w:pPr>
              <w:cnfStyle w:val="000000000000"/>
              <w:rPr>
                <w:rFonts w:ascii="Times New Roman" w:hAnsi="Times New Roman"/>
                <w:b/>
                <w:sz w:val="28"/>
                <w:szCs w:val="28"/>
              </w:rPr>
            </w:pPr>
            <w:r w:rsidRPr="00BD4CC5">
              <w:rPr>
                <w:rFonts w:ascii="Times New Roman" w:hAnsi="Times New Roman"/>
                <w:b/>
                <w:sz w:val="28"/>
                <w:szCs w:val="28"/>
              </w:rPr>
              <w:t>Ramazan TOKAY</w:t>
            </w:r>
          </w:p>
        </w:tc>
        <w:tc>
          <w:tcPr>
            <w:tcW w:w="2410"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Öğretmen</w:t>
            </w:r>
          </w:p>
        </w:tc>
      </w:tr>
      <w:tr w:rsidR="00A744F8" w:rsidRPr="00BE64DE" w:rsidTr="00A95C79">
        <w:trPr>
          <w:cnfStyle w:val="000000100000"/>
          <w:jc w:val="center"/>
        </w:trPr>
        <w:tc>
          <w:tcPr>
            <w:cnfStyle w:val="001000000000"/>
            <w:tcW w:w="4713" w:type="dxa"/>
          </w:tcPr>
          <w:p w:rsidR="00A744F8" w:rsidRPr="00BE64DE" w:rsidRDefault="00A744F8" w:rsidP="007D58CB">
            <w:pPr>
              <w:rPr>
                <w:rFonts w:ascii="Times New Roman" w:hAnsi="Times New Roman"/>
                <w:sz w:val="28"/>
                <w:szCs w:val="28"/>
              </w:rPr>
            </w:pPr>
            <w:r w:rsidRPr="00BE64DE">
              <w:rPr>
                <w:rFonts w:ascii="Times New Roman" w:hAnsi="Times New Roman"/>
                <w:sz w:val="28"/>
                <w:szCs w:val="28"/>
              </w:rPr>
              <w:t>İsmat EROL</w:t>
            </w:r>
          </w:p>
        </w:tc>
        <w:tc>
          <w:tcPr>
            <w:tcW w:w="2199" w:type="dxa"/>
          </w:tcPr>
          <w:p w:rsidR="00A744F8" w:rsidRPr="00BE64DE" w:rsidRDefault="00A744F8" w:rsidP="007D58CB">
            <w:pPr>
              <w:cnfStyle w:val="000000100000"/>
              <w:rPr>
                <w:rFonts w:ascii="Times New Roman" w:hAnsi="Times New Roman"/>
                <w:sz w:val="28"/>
                <w:szCs w:val="28"/>
              </w:rPr>
            </w:pPr>
            <w:r w:rsidRPr="00BE64DE">
              <w:rPr>
                <w:rFonts w:ascii="Times New Roman" w:hAnsi="Times New Roman"/>
                <w:sz w:val="28"/>
                <w:szCs w:val="28"/>
              </w:rPr>
              <w:t>Müdür YRD</w:t>
            </w:r>
          </w:p>
        </w:tc>
        <w:tc>
          <w:tcPr>
            <w:tcW w:w="4820" w:type="dxa"/>
          </w:tcPr>
          <w:p w:rsidR="00A744F8" w:rsidRPr="00BD4CC5" w:rsidRDefault="00BD4CC5" w:rsidP="007D58CB">
            <w:pPr>
              <w:cnfStyle w:val="000000100000"/>
              <w:rPr>
                <w:rFonts w:ascii="Times New Roman" w:hAnsi="Times New Roman"/>
                <w:b/>
                <w:sz w:val="28"/>
                <w:szCs w:val="28"/>
              </w:rPr>
            </w:pPr>
            <w:r>
              <w:rPr>
                <w:rFonts w:ascii="Times New Roman" w:hAnsi="Times New Roman"/>
                <w:b/>
                <w:sz w:val="28"/>
                <w:szCs w:val="28"/>
              </w:rPr>
              <w:t xml:space="preserve">Mehmet </w:t>
            </w:r>
            <w:r w:rsidR="00A744F8" w:rsidRPr="00BD4CC5">
              <w:rPr>
                <w:rFonts w:ascii="Times New Roman" w:hAnsi="Times New Roman"/>
                <w:b/>
                <w:sz w:val="28"/>
                <w:szCs w:val="28"/>
              </w:rPr>
              <w:t>Şerif KİNO</w:t>
            </w:r>
          </w:p>
        </w:tc>
        <w:tc>
          <w:tcPr>
            <w:tcW w:w="2410" w:type="dxa"/>
          </w:tcPr>
          <w:p w:rsidR="00A744F8" w:rsidRPr="00BE64DE" w:rsidRDefault="00A744F8" w:rsidP="007D58CB">
            <w:pPr>
              <w:cnfStyle w:val="000000100000"/>
              <w:rPr>
                <w:rFonts w:ascii="Times New Roman" w:hAnsi="Times New Roman"/>
                <w:sz w:val="28"/>
                <w:szCs w:val="28"/>
              </w:rPr>
            </w:pPr>
            <w:r w:rsidRPr="00BE64DE">
              <w:rPr>
                <w:rFonts w:ascii="Times New Roman" w:hAnsi="Times New Roman"/>
                <w:sz w:val="28"/>
                <w:szCs w:val="28"/>
              </w:rPr>
              <w:t>Öğretmen</w:t>
            </w:r>
          </w:p>
        </w:tc>
      </w:tr>
      <w:tr w:rsidR="00A744F8" w:rsidRPr="00BE64DE" w:rsidTr="00A95C79">
        <w:trPr>
          <w:jc w:val="center"/>
        </w:trPr>
        <w:tc>
          <w:tcPr>
            <w:cnfStyle w:val="001000000000"/>
            <w:tcW w:w="4713" w:type="dxa"/>
          </w:tcPr>
          <w:p w:rsidR="00A744F8" w:rsidRPr="00BE64DE" w:rsidRDefault="00A744F8" w:rsidP="007D58CB">
            <w:pPr>
              <w:rPr>
                <w:rFonts w:ascii="Times New Roman" w:hAnsi="Times New Roman"/>
                <w:sz w:val="28"/>
                <w:szCs w:val="28"/>
              </w:rPr>
            </w:pPr>
            <w:r w:rsidRPr="00BE64DE">
              <w:rPr>
                <w:rFonts w:ascii="Times New Roman" w:hAnsi="Times New Roman"/>
                <w:sz w:val="28"/>
                <w:szCs w:val="28"/>
              </w:rPr>
              <w:t>Nuran EROL</w:t>
            </w:r>
          </w:p>
        </w:tc>
        <w:tc>
          <w:tcPr>
            <w:tcW w:w="2199"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Müdür YRD</w:t>
            </w:r>
          </w:p>
        </w:tc>
        <w:tc>
          <w:tcPr>
            <w:tcW w:w="4820" w:type="dxa"/>
          </w:tcPr>
          <w:p w:rsidR="00A744F8" w:rsidRPr="00BD4CC5" w:rsidRDefault="00A744F8" w:rsidP="007D58CB">
            <w:pPr>
              <w:cnfStyle w:val="000000000000"/>
              <w:rPr>
                <w:rFonts w:ascii="Times New Roman" w:hAnsi="Times New Roman"/>
                <w:b/>
                <w:sz w:val="28"/>
                <w:szCs w:val="28"/>
              </w:rPr>
            </w:pPr>
            <w:r w:rsidRPr="00BD4CC5">
              <w:rPr>
                <w:rFonts w:ascii="Times New Roman" w:hAnsi="Times New Roman"/>
                <w:b/>
                <w:sz w:val="28"/>
                <w:szCs w:val="28"/>
              </w:rPr>
              <w:t>Tahsin MENGÜLLÜOĞLU</w:t>
            </w:r>
          </w:p>
        </w:tc>
        <w:tc>
          <w:tcPr>
            <w:tcW w:w="2410"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Öğretmen</w:t>
            </w:r>
          </w:p>
        </w:tc>
      </w:tr>
      <w:tr w:rsidR="00A744F8" w:rsidRPr="00BE64DE" w:rsidTr="00A95C79">
        <w:trPr>
          <w:cnfStyle w:val="000000100000"/>
          <w:jc w:val="center"/>
        </w:trPr>
        <w:tc>
          <w:tcPr>
            <w:cnfStyle w:val="001000000000"/>
            <w:tcW w:w="4713" w:type="dxa"/>
          </w:tcPr>
          <w:p w:rsidR="00A744F8" w:rsidRPr="00BE64DE" w:rsidRDefault="00545DBB" w:rsidP="007D58CB">
            <w:pPr>
              <w:rPr>
                <w:rFonts w:ascii="Times New Roman" w:hAnsi="Times New Roman"/>
                <w:sz w:val="28"/>
                <w:szCs w:val="28"/>
              </w:rPr>
            </w:pPr>
            <w:r>
              <w:rPr>
                <w:rFonts w:ascii="Times New Roman" w:hAnsi="Times New Roman"/>
                <w:sz w:val="28"/>
                <w:szCs w:val="28"/>
              </w:rPr>
              <w:t>Mehmet Nafi DUYAN</w:t>
            </w:r>
          </w:p>
        </w:tc>
        <w:tc>
          <w:tcPr>
            <w:tcW w:w="2199" w:type="dxa"/>
          </w:tcPr>
          <w:p w:rsidR="00A744F8" w:rsidRPr="00BE64DE" w:rsidRDefault="00545DBB" w:rsidP="007D58CB">
            <w:pPr>
              <w:cnfStyle w:val="000000100000"/>
              <w:rPr>
                <w:rFonts w:ascii="Times New Roman" w:hAnsi="Times New Roman"/>
                <w:sz w:val="28"/>
                <w:szCs w:val="28"/>
              </w:rPr>
            </w:pPr>
            <w:r>
              <w:rPr>
                <w:rFonts w:ascii="Times New Roman" w:hAnsi="Times New Roman"/>
                <w:sz w:val="28"/>
                <w:szCs w:val="28"/>
              </w:rPr>
              <w:t>Ortaokul A.B.B.</w:t>
            </w:r>
          </w:p>
        </w:tc>
        <w:tc>
          <w:tcPr>
            <w:tcW w:w="4820" w:type="dxa"/>
          </w:tcPr>
          <w:p w:rsidR="00A744F8" w:rsidRPr="00BE64DE" w:rsidRDefault="00A744F8" w:rsidP="007D58CB">
            <w:pPr>
              <w:cnfStyle w:val="000000100000"/>
              <w:rPr>
                <w:rFonts w:ascii="Times New Roman" w:hAnsi="Times New Roman"/>
                <w:sz w:val="28"/>
                <w:szCs w:val="28"/>
              </w:rPr>
            </w:pPr>
          </w:p>
        </w:tc>
        <w:tc>
          <w:tcPr>
            <w:tcW w:w="2410" w:type="dxa"/>
          </w:tcPr>
          <w:p w:rsidR="00A744F8" w:rsidRPr="00BE64DE" w:rsidRDefault="00A744F8" w:rsidP="007D58CB">
            <w:pPr>
              <w:cnfStyle w:val="000000100000"/>
              <w:rPr>
                <w:rFonts w:ascii="Times New Roman" w:hAnsi="Times New Roman"/>
                <w:sz w:val="28"/>
                <w:szCs w:val="28"/>
              </w:rPr>
            </w:pPr>
          </w:p>
        </w:tc>
      </w:tr>
      <w:tr w:rsidR="00A744F8" w:rsidRPr="00BE64DE" w:rsidTr="00A95C79">
        <w:trPr>
          <w:jc w:val="center"/>
        </w:trPr>
        <w:tc>
          <w:tcPr>
            <w:cnfStyle w:val="001000000000"/>
            <w:tcW w:w="4713" w:type="dxa"/>
          </w:tcPr>
          <w:p w:rsidR="00A744F8" w:rsidRPr="00BE64DE" w:rsidRDefault="00545DBB" w:rsidP="007D58CB">
            <w:pPr>
              <w:rPr>
                <w:rFonts w:ascii="Times New Roman" w:hAnsi="Times New Roman"/>
                <w:sz w:val="28"/>
                <w:szCs w:val="28"/>
              </w:rPr>
            </w:pPr>
            <w:r>
              <w:rPr>
                <w:rFonts w:ascii="Times New Roman" w:hAnsi="Times New Roman"/>
                <w:sz w:val="28"/>
                <w:szCs w:val="28"/>
              </w:rPr>
              <w:t>Şükrüllah DUYAN</w:t>
            </w:r>
          </w:p>
        </w:tc>
        <w:tc>
          <w:tcPr>
            <w:tcW w:w="2199" w:type="dxa"/>
          </w:tcPr>
          <w:p w:rsidR="00A744F8" w:rsidRPr="00BE64DE" w:rsidRDefault="00545DBB" w:rsidP="007D58CB">
            <w:pPr>
              <w:cnfStyle w:val="000000000000"/>
              <w:rPr>
                <w:rFonts w:ascii="Times New Roman" w:hAnsi="Times New Roman"/>
                <w:sz w:val="28"/>
                <w:szCs w:val="28"/>
              </w:rPr>
            </w:pPr>
            <w:r>
              <w:rPr>
                <w:rFonts w:ascii="Times New Roman" w:hAnsi="Times New Roman"/>
                <w:sz w:val="28"/>
                <w:szCs w:val="28"/>
              </w:rPr>
              <w:t>İlkokul A.B.B.</w:t>
            </w:r>
          </w:p>
        </w:tc>
        <w:tc>
          <w:tcPr>
            <w:tcW w:w="4820" w:type="dxa"/>
          </w:tcPr>
          <w:p w:rsidR="00A744F8" w:rsidRPr="00BE64DE" w:rsidRDefault="00A744F8" w:rsidP="007D58CB">
            <w:pPr>
              <w:cnfStyle w:val="000000000000"/>
              <w:rPr>
                <w:rFonts w:ascii="Times New Roman" w:hAnsi="Times New Roman"/>
                <w:sz w:val="28"/>
                <w:szCs w:val="28"/>
              </w:rPr>
            </w:pPr>
          </w:p>
        </w:tc>
        <w:tc>
          <w:tcPr>
            <w:tcW w:w="2410" w:type="dxa"/>
          </w:tcPr>
          <w:p w:rsidR="00A744F8" w:rsidRPr="00BE64DE" w:rsidRDefault="00A744F8" w:rsidP="007D58CB">
            <w:pPr>
              <w:cnfStyle w:val="000000000000"/>
              <w:rPr>
                <w:rFonts w:ascii="Times New Roman" w:hAnsi="Times New Roman"/>
                <w:sz w:val="28"/>
                <w:szCs w:val="28"/>
              </w:rPr>
            </w:pPr>
          </w:p>
        </w:tc>
      </w:tr>
      <w:tr w:rsidR="00A744F8" w:rsidRPr="00BE64DE" w:rsidTr="00A95C79">
        <w:trPr>
          <w:cnfStyle w:val="000000100000"/>
          <w:jc w:val="center"/>
        </w:trPr>
        <w:tc>
          <w:tcPr>
            <w:cnfStyle w:val="001000000000"/>
            <w:tcW w:w="4713" w:type="dxa"/>
          </w:tcPr>
          <w:p w:rsidR="00A744F8" w:rsidRPr="00BE64DE" w:rsidRDefault="00A744F8" w:rsidP="007D58CB">
            <w:pPr>
              <w:rPr>
                <w:rFonts w:ascii="Times New Roman" w:hAnsi="Times New Roman"/>
                <w:sz w:val="28"/>
                <w:szCs w:val="28"/>
              </w:rPr>
            </w:pPr>
          </w:p>
        </w:tc>
        <w:tc>
          <w:tcPr>
            <w:tcW w:w="2199" w:type="dxa"/>
          </w:tcPr>
          <w:p w:rsidR="00A744F8" w:rsidRPr="00BE64DE" w:rsidRDefault="00A744F8" w:rsidP="007D58CB">
            <w:pPr>
              <w:cnfStyle w:val="000000100000"/>
              <w:rPr>
                <w:rFonts w:ascii="Times New Roman" w:hAnsi="Times New Roman"/>
                <w:sz w:val="28"/>
                <w:szCs w:val="28"/>
              </w:rPr>
            </w:pPr>
          </w:p>
        </w:tc>
        <w:tc>
          <w:tcPr>
            <w:tcW w:w="4820" w:type="dxa"/>
          </w:tcPr>
          <w:p w:rsidR="00A744F8" w:rsidRPr="00BE64DE" w:rsidRDefault="00A744F8" w:rsidP="007D58CB">
            <w:pPr>
              <w:cnfStyle w:val="000000100000"/>
              <w:rPr>
                <w:rFonts w:ascii="Times New Roman" w:hAnsi="Times New Roman"/>
                <w:sz w:val="28"/>
                <w:szCs w:val="28"/>
              </w:rPr>
            </w:pPr>
          </w:p>
        </w:tc>
        <w:tc>
          <w:tcPr>
            <w:tcW w:w="2410" w:type="dxa"/>
          </w:tcPr>
          <w:p w:rsidR="00A744F8" w:rsidRPr="00BE64DE" w:rsidRDefault="00A744F8" w:rsidP="007D58CB">
            <w:pPr>
              <w:cnfStyle w:val="000000100000"/>
              <w:rPr>
                <w:rFonts w:ascii="Times New Roman" w:hAnsi="Times New Roman"/>
                <w:sz w:val="28"/>
                <w:szCs w:val="28"/>
              </w:rPr>
            </w:pPr>
          </w:p>
        </w:tc>
      </w:tr>
    </w:tbl>
    <w:p w:rsidR="00A744F8" w:rsidRPr="00BE64DE" w:rsidRDefault="00A744F8" w:rsidP="00A744F8">
      <w:pPr>
        <w:spacing w:after="0" w:line="240" w:lineRule="auto"/>
        <w:rPr>
          <w:rFonts w:ascii="Times New Roman" w:hAnsi="Times New Roman" w:cs="Times New Roman"/>
          <w:b/>
          <w:sz w:val="28"/>
          <w:szCs w:val="28"/>
        </w:rPr>
      </w:pPr>
    </w:p>
    <w:p w:rsidR="00BE64DE" w:rsidRPr="00BE64DE" w:rsidRDefault="00A744F8" w:rsidP="00BE64DE">
      <w:pPr>
        <w:pStyle w:val="Balk1"/>
        <w:rPr>
          <w:rFonts w:ascii="Times New Roman" w:hAnsi="Times New Roman"/>
          <w:szCs w:val="28"/>
        </w:rPr>
      </w:pPr>
      <w:r w:rsidRPr="00BE64DE">
        <w:rPr>
          <w:rFonts w:ascii="Times New Roman" w:hAnsi="Times New Roman"/>
          <w:szCs w:val="28"/>
        </w:rPr>
        <w:br w:type="page"/>
      </w:r>
      <w:bookmarkStart w:id="9" w:name="_Toc413592934"/>
      <w:bookmarkStart w:id="10" w:name="_Toc416085126"/>
      <w:bookmarkStart w:id="11" w:name="_Toc529519448"/>
      <w:bookmarkStart w:id="12" w:name="_Toc531097533"/>
      <w:r w:rsidR="007A744B" w:rsidRPr="00BE64DE">
        <w:rPr>
          <w:rFonts w:ascii="Times New Roman" w:hAnsi="Times New Roman"/>
          <w:noProof/>
          <w:szCs w:val="28"/>
        </w:rPr>
        <w:lastRenderedPageBreak/>
        <w:drawing>
          <wp:inline distT="0" distB="0" distL="0" distR="0">
            <wp:extent cx="5334000" cy="942975"/>
            <wp:effectExtent l="0" t="0" r="0" b="0"/>
            <wp:docPr id="10"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End w:id="9"/>
      <w:bookmarkEnd w:id="10"/>
      <w:bookmarkEnd w:id="11"/>
      <w:bookmarkEnd w:id="12"/>
    </w:p>
    <w:p w:rsidR="00A744F8" w:rsidRPr="00BE64DE" w:rsidRDefault="00A744F8" w:rsidP="00BE64DE">
      <w:pPr>
        <w:pStyle w:val="Balk1"/>
        <w:rPr>
          <w:rFonts w:ascii="Times New Roman" w:hAnsi="Times New Roman"/>
          <w:b w:val="0"/>
          <w:color w:val="auto"/>
          <w:szCs w:val="28"/>
        </w:rPr>
      </w:pPr>
      <w:r w:rsidRPr="00BE64DE">
        <w:rPr>
          <w:rFonts w:ascii="Times New Roman" w:hAnsi="Times New Roman"/>
          <w:b w:val="0"/>
          <w:color w:val="auto"/>
          <w:szCs w:val="28"/>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Start w:id="13" w:name="_Toc416085128"/>
      <w:bookmarkEnd w:id="7"/>
    </w:p>
    <w:p w:rsidR="00A744F8" w:rsidRPr="00BE64DE" w:rsidRDefault="00A744F8" w:rsidP="00BE64DE">
      <w:pPr>
        <w:pStyle w:val="Balk2"/>
        <w:rPr>
          <w:rFonts w:ascii="Times New Roman" w:hAnsi="Times New Roman"/>
          <w:color w:val="00B0F0"/>
          <w:sz w:val="36"/>
          <w:szCs w:val="28"/>
        </w:rPr>
      </w:pPr>
      <w:bookmarkStart w:id="14" w:name="_Toc531097534"/>
      <w:bookmarkEnd w:id="13"/>
      <w:r w:rsidRPr="00BE64DE">
        <w:rPr>
          <w:rFonts w:ascii="Times New Roman" w:hAnsi="Times New Roman"/>
          <w:color w:val="00B0F0"/>
          <w:sz w:val="36"/>
          <w:szCs w:val="28"/>
        </w:rPr>
        <w:t xml:space="preserve">Okulun Kısa Tanıtımı </w:t>
      </w:r>
      <w:bookmarkEnd w:id="14"/>
    </w:p>
    <w:p w:rsidR="00A744F8" w:rsidRPr="00BE64DE" w:rsidRDefault="00A744F8" w:rsidP="00BE64DE">
      <w:pPr>
        <w:ind w:left="708" w:firstLine="708"/>
        <w:rPr>
          <w:rFonts w:ascii="Times New Roman" w:eastAsia="Calibri" w:hAnsi="Times New Roman" w:cs="Times New Roman"/>
          <w:sz w:val="28"/>
          <w:szCs w:val="28"/>
          <w:lang w:eastAsia="en-US"/>
        </w:rPr>
      </w:pPr>
      <w:r w:rsidRPr="00BE64DE">
        <w:rPr>
          <w:rFonts w:ascii="Times New Roman" w:eastAsia="Calibri" w:hAnsi="Times New Roman" w:cs="Times New Roman"/>
          <w:sz w:val="28"/>
          <w:szCs w:val="28"/>
          <w:lang w:eastAsia="en-US"/>
        </w:rPr>
        <w:t>Okulumuz 1963 yılında Işıklar köyü ilkokulu olarak 2 derslikli eski binamızda eğitim öğretim hizmeti vermeye başlamıştır. Okulumuz ilköğretim 8 yıl zorunlu olmasından sonra 1999 yılında 7 derslikli yeni okul binamızda ilköğretim okulu olarak eğitim öğretim hizmeti vermeye başlamıştır. 2014 yılında 4+4+4 eğitim sistemine geçildikten sonra okulumuz ilkokul ve ortaokul olarak ayrılmış olup aynı binada eğitim öğretim yapılmaktadır. Okulumuz taşıma merkezi olduğundan 10 köy ve köy altı yerleşim birimine hizmet vermektedir</w:t>
      </w:r>
    </w:p>
    <w:p w:rsidR="00BE64DE" w:rsidRDefault="00BE64DE" w:rsidP="00A744F8">
      <w:pPr>
        <w:pStyle w:val="Balk2"/>
        <w:rPr>
          <w:rFonts w:ascii="Times New Roman" w:eastAsiaTheme="minorEastAsia" w:hAnsi="Times New Roman"/>
          <w:b w:val="0"/>
          <w:szCs w:val="28"/>
        </w:rPr>
      </w:pPr>
      <w:bookmarkStart w:id="15" w:name="_Toc531097535"/>
      <w:bookmarkStart w:id="16" w:name="_Toc416085130"/>
    </w:p>
    <w:p w:rsidR="00BE64DE" w:rsidRDefault="00BE64DE" w:rsidP="00A744F8">
      <w:pPr>
        <w:pStyle w:val="Balk2"/>
        <w:rPr>
          <w:rFonts w:ascii="Times New Roman" w:eastAsiaTheme="minorEastAsia" w:hAnsi="Times New Roman"/>
          <w:b w:val="0"/>
          <w:szCs w:val="28"/>
        </w:rPr>
      </w:pPr>
    </w:p>
    <w:p w:rsidR="00BE64DE" w:rsidRDefault="00BE64DE" w:rsidP="00BE64DE">
      <w:pPr>
        <w:pStyle w:val="AralkYok"/>
      </w:pPr>
    </w:p>
    <w:p w:rsidR="00BE64DE" w:rsidRDefault="00BE64DE" w:rsidP="00BE64DE">
      <w:pPr>
        <w:pStyle w:val="AralkYok"/>
      </w:pPr>
    </w:p>
    <w:p w:rsidR="00BE64DE" w:rsidRDefault="00BE64DE" w:rsidP="00BE64DE">
      <w:pPr>
        <w:pStyle w:val="AralkYok"/>
      </w:pPr>
    </w:p>
    <w:p w:rsidR="00BE64DE" w:rsidRDefault="00BE64DE" w:rsidP="00BE64DE">
      <w:pPr>
        <w:pStyle w:val="AralkYok"/>
      </w:pPr>
    </w:p>
    <w:p w:rsidR="00A744F8" w:rsidRPr="00A95C79" w:rsidRDefault="00A744F8" w:rsidP="00BE64DE">
      <w:pPr>
        <w:pStyle w:val="AralkYok"/>
        <w:rPr>
          <w:rFonts w:ascii="Times New Roman" w:hAnsi="Times New Roman"/>
          <w:b/>
          <w:color w:val="00B0F0"/>
          <w:sz w:val="32"/>
        </w:rPr>
      </w:pPr>
      <w:r w:rsidRPr="00A95C79">
        <w:rPr>
          <w:rFonts w:ascii="Times New Roman" w:hAnsi="Times New Roman"/>
          <w:b/>
          <w:color w:val="00B0F0"/>
          <w:sz w:val="32"/>
        </w:rPr>
        <w:lastRenderedPageBreak/>
        <w:t>Okulun Mevcut Durumu: Temel İstatistikler</w:t>
      </w:r>
      <w:bookmarkEnd w:id="15"/>
    </w:p>
    <w:p w:rsidR="006E04A7" w:rsidRDefault="006E04A7" w:rsidP="00BE64DE">
      <w:pPr>
        <w:pStyle w:val="AralkYok"/>
        <w:rPr>
          <w:rFonts w:ascii="Times New Roman" w:hAnsi="Times New Roman"/>
          <w:color w:val="00B0F0"/>
          <w:sz w:val="36"/>
        </w:rPr>
      </w:pPr>
    </w:p>
    <w:p w:rsidR="006E04A7" w:rsidRPr="006E04A7" w:rsidRDefault="006E04A7" w:rsidP="00BE64DE">
      <w:pPr>
        <w:pStyle w:val="AralkYok"/>
        <w:rPr>
          <w:rFonts w:ascii="Times New Roman" w:hAnsi="Times New Roman"/>
          <w:color w:val="C00000"/>
          <w:sz w:val="36"/>
        </w:rPr>
      </w:pPr>
      <w:r w:rsidRPr="006E04A7">
        <w:rPr>
          <w:rFonts w:ascii="Times New Roman" w:hAnsi="Times New Roman"/>
          <w:b/>
          <w:color w:val="C00000"/>
          <w:sz w:val="36"/>
          <w:szCs w:val="28"/>
        </w:rPr>
        <w:t>Okul Künyesi</w:t>
      </w:r>
    </w:p>
    <w:bookmarkEnd w:id="16"/>
    <w:p w:rsidR="00FB32E1" w:rsidRDefault="00FB32E1" w:rsidP="00FB32E1">
      <w:pPr>
        <w:autoSpaceDE w:val="0"/>
        <w:autoSpaceDN w:val="0"/>
        <w:adjustRightInd w:val="0"/>
        <w:spacing w:after="0" w:line="240" w:lineRule="auto"/>
        <w:jc w:val="both"/>
        <w:rPr>
          <w:rFonts w:ascii="Times New Roman" w:hAnsi="Times New Roman" w:cs="Times New Roman"/>
          <w:sz w:val="28"/>
          <w:szCs w:val="28"/>
        </w:rPr>
      </w:pPr>
    </w:p>
    <w:p w:rsidR="00A744F8" w:rsidRPr="00BE64DE" w:rsidRDefault="00A744F8" w:rsidP="00FB32E1">
      <w:pPr>
        <w:autoSpaceDE w:val="0"/>
        <w:autoSpaceDN w:val="0"/>
        <w:adjustRightInd w:val="0"/>
        <w:spacing w:after="0" w:line="240" w:lineRule="auto"/>
        <w:jc w:val="both"/>
        <w:rPr>
          <w:rFonts w:ascii="Times New Roman" w:hAnsi="Times New Roman" w:cs="Times New Roman"/>
          <w:sz w:val="28"/>
          <w:szCs w:val="28"/>
        </w:rPr>
      </w:pPr>
      <w:r w:rsidRPr="00BE64DE">
        <w:rPr>
          <w:rFonts w:ascii="Times New Roman" w:hAnsi="Times New Roman" w:cs="Times New Roman"/>
          <w:sz w:val="28"/>
          <w:szCs w:val="28"/>
        </w:rPr>
        <w:t>Okulumuzun temel girdilerine ilişkin bilgiler altta yer alan okul künyesine ilişkin tabloda yer almaktadır.</w:t>
      </w:r>
    </w:p>
    <w:p w:rsidR="00A744F8" w:rsidRPr="00FB32E1" w:rsidRDefault="00A744F8" w:rsidP="00A744F8">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FB32E1" w:rsidRDefault="00A744F8" w:rsidP="00A744F8">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4370D0">
        <w:rPr>
          <w:rFonts w:ascii="Times New Roman" w:hAnsi="Times New Roman" w:cs="Times New Roman"/>
          <w:b/>
          <w:color w:val="000000" w:themeColor="text1"/>
          <w:sz w:val="28"/>
          <w:szCs w:val="28"/>
        </w:rPr>
        <w:t xml:space="preserve">Temel Bilgiler Tablosu- Okul Künyesi </w:t>
      </w:r>
    </w:p>
    <w:p w:rsidR="004370D0" w:rsidRPr="004370D0" w:rsidRDefault="004370D0" w:rsidP="00A744F8">
      <w:pPr>
        <w:autoSpaceDE w:val="0"/>
        <w:autoSpaceDN w:val="0"/>
        <w:adjustRightInd w:val="0"/>
        <w:spacing w:after="0" w:line="240" w:lineRule="auto"/>
        <w:jc w:val="both"/>
        <w:rPr>
          <w:rFonts w:ascii="Times New Roman" w:hAnsi="Times New Roman" w:cs="Times New Roman"/>
          <w:b/>
          <w:color w:val="000000" w:themeColor="text1"/>
          <w:sz w:val="28"/>
          <w:szCs w:val="28"/>
        </w:rPr>
      </w:pPr>
    </w:p>
    <w:tbl>
      <w:tblPr>
        <w:tblStyle w:val="GridTable4Accent1"/>
        <w:tblW w:w="4934" w:type="pct"/>
        <w:tblLayout w:type="fixed"/>
        <w:tblLook w:val="04A0"/>
      </w:tblPr>
      <w:tblGrid>
        <w:gridCol w:w="2074"/>
        <w:gridCol w:w="1291"/>
        <w:gridCol w:w="2034"/>
        <w:gridCol w:w="2142"/>
        <w:gridCol w:w="1775"/>
        <w:gridCol w:w="1248"/>
        <w:gridCol w:w="2659"/>
        <w:gridCol w:w="2185"/>
      </w:tblGrid>
      <w:tr w:rsidR="00A744F8" w:rsidRPr="00BE64DE" w:rsidTr="004370D0">
        <w:trPr>
          <w:cnfStyle w:val="100000000000"/>
          <w:trHeight w:val="346"/>
        </w:trPr>
        <w:tc>
          <w:tcPr>
            <w:cnfStyle w:val="001000000000"/>
            <w:tcW w:w="2447" w:type="pct"/>
            <w:gridSpan w:val="4"/>
            <w:noWrap/>
            <w:hideMark/>
          </w:tcPr>
          <w:p w:rsidR="00A744F8" w:rsidRPr="00646B21" w:rsidRDefault="00A744F8" w:rsidP="007D58CB">
            <w:pPr>
              <w:rPr>
                <w:rFonts w:ascii="Times New Roman" w:hAnsi="Times New Roman"/>
                <w:sz w:val="24"/>
                <w:szCs w:val="28"/>
              </w:rPr>
            </w:pPr>
            <w:r w:rsidRPr="00646B21">
              <w:rPr>
                <w:rFonts w:ascii="Times New Roman" w:hAnsi="Times New Roman"/>
                <w:sz w:val="24"/>
                <w:szCs w:val="28"/>
              </w:rPr>
              <w:t>İli: Mardin</w:t>
            </w:r>
          </w:p>
        </w:tc>
        <w:tc>
          <w:tcPr>
            <w:tcW w:w="2553" w:type="pct"/>
            <w:gridSpan w:val="4"/>
            <w:hideMark/>
          </w:tcPr>
          <w:p w:rsidR="00A744F8" w:rsidRPr="00646B21" w:rsidRDefault="00A744F8" w:rsidP="007D58CB">
            <w:pPr>
              <w:cnfStyle w:val="100000000000"/>
              <w:rPr>
                <w:rFonts w:ascii="Times New Roman" w:hAnsi="Times New Roman"/>
                <w:sz w:val="24"/>
                <w:szCs w:val="28"/>
              </w:rPr>
            </w:pPr>
            <w:r w:rsidRPr="00646B21">
              <w:rPr>
                <w:rFonts w:ascii="Times New Roman" w:hAnsi="Times New Roman"/>
                <w:sz w:val="24"/>
                <w:szCs w:val="28"/>
              </w:rPr>
              <w:t>İlçesi: Kızıltepe</w:t>
            </w:r>
          </w:p>
        </w:tc>
      </w:tr>
      <w:tr w:rsidR="00A744F8" w:rsidRPr="00BE64DE" w:rsidTr="004370D0">
        <w:trPr>
          <w:cnfStyle w:val="000000100000"/>
          <w:trHeight w:val="452"/>
        </w:trPr>
        <w:tc>
          <w:tcPr>
            <w:cnfStyle w:val="001000000000"/>
            <w:tcW w:w="673" w:type="pct"/>
            <w:noWrap/>
            <w:hideMark/>
          </w:tcPr>
          <w:p w:rsidR="00A744F8" w:rsidRPr="00FB32E1" w:rsidRDefault="00A744F8" w:rsidP="007D58CB">
            <w:pPr>
              <w:rPr>
                <w:rFonts w:ascii="Times New Roman" w:hAnsi="Times New Roman"/>
                <w:sz w:val="24"/>
                <w:szCs w:val="28"/>
              </w:rPr>
            </w:pPr>
            <w:r w:rsidRPr="00646B21">
              <w:rPr>
                <w:rFonts w:ascii="Times New Roman" w:hAnsi="Times New Roman"/>
                <w:color w:val="000000"/>
                <w:sz w:val="24"/>
                <w:szCs w:val="28"/>
              </w:rPr>
              <w:t>Adres:</w:t>
            </w:r>
          </w:p>
        </w:tc>
        <w:tc>
          <w:tcPr>
            <w:tcW w:w="1774" w:type="pct"/>
            <w:gridSpan w:val="3"/>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Işıklar Mahallesi</w:t>
            </w:r>
            <w:r w:rsidR="00CF6CFC">
              <w:rPr>
                <w:rFonts w:ascii="Times New Roman" w:hAnsi="Times New Roman"/>
                <w:sz w:val="24"/>
                <w:szCs w:val="28"/>
              </w:rPr>
              <w:t xml:space="preserve">-47400 </w:t>
            </w:r>
          </w:p>
        </w:tc>
        <w:tc>
          <w:tcPr>
            <w:tcW w:w="981" w:type="pct"/>
            <w:gridSpan w:val="2"/>
            <w:noWrap/>
            <w:hideMark/>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b/>
                <w:sz w:val="24"/>
                <w:szCs w:val="28"/>
              </w:rPr>
              <w:t>Coğrafi Konum (link):</w:t>
            </w:r>
          </w:p>
        </w:tc>
        <w:tc>
          <w:tcPr>
            <w:tcW w:w="1572" w:type="pct"/>
            <w:gridSpan w:val="2"/>
          </w:tcPr>
          <w:p w:rsidR="00A744F8" w:rsidRPr="00FB32E1" w:rsidRDefault="004D1F78" w:rsidP="007D58CB">
            <w:pPr>
              <w:cnfStyle w:val="000000100000"/>
              <w:rPr>
                <w:rFonts w:ascii="Times New Roman" w:hAnsi="Times New Roman"/>
                <w:sz w:val="24"/>
                <w:szCs w:val="28"/>
              </w:rPr>
            </w:pPr>
            <w:r w:rsidRPr="004D1F78">
              <w:t>http://gg.gg/d5xyl</w:t>
            </w:r>
          </w:p>
        </w:tc>
      </w:tr>
      <w:tr w:rsidR="00A744F8" w:rsidRPr="00BE64DE" w:rsidTr="004370D0">
        <w:trPr>
          <w:trHeight w:val="546"/>
        </w:trPr>
        <w:tc>
          <w:tcPr>
            <w:cnfStyle w:val="001000000000"/>
            <w:tcW w:w="673" w:type="pct"/>
            <w:noWrap/>
          </w:tcPr>
          <w:p w:rsidR="00A744F8" w:rsidRPr="00FB32E1" w:rsidRDefault="00A744F8" w:rsidP="007D58CB">
            <w:pPr>
              <w:rPr>
                <w:rFonts w:ascii="Times New Roman" w:hAnsi="Times New Roman"/>
                <w:b w:val="0"/>
                <w:sz w:val="24"/>
                <w:szCs w:val="28"/>
              </w:rPr>
            </w:pPr>
            <w:r w:rsidRPr="00646B21">
              <w:rPr>
                <w:rFonts w:ascii="Times New Roman" w:hAnsi="Times New Roman"/>
                <w:color w:val="000000"/>
                <w:sz w:val="24"/>
                <w:szCs w:val="28"/>
              </w:rPr>
              <w:t>Telefon Numarası:</w:t>
            </w:r>
          </w:p>
        </w:tc>
        <w:tc>
          <w:tcPr>
            <w:tcW w:w="1774" w:type="pct"/>
            <w:gridSpan w:val="3"/>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(0 482) 3121463</w:t>
            </w:r>
          </w:p>
        </w:tc>
        <w:tc>
          <w:tcPr>
            <w:tcW w:w="981" w:type="pct"/>
            <w:gridSpan w:val="2"/>
            <w:noWrap/>
          </w:tcPr>
          <w:p w:rsidR="00A744F8" w:rsidRPr="00FB32E1" w:rsidRDefault="00A744F8" w:rsidP="007D58CB">
            <w:pPr>
              <w:cnfStyle w:val="000000000000"/>
              <w:rPr>
                <w:rFonts w:ascii="Times New Roman" w:hAnsi="Times New Roman"/>
                <w:b/>
                <w:sz w:val="24"/>
                <w:szCs w:val="28"/>
              </w:rPr>
            </w:pPr>
            <w:r w:rsidRPr="00FB32E1">
              <w:rPr>
                <w:rFonts w:ascii="Times New Roman" w:hAnsi="Times New Roman"/>
                <w:b/>
                <w:sz w:val="24"/>
                <w:szCs w:val="28"/>
              </w:rPr>
              <w:t>Faks Numarası:</w:t>
            </w:r>
          </w:p>
        </w:tc>
        <w:tc>
          <w:tcPr>
            <w:tcW w:w="1572" w:type="pct"/>
            <w:gridSpan w:val="2"/>
          </w:tcPr>
          <w:p w:rsidR="00A744F8" w:rsidRPr="00FB32E1" w:rsidRDefault="000D0D10" w:rsidP="007D58CB">
            <w:pPr>
              <w:cnfStyle w:val="000000000000"/>
              <w:rPr>
                <w:rFonts w:ascii="Times New Roman" w:hAnsi="Times New Roman"/>
                <w:sz w:val="24"/>
                <w:szCs w:val="28"/>
              </w:rPr>
            </w:pPr>
            <w:r>
              <w:rPr>
                <w:rFonts w:ascii="Times New Roman" w:hAnsi="Times New Roman"/>
                <w:sz w:val="24"/>
                <w:szCs w:val="28"/>
              </w:rPr>
              <w:t>-</w:t>
            </w:r>
          </w:p>
        </w:tc>
      </w:tr>
      <w:tr w:rsidR="00A744F8" w:rsidRPr="00BE64DE" w:rsidTr="004370D0">
        <w:trPr>
          <w:cnfStyle w:val="000000100000"/>
          <w:trHeight w:val="452"/>
        </w:trPr>
        <w:tc>
          <w:tcPr>
            <w:cnfStyle w:val="001000000000"/>
            <w:tcW w:w="673" w:type="pct"/>
            <w:noWrap/>
          </w:tcPr>
          <w:p w:rsidR="00A744F8" w:rsidRPr="00FB32E1" w:rsidRDefault="00A744F8" w:rsidP="007D58CB">
            <w:pPr>
              <w:rPr>
                <w:rFonts w:ascii="Times New Roman" w:hAnsi="Times New Roman"/>
                <w:b w:val="0"/>
                <w:sz w:val="24"/>
                <w:szCs w:val="28"/>
              </w:rPr>
            </w:pPr>
            <w:r w:rsidRPr="00646B21">
              <w:rPr>
                <w:rFonts w:ascii="Times New Roman" w:hAnsi="Times New Roman"/>
                <w:color w:val="000000"/>
                <w:sz w:val="24"/>
                <w:szCs w:val="28"/>
              </w:rPr>
              <w:t>e- Posta Adresi:</w:t>
            </w:r>
          </w:p>
        </w:tc>
        <w:tc>
          <w:tcPr>
            <w:tcW w:w="1774" w:type="pct"/>
            <w:gridSpan w:val="3"/>
          </w:tcPr>
          <w:p w:rsidR="00A744F8" w:rsidRDefault="001D1B22" w:rsidP="007D58CB">
            <w:pPr>
              <w:cnfStyle w:val="000000100000"/>
              <w:rPr>
                <w:rFonts w:ascii="Times New Roman" w:hAnsi="Times New Roman"/>
                <w:sz w:val="24"/>
                <w:szCs w:val="28"/>
              </w:rPr>
            </w:pPr>
            <w:hyperlink r:id="rId24" w:history="1">
              <w:r w:rsidR="00CF6CFC" w:rsidRPr="00AF1699">
                <w:t>722897@meb.k12.tr</w:t>
              </w:r>
            </w:hyperlink>
          </w:p>
          <w:p w:rsidR="00CF6CFC" w:rsidRPr="00FB32E1" w:rsidRDefault="00CF6CFC" w:rsidP="007D58CB">
            <w:pPr>
              <w:cnfStyle w:val="000000100000"/>
              <w:rPr>
                <w:rFonts w:ascii="Times New Roman" w:hAnsi="Times New Roman"/>
                <w:b/>
                <w:sz w:val="24"/>
                <w:szCs w:val="28"/>
              </w:rPr>
            </w:pPr>
            <w:r>
              <w:rPr>
                <w:rFonts w:ascii="Times New Roman" w:hAnsi="Times New Roman"/>
                <w:sz w:val="24"/>
                <w:szCs w:val="28"/>
              </w:rPr>
              <w:t>duyan_y@hotmail.com</w:t>
            </w:r>
          </w:p>
        </w:tc>
        <w:tc>
          <w:tcPr>
            <w:tcW w:w="981" w:type="pct"/>
            <w:gridSpan w:val="2"/>
            <w:noWrap/>
          </w:tcPr>
          <w:p w:rsidR="00A744F8" w:rsidRPr="00FB32E1" w:rsidRDefault="00A744F8" w:rsidP="007D58CB">
            <w:pPr>
              <w:cnfStyle w:val="000000100000"/>
              <w:rPr>
                <w:rFonts w:ascii="Times New Roman" w:hAnsi="Times New Roman"/>
                <w:b/>
                <w:sz w:val="24"/>
                <w:szCs w:val="28"/>
              </w:rPr>
            </w:pPr>
            <w:r w:rsidRPr="00FB32E1">
              <w:rPr>
                <w:rFonts w:ascii="Times New Roman" w:hAnsi="Times New Roman"/>
                <w:b/>
                <w:sz w:val="24"/>
                <w:szCs w:val="28"/>
              </w:rPr>
              <w:t>Web sayfası adresi:</w:t>
            </w:r>
          </w:p>
        </w:tc>
        <w:tc>
          <w:tcPr>
            <w:tcW w:w="1572" w:type="pct"/>
            <w:gridSpan w:val="2"/>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http://kiziltepeisiklarortaokulu.meb.k12.tr</w:t>
            </w:r>
          </w:p>
        </w:tc>
      </w:tr>
      <w:tr w:rsidR="00A744F8" w:rsidRPr="00BE64DE" w:rsidTr="004370D0">
        <w:trPr>
          <w:trHeight w:val="452"/>
        </w:trPr>
        <w:tc>
          <w:tcPr>
            <w:cnfStyle w:val="001000000000"/>
            <w:tcW w:w="673" w:type="pct"/>
            <w:noWrap/>
          </w:tcPr>
          <w:p w:rsidR="00A744F8" w:rsidRPr="00FB32E1" w:rsidRDefault="00A744F8" w:rsidP="007D58CB">
            <w:pPr>
              <w:rPr>
                <w:rFonts w:ascii="Times New Roman" w:hAnsi="Times New Roman"/>
                <w:b w:val="0"/>
                <w:sz w:val="24"/>
                <w:szCs w:val="28"/>
              </w:rPr>
            </w:pPr>
            <w:r w:rsidRPr="00646B21">
              <w:rPr>
                <w:rFonts w:ascii="Times New Roman" w:hAnsi="Times New Roman"/>
                <w:color w:val="000000"/>
                <w:sz w:val="24"/>
                <w:szCs w:val="28"/>
              </w:rPr>
              <w:t>Kurum Kodu:</w:t>
            </w:r>
          </w:p>
        </w:tc>
        <w:tc>
          <w:tcPr>
            <w:tcW w:w="1774" w:type="pct"/>
            <w:gridSpan w:val="3"/>
          </w:tcPr>
          <w:p w:rsidR="00A744F8" w:rsidRPr="000D0D10" w:rsidRDefault="00AF1699" w:rsidP="00AF1699">
            <w:pPr>
              <w:cnfStyle w:val="000000000000"/>
              <w:rPr>
                <w:rFonts w:ascii="Times New Roman" w:hAnsi="Times New Roman"/>
                <w:sz w:val="24"/>
                <w:szCs w:val="28"/>
              </w:rPr>
            </w:pPr>
            <w:r>
              <w:rPr>
                <w:rFonts w:ascii="Times New Roman" w:hAnsi="Times New Roman"/>
                <w:sz w:val="24"/>
                <w:szCs w:val="28"/>
              </w:rPr>
              <w:t xml:space="preserve">Ortaokul : 722897     İlkokul : </w:t>
            </w:r>
            <w:r w:rsidR="00A744F8" w:rsidRPr="000D0D10">
              <w:rPr>
                <w:rFonts w:ascii="Times New Roman" w:hAnsi="Times New Roman"/>
                <w:sz w:val="24"/>
                <w:szCs w:val="28"/>
              </w:rPr>
              <w:t>722911</w:t>
            </w:r>
          </w:p>
        </w:tc>
        <w:tc>
          <w:tcPr>
            <w:tcW w:w="981" w:type="pct"/>
            <w:gridSpan w:val="2"/>
            <w:noWrap/>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b/>
                <w:sz w:val="24"/>
                <w:szCs w:val="28"/>
              </w:rPr>
              <w:t>Öğretim Şekli:</w:t>
            </w:r>
          </w:p>
        </w:tc>
        <w:tc>
          <w:tcPr>
            <w:tcW w:w="1572" w:type="pct"/>
            <w:gridSpan w:val="2"/>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 xml:space="preserve"> (İkili Eğitim)</w:t>
            </w:r>
          </w:p>
        </w:tc>
      </w:tr>
      <w:tr w:rsidR="00A744F8" w:rsidRPr="00BE64DE" w:rsidTr="004370D0">
        <w:trPr>
          <w:cnfStyle w:val="000000100000"/>
          <w:trHeight w:val="402"/>
        </w:trPr>
        <w:tc>
          <w:tcPr>
            <w:cnfStyle w:val="001000000000"/>
            <w:tcW w:w="2447" w:type="pct"/>
            <w:gridSpan w:val="4"/>
            <w:noWrap/>
          </w:tcPr>
          <w:p w:rsidR="00A744F8" w:rsidRPr="00FB32E1" w:rsidRDefault="00A744F8" w:rsidP="007D58CB">
            <w:pPr>
              <w:rPr>
                <w:rFonts w:ascii="Times New Roman" w:hAnsi="Times New Roman"/>
                <w:sz w:val="24"/>
                <w:szCs w:val="28"/>
              </w:rPr>
            </w:pPr>
            <w:r w:rsidRPr="00646B21">
              <w:rPr>
                <w:rFonts w:ascii="Times New Roman" w:hAnsi="Times New Roman"/>
                <w:color w:val="000000"/>
                <w:sz w:val="24"/>
                <w:szCs w:val="28"/>
              </w:rPr>
              <w:t>Okulun Hizmete Giriş Tarihi</w:t>
            </w:r>
            <w:r w:rsidR="00AF1699">
              <w:rPr>
                <w:rFonts w:ascii="Times New Roman" w:hAnsi="Times New Roman"/>
                <w:b w:val="0"/>
                <w:sz w:val="24"/>
                <w:szCs w:val="28"/>
              </w:rPr>
              <w:t xml:space="preserve"> : İ</w:t>
            </w:r>
            <w:r w:rsidR="000D0D10">
              <w:rPr>
                <w:rFonts w:ascii="Times New Roman" w:hAnsi="Times New Roman"/>
                <w:b w:val="0"/>
                <w:sz w:val="24"/>
                <w:szCs w:val="28"/>
              </w:rPr>
              <w:t>lkokul:</w:t>
            </w:r>
            <w:r w:rsidRPr="00FB32E1">
              <w:rPr>
                <w:rFonts w:ascii="Times New Roman" w:hAnsi="Times New Roman"/>
                <w:b w:val="0"/>
                <w:sz w:val="24"/>
                <w:szCs w:val="28"/>
              </w:rPr>
              <w:t>1963- Ortaokul:1998</w:t>
            </w:r>
          </w:p>
        </w:tc>
        <w:tc>
          <w:tcPr>
            <w:tcW w:w="981" w:type="pct"/>
            <w:gridSpan w:val="2"/>
            <w:noWrap/>
          </w:tcPr>
          <w:p w:rsidR="00A744F8" w:rsidRPr="00FB32E1" w:rsidRDefault="00A744F8" w:rsidP="007D58CB">
            <w:pPr>
              <w:cnfStyle w:val="000000100000"/>
              <w:rPr>
                <w:rFonts w:ascii="Times New Roman" w:hAnsi="Times New Roman"/>
                <w:b/>
                <w:sz w:val="24"/>
                <w:szCs w:val="28"/>
              </w:rPr>
            </w:pPr>
            <w:r w:rsidRPr="00FB32E1">
              <w:rPr>
                <w:rFonts w:ascii="Times New Roman" w:hAnsi="Times New Roman"/>
                <w:b/>
                <w:sz w:val="24"/>
                <w:szCs w:val="28"/>
              </w:rPr>
              <w:t xml:space="preserve">Toplam Çalışan Sayısı </w:t>
            </w:r>
          </w:p>
        </w:tc>
        <w:tc>
          <w:tcPr>
            <w:tcW w:w="1572" w:type="pct"/>
            <w:gridSpan w:val="2"/>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30</w:t>
            </w:r>
          </w:p>
        </w:tc>
      </w:tr>
      <w:tr w:rsidR="00A744F8" w:rsidRPr="00BE64DE" w:rsidTr="004370D0">
        <w:trPr>
          <w:trHeight w:val="20"/>
        </w:trPr>
        <w:tc>
          <w:tcPr>
            <w:cnfStyle w:val="001000000000"/>
            <w:tcW w:w="673" w:type="pct"/>
            <w:vMerge w:val="restart"/>
            <w:noWrap/>
          </w:tcPr>
          <w:p w:rsidR="00A744F8" w:rsidRPr="00FB32E1" w:rsidRDefault="00A744F8" w:rsidP="007D58CB">
            <w:pPr>
              <w:rPr>
                <w:rFonts w:ascii="Times New Roman" w:hAnsi="Times New Roman"/>
                <w:b w:val="0"/>
                <w:sz w:val="24"/>
                <w:szCs w:val="28"/>
              </w:rPr>
            </w:pPr>
            <w:r w:rsidRPr="00646B21">
              <w:rPr>
                <w:rFonts w:ascii="Times New Roman" w:hAnsi="Times New Roman"/>
                <w:color w:val="000000"/>
                <w:sz w:val="24"/>
                <w:szCs w:val="28"/>
              </w:rPr>
              <w:t>Öğrenci Sayısı:</w:t>
            </w:r>
          </w:p>
        </w:tc>
        <w:tc>
          <w:tcPr>
            <w:tcW w:w="419" w:type="pct"/>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Kız</w:t>
            </w:r>
          </w:p>
        </w:tc>
        <w:tc>
          <w:tcPr>
            <w:tcW w:w="1355" w:type="pct"/>
            <w:gridSpan w:val="2"/>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İlkokul:98 Ortaokul:157</w:t>
            </w:r>
          </w:p>
        </w:tc>
        <w:tc>
          <w:tcPr>
            <w:tcW w:w="576" w:type="pct"/>
            <w:vMerge w:val="restart"/>
            <w:noWrap/>
          </w:tcPr>
          <w:p w:rsidR="00A744F8" w:rsidRPr="00FB32E1" w:rsidRDefault="00A744F8" w:rsidP="007D58CB">
            <w:pPr>
              <w:cnfStyle w:val="000000000000"/>
              <w:rPr>
                <w:rFonts w:ascii="Times New Roman" w:hAnsi="Times New Roman"/>
                <w:b/>
                <w:sz w:val="24"/>
                <w:szCs w:val="28"/>
              </w:rPr>
            </w:pPr>
            <w:r w:rsidRPr="00FB32E1">
              <w:rPr>
                <w:rFonts w:ascii="Times New Roman" w:hAnsi="Times New Roman"/>
                <w:b/>
                <w:sz w:val="24"/>
                <w:szCs w:val="28"/>
              </w:rPr>
              <w:t>Öğretmen Sayısı</w:t>
            </w:r>
          </w:p>
        </w:tc>
        <w:tc>
          <w:tcPr>
            <w:tcW w:w="405" w:type="pct"/>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Kadın</w:t>
            </w:r>
          </w:p>
        </w:tc>
        <w:tc>
          <w:tcPr>
            <w:tcW w:w="1572" w:type="pct"/>
            <w:gridSpan w:val="2"/>
          </w:tcPr>
          <w:p w:rsidR="00A744F8" w:rsidRPr="00FB32E1" w:rsidRDefault="002819C0" w:rsidP="007D58CB">
            <w:pPr>
              <w:cnfStyle w:val="000000000000"/>
              <w:rPr>
                <w:rFonts w:ascii="Times New Roman" w:hAnsi="Times New Roman"/>
                <w:sz w:val="24"/>
                <w:szCs w:val="28"/>
              </w:rPr>
            </w:pPr>
            <w:r>
              <w:rPr>
                <w:rFonts w:ascii="Times New Roman" w:hAnsi="Times New Roman"/>
                <w:sz w:val="24"/>
                <w:szCs w:val="28"/>
              </w:rPr>
              <w:t>8</w:t>
            </w:r>
          </w:p>
        </w:tc>
      </w:tr>
      <w:tr w:rsidR="00A744F8" w:rsidRPr="00BE64DE" w:rsidTr="004370D0">
        <w:trPr>
          <w:cnfStyle w:val="000000100000"/>
          <w:trHeight w:val="20"/>
        </w:trPr>
        <w:tc>
          <w:tcPr>
            <w:cnfStyle w:val="001000000000"/>
            <w:tcW w:w="673" w:type="pct"/>
            <w:vMerge/>
            <w:noWrap/>
          </w:tcPr>
          <w:p w:rsidR="00A744F8" w:rsidRPr="00FB32E1" w:rsidRDefault="00A744F8" w:rsidP="007D58CB">
            <w:pPr>
              <w:rPr>
                <w:rFonts w:ascii="Times New Roman" w:hAnsi="Times New Roman"/>
                <w:sz w:val="24"/>
                <w:szCs w:val="28"/>
              </w:rPr>
            </w:pPr>
          </w:p>
        </w:tc>
        <w:tc>
          <w:tcPr>
            <w:tcW w:w="419" w:type="pct"/>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Erkek</w:t>
            </w:r>
          </w:p>
        </w:tc>
        <w:tc>
          <w:tcPr>
            <w:tcW w:w="1355" w:type="pct"/>
            <w:gridSpan w:val="2"/>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İlkokul:94 Ortaokul:183</w:t>
            </w:r>
          </w:p>
        </w:tc>
        <w:tc>
          <w:tcPr>
            <w:tcW w:w="576" w:type="pct"/>
            <w:vMerge/>
            <w:noWrap/>
          </w:tcPr>
          <w:p w:rsidR="00A744F8" w:rsidRPr="00FB32E1" w:rsidRDefault="00A744F8" w:rsidP="007D58CB">
            <w:pPr>
              <w:cnfStyle w:val="000000100000"/>
              <w:rPr>
                <w:rFonts w:ascii="Times New Roman" w:hAnsi="Times New Roman"/>
                <w:sz w:val="24"/>
                <w:szCs w:val="28"/>
              </w:rPr>
            </w:pPr>
          </w:p>
        </w:tc>
        <w:tc>
          <w:tcPr>
            <w:tcW w:w="405" w:type="pct"/>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Erkek</w:t>
            </w:r>
          </w:p>
        </w:tc>
        <w:tc>
          <w:tcPr>
            <w:tcW w:w="1572" w:type="pct"/>
            <w:gridSpan w:val="2"/>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23</w:t>
            </w:r>
          </w:p>
        </w:tc>
      </w:tr>
      <w:tr w:rsidR="00A744F8" w:rsidRPr="00BE64DE" w:rsidTr="004370D0">
        <w:trPr>
          <w:trHeight w:val="20"/>
        </w:trPr>
        <w:tc>
          <w:tcPr>
            <w:cnfStyle w:val="001000000000"/>
            <w:tcW w:w="673" w:type="pct"/>
            <w:vMerge/>
            <w:noWrap/>
          </w:tcPr>
          <w:p w:rsidR="00A744F8" w:rsidRPr="00FB32E1" w:rsidRDefault="00A744F8" w:rsidP="007D58CB">
            <w:pPr>
              <w:rPr>
                <w:rFonts w:ascii="Times New Roman" w:hAnsi="Times New Roman"/>
                <w:sz w:val="24"/>
                <w:szCs w:val="28"/>
              </w:rPr>
            </w:pPr>
          </w:p>
        </w:tc>
        <w:tc>
          <w:tcPr>
            <w:tcW w:w="419" w:type="pct"/>
          </w:tcPr>
          <w:p w:rsidR="00A744F8" w:rsidRPr="00FB32E1" w:rsidRDefault="00A744F8" w:rsidP="007D58CB">
            <w:pPr>
              <w:cnfStyle w:val="000000000000"/>
              <w:rPr>
                <w:rFonts w:ascii="Times New Roman" w:hAnsi="Times New Roman"/>
                <w:b/>
                <w:sz w:val="24"/>
                <w:szCs w:val="28"/>
              </w:rPr>
            </w:pPr>
            <w:r w:rsidRPr="00FB32E1">
              <w:rPr>
                <w:rFonts w:ascii="Times New Roman" w:hAnsi="Times New Roman"/>
                <w:b/>
                <w:sz w:val="24"/>
                <w:szCs w:val="28"/>
              </w:rPr>
              <w:t>Toplam</w:t>
            </w:r>
          </w:p>
        </w:tc>
        <w:tc>
          <w:tcPr>
            <w:tcW w:w="1355" w:type="pct"/>
            <w:gridSpan w:val="2"/>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İlkokul:192 Ortaokul:340</w:t>
            </w:r>
          </w:p>
        </w:tc>
        <w:tc>
          <w:tcPr>
            <w:tcW w:w="576" w:type="pct"/>
            <w:vMerge/>
            <w:noWrap/>
          </w:tcPr>
          <w:p w:rsidR="00A744F8" w:rsidRPr="00FB32E1" w:rsidRDefault="00A744F8" w:rsidP="007D58CB">
            <w:pPr>
              <w:cnfStyle w:val="000000000000"/>
              <w:rPr>
                <w:rFonts w:ascii="Times New Roman" w:hAnsi="Times New Roman"/>
                <w:sz w:val="24"/>
                <w:szCs w:val="28"/>
              </w:rPr>
            </w:pPr>
          </w:p>
        </w:tc>
        <w:tc>
          <w:tcPr>
            <w:tcW w:w="405" w:type="pct"/>
          </w:tcPr>
          <w:p w:rsidR="00A744F8" w:rsidRPr="00FB32E1" w:rsidRDefault="00A744F8" w:rsidP="007D58CB">
            <w:pPr>
              <w:cnfStyle w:val="000000000000"/>
              <w:rPr>
                <w:rFonts w:ascii="Times New Roman" w:hAnsi="Times New Roman"/>
                <w:b/>
                <w:sz w:val="24"/>
                <w:szCs w:val="28"/>
              </w:rPr>
            </w:pPr>
            <w:r w:rsidRPr="004370D0">
              <w:rPr>
                <w:rFonts w:ascii="Times New Roman" w:hAnsi="Times New Roman"/>
                <w:sz w:val="24"/>
                <w:szCs w:val="28"/>
              </w:rPr>
              <w:t>Toplam</w:t>
            </w:r>
          </w:p>
        </w:tc>
        <w:tc>
          <w:tcPr>
            <w:tcW w:w="1572" w:type="pct"/>
            <w:gridSpan w:val="2"/>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3</w:t>
            </w:r>
            <w:r w:rsidR="002819C0">
              <w:rPr>
                <w:rFonts w:ascii="Times New Roman" w:hAnsi="Times New Roman"/>
                <w:sz w:val="24"/>
                <w:szCs w:val="28"/>
              </w:rPr>
              <w:t>1</w:t>
            </w:r>
          </w:p>
        </w:tc>
      </w:tr>
      <w:tr w:rsidR="00A744F8" w:rsidRPr="00BE64DE" w:rsidTr="004370D0">
        <w:trPr>
          <w:cnfStyle w:val="000000100000"/>
          <w:trHeight w:val="20"/>
        </w:trPr>
        <w:tc>
          <w:tcPr>
            <w:cnfStyle w:val="001000000000"/>
            <w:tcW w:w="1752" w:type="pct"/>
            <w:gridSpan w:val="3"/>
            <w:noWrap/>
          </w:tcPr>
          <w:p w:rsidR="00A744F8" w:rsidRPr="004370D0" w:rsidRDefault="00A744F8" w:rsidP="007D58CB">
            <w:pPr>
              <w:rPr>
                <w:rFonts w:ascii="Times New Roman" w:hAnsi="Times New Roman"/>
                <w:color w:val="000000"/>
                <w:sz w:val="24"/>
                <w:szCs w:val="28"/>
              </w:rPr>
            </w:pPr>
            <w:r w:rsidRPr="004370D0">
              <w:rPr>
                <w:rFonts w:ascii="Times New Roman" w:hAnsi="Times New Roman"/>
                <w:color w:val="000000"/>
                <w:sz w:val="24"/>
                <w:szCs w:val="28"/>
              </w:rPr>
              <w:t>Derslik Başına Düşen Öğrenci Sayısı</w:t>
            </w:r>
          </w:p>
        </w:tc>
        <w:tc>
          <w:tcPr>
            <w:tcW w:w="695" w:type="pct"/>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:30</w:t>
            </w:r>
          </w:p>
        </w:tc>
        <w:tc>
          <w:tcPr>
            <w:tcW w:w="1844" w:type="pct"/>
            <w:gridSpan w:val="3"/>
            <w:noWrap/>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b/>
                <w:bCs/>
                <w:color w:val="000000"/>
                <w:sz w:val="24"/>
                <w:szCs w:val="28"/>
              </w:rPr>
              <w:t>Şube Başına Düşen Öğrenci Sayısı</w:t>
            </w:r>
          </w:p>
        </w:tc>
        <w:tc>
          <w:tcPr>
            <w:tcW w:w="709" w:type="pct"/>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:30</w:t>
            </w:r>
          </w:p>
        </w:tc>
      </w:tr>
      <w:tr w:rsidR="00A744F8" w:rsidRPr="00BE64DE" w:rsidTr="004370D0">
        <w:trPr>
          <w:trHeight w:val="20"/>
        </w:trPr>
        <w:tc>
          <w:tcPr>
            <w:cnfStyle w:val="001000000000"/>
            <w:tcW w:w="1752" w:type="pct"/>
            <w:gridSpan w:val="3"/>
            <w:noWrap/>
          </w:tcPr>
          <w:p w:rsidR="00A744F8" w:rsidRPr="004370D0" w:rsidRDefault="00A744F8" w:rsidP="007D58CB">
            <w:pPr>
              <w:rPr>
                <w:rFonts w:ascii="Times New Roman" w:hAnsi="Times New Roman"/>
                <w:color w:val="000000"/>
                <w:sz w:val="24"/>
                <w:szCs w:val="28"/>
              </w:rPr>
            </w:pPr>
            <w:r w:rsidRPr="004370D0">
              <w:rPr>
                <w:rFonts w:ascii="Times New Roman" w:hAnsi="Times New Roman"/>
                <w:color w:val="000000"/>
                <w:sz w:val="24"/>
                <w:szCs w:val="28"/>
              </w:rPr>
              <w:t>Öğretmen Başına Düşen Öğrenci Sayısı</w:t>
            </w:r>
          </w:p>
        </w:tc>
        <w:tc>
          <w:tcPr>
            <w:tcW w:w="695" w:type="pct"/>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:30</w:t>
            </w:r>
          </w:p>
        </w:tc>
        <w:tc>
          <w:tcPr>
            <w:tcW w:w="1844" w:type="pct"/>
            <w:gridSpan w:val="3"/>
            <w:noWrap/>
          </w:tcPr>
          <w:p w:rsidR="00A744F8" w:rsidRPr="00FB32E1" w:rsidRDefault="00A744F8" w:rsidP="007D58CB">
            <w:pPr>
              <w:cnfStyle w:val="000000000000"/>
              <w:rPr>
                <w:rFonts w:ascii="Times New Roman" w:hAnsi="Times New Roman"/>
                <w:b/>
                <w:bCs/>
                <w:color w:val="000000"/>
                <w:sz w:val="24"/>
                <w:szCs w:val="28"/>
              </w:rPr>
            </w:pPr>
            <w:r w:rsidRPr="00FB32E1">
              <w:rPr>
                <w:rFonts w:ascii="Times New Roman" w:hAnsi="Times New Roman"/>
                <w:b/>
                <w:bCs/>
                <w:color w:val="000000"/>
                <w:sz w:val="24"/>
                <w:szCs w:val="28"/>
              </w:rPr>
              <w:t>Şube Başına 30’dan Fazla Öğrencisi Olan Şube Sayısı</w:t>
            </w:r>
          </w:p>
        </w:tc>
        <w:tc>
          <w:tcPr>
            <w:tcW w:w="709" w:type="pct"/>
          </w:tcPr>
          <w:p w:rsidR="00A744F8" w:rsidRPr="00FB32E1" w:rsidRDefault="00A744F8" w:rsidP="007D58CB">
            <w:pPr>
              <w:cnfStyle w:val="000000000000"/>
              <w:rPr>
                <w:rFonts w:ascii="Times New Roman" w:hAnsi="Times New Roman"/>
                <w:sz w:val="24"/>
                <w:szCs w:val="28"/>
              </w:rPr>
            </w:pPr>
            <w:r w:rsidRPr="00FB32E1">
              <w:rPr>
                <w:rFonts w:ascii="Times New Roman" w:hAnsi="Times New Roman"/>
                <w:sz w:val="24"/>
                <w:szCs w:val="28"/>
              </w:rPr>
              <w:t>:</w:t>
            </w:r>
            <w:r w:rsidR="00C51726">
              <w:rPr>
                <w:rFonts w:ascii="Times New Roman" w:hAnsi="Times New Roman"/>
                <w:sz w:val="24"/>
                <w:szCs w:val="28"/>
              </w:rPr>
              <w:t>2</w:t>
            </w:r>
          </w:p>
        </w:tc>
      </w:tr>
      <w:tr w:rsidR="00A744F8" w:rsidRPr="00BE64DE" w:rsidTr="004370D0">
        <w:trPr>
          <w:cnfStyle w:val="000000100000"/>
          <w:trHeight w:val="20"/>
        </w:trPr>
        <w:tc>
          <w:tcPr>
            <w:cnfStyle w:val="001000000000"/>
            <w:tcW w:w="1752" w:type="pct"/>
            <w:gridSpan w:val="3"/>
            <w:noWrap/>
          </w:tcPr>
          <w:p w:rsidR="00A744F8" w:rsidRPr="004370D0" w:rsidRDefault="00A744F8" w:rsidP="007D58CB">
            <w:pPr>
              <w:rPr>
                <w:rFonts w:ascii="Times New Roman" w:hAnsi="Times New Roman"/>
                <w:color w:val="000000"/>
                <w:sz w:val="24"/>
                <w:szCs w:val="28"/>
              </w:rPr>
            </w:pPr>
            <w:r w:rsidRPr="004370D0">
              <w:rPr>
                <w:rFonts w:ascii="Times New Roman" w:hAnsi="Times New Roman"/>
                <w:color w:val="000000"/>
                <w:sz w:val="24"/>
                <w:szCs w:val="28"/>
              </w:rPr>
              <w:t>Öğrenci Başına Düşen Toplam Gider Miktarı</w:t>
            </w:r>
          </w:p>
        </w:tc>
        <w:tc>
          <w:tcPr>
            <w:tcW w:w="695" w:type="pct"/>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0,5</w:t>
            </w:r>
          </w:p>
        </w:tc>
        <w:tc>
          <w:tcPr>
            <w:tcW w:w="1844" w:type="pct"/>
            <w:gridSpan w:val="3"/>
            <w:noWrap/>
          </w:tcPr>
          <w:p w:rsidR="00A744F8" w:rsidRPr="00FB32E1" w:rsidRDefault="00A744F8" w:rsidP="007D58CB">
            <w:pPr>
              <w:cnfStyle w:val="000000100000"/>
              <w:rPr>
                <w:rFonts w:ascii="Times New Roman" w:hAnsi="Times New Roman"/>
                <w:b/>
                <w:bCs/>
                <w:color w:val="000000"/>
                <w:sz w:val="24"/>
                <w:szCs w:val="28"/>
              </w:rPr>
            </w:pPr>
            <w:r w:rsidRPr="00FB32E1">
              <w:rPr>
                <w:rFonts w:ascii="Times New Roman" w:hAnsi="Times New Roman"/>
                <w:b/>
                <w:bCs/>
                <w:color w:val="000000"/>
                <w:sz w:val="24"/>
                <w:szCs w:val="28"/>
              </w:rPr>
              <w:t>Öğretmenlerin Kurumdaki Ortalama Görev Süresi</w:t>
            </w:r>
          </w:p>
        </w:tc>
        <w:tc>
          <w:tcPr>
            <w:tcW w:w="709" w:type="pct"/>
          </w:tcPr>
          <w:p w:rsidR="00A744F8" w:rsidRPr="00FB32E1" w:rsidRDefault="00A744F8" w:rsidP="007D58CB">
            <w:pPr>
              <w:cnfStyle w:val="000000100000"/>
              <w:rPr>
                <w:rFonts w:ascii="Times New Roman" w:hAnsi="Times New Roman"/>
                <w:sz w:val="24"/>
                <w:szCs w:val="28"/>
              </w:rPr>
            </w:pPr>
            <w:r w:rsidRPr="00FB32E1">
              <w:rPr>
                <w:rFonts w:ascii="Times New Roman" w:hAnsi="Times New Roman"/>
                <w:sz w:val="24"/>
                <w:szCs w:val="28"/>
              </w:rPr>
              <w:t>4</w:t>
            </w:r>
          </w:p>
        </w:tc>
      </w:tr>
    </w:tbl>
    <w:p w:rsidR="00A744F8" w:rsidRPr="00BE64DE" w:rsidRDefault="00A744F8" w:rsidP="00A744F8">
      <w:pPr>
        <w:rPr>
          <w:rFonts w:ascii="Times New Roman" w:hAnsi="Times New Roman" w:cs="Times New Roman"/>
          <w:sz w:val="28"/>
          <w:szCs w:val="28"/>
        </w:rPr>
      </w:pPr>
    </w:p>
    <w:p w:rsidR="004370D0" w:rsidRDefault="004370D0" w:rsidP="00A744F8">
      <w:pPr>
        <w:rPr>
          <w:rFonts w:ascii="Times New Roman" w:eastAsia="Times New Roman" w:hAnsi="Times New Roman" w:cs="Times New Roman"/>
          <w:b/>
          <w:color w:val="C00000"/>
          <w:sz w:val="36"/>
          <w:szCs w:val="28"/>
        </w:rPr>
      </w:pPr>
    </w:p>
    <w:p w:rsidR="004370D0" w:rsidRDefault="004370D0" w:rsidP="00A744F8">
      <w:pPr>
        <w:rPr>
          <w:rFonts w:ascii="Times New Roman" w:eastAsia="Times New Roman" w:hAnsi="Times New Roman" w:cs="Times New Roman"/>
          <w:b/>
          <w:color w:val="C00000"/>
          <w:sz w:val="36"/>
          <w:szCs w:val="28"/>
        </w:rPr>
      </w:pPr>
    </w:p>
    <w:p w:rsidR="004370D0" w:rsidRDefault="004370D0" w:rsidP="00A744F8">
      <w:pPr>
        <w:rPr>
          <w:rFonts w:ascii="Times New Roman" w:eastAsia="Times New Roman" w:hAnsi="Times New Roman" w:cs="Times New Roman"/>
          <w:b/>
          <w:color w:val="C00000"/>
          <w:sz w:val="36"/>
          <w:szCs w:val="28"/>
        </w:rPr>
      </w:pPr>
    </w:p>
    <w:p w:rsidR="004370D0" w:rsidRDefault="004370D0" w:rsidP="00A744F8">
      <w:pPr>
        <w:rPr>
          <w:rFonts w:ascii="Times New Roman" w:eastAsia="Times New Roman" w:hAnsi="Times New Roman" w:cs="Times New Roman"/>
          <w:b/>
          <w:color w:val="C00000"/>
          <w:sz w:val="36"/>
          <w:szCs w:val="28"/>
        </w:rPr>
      </w:pPr>
    </w:p>
    <w:p w:rsidR="00A744F8" w:rsidRPr="004370D0" w:rsidRDefault="004370D0" w:rsidP="00A744F8">
      <w:pPr>
        <w:rPr>
          <w:rFonts w:ascii="Times New Roman" w:eastAsia="Times New Roman" w:hAnsi="Times New Roman" w:cs="Times New Roman"/>
          <w:b/>
          <w:color w:val="C00000"/>
          <w:sz w:val="36"/>
          <w:szCs w:val="28"/>
        </w:rPr>
      </w:pPr>
      <w:r w:rsidRPr="004370D0">
        <w:rPr>
          <w:rFonts w:ascii="Times New Roman" w:eastAsia="Times New Roman" w:hAnsi="Times New Roman" w:cs="Times New Roman"/>
          <w:b/>
          <w:color w:val="C00000"/>
          <w:sz w:val="36"/>
          <w:szCs w:val="28"/>
        </w:rPr>
        <w:t>Çalışan Bilgileri</w:t>
      </w:r>
    </w:p>
    <w:p w:rsidR="00A744F8" w:rsidRPr="00BE64DE" w:rsidRDefault="00A744F8" w:rsidP="00FB32E1">
      <w:pPr>
        <w:rPr>
          <w:rFonts w:ascii="Times New Roman" w:hAnsi="Times New Roman" w:cs="Times New Roman"/>
          <w:sz w:val="28"/>
          <w:szCs w:val="28"/>
        </w:rPr>
      </w:pPr>
      <w:r w:rsidRPr="00BE64DE">
        <w:rPr>
          <w:rFonts w:ascii="Times New Roman" w:hAnsi="Times New Roman" w:cs="Times New Roman"/>
          <w:sz w:val="28"/>
          <w:szCs w:val="28"/>
        </w:rPr>
        <w:t>Okulumuzun çalışanlarına ilişkin bilgiler altta yer alan tabloda belirtilmiştir.</w:t>
      </w:r>
    </w:p>
    <w:p w:rsidR="00A744F8" w:rsidRPr="004370D0" w:rsidRDefault="00A744F8" w:rsidP="00A744F8">
      <w:pPr>
        <w:rPr>
          <w:rFonts w:ascii="Times New Roman" w:hAnsi="Times New Roman" w:cs="Times New Roman"/>
          <w:b/>
          <w:color w:val="000000" w:themeColor="text1"/>
          <w:sz w:val="28"/>
          <w:szCs w:val="28"/>
        </w:rPr>
      </w:pPr>
      <w:r w:rsidRPr="004370D0">
        <w:rPr>
          <w:rFonts w:ascii="Times New Roman" w:hAnsi="Times New Roman" w:cs="Times New Roman"/>
          <w:b/>
          <w:color w:val="000000" w:themeColor="text1"/>
          <w:sz w:val="28"/>
          <w:szCs w:val="28"/>
        </w:rPr>
        <w:t>Çalışan Bilgileri Tablosu</w:t>
      </w:r>
    </w:p>
    <w:tbl>
      <w:tblPr>
        <w:tblStyle w:val="KlavuzuTablo4-Vurgu1"/>
        <w:tblW w:w="0" w:type="auto"/>
        <w:tblLook w:val="04A0"/>
      </w:tblPr>
      <w:tblGrid>
        <w:gridCol w:w="5304"/>
        <w:gridCol w:w="1768"/>
        <w:gridCol w:w="1768"/>
        <w:gridCol w:w="1768"/>
      </w:tblGrid>
      <w:tr w:rsidR="00A744F8" w:rsidRPr="00BE64DE" w:rsidTr="004370D0">
        <w:trPr>
          <w:cnfStyle w:val="100000000000"/>
        </w:trPr>
        <w:tc>
          <w:tcPr>
            <w:cnfStyle w:val="001000000000"/>
            <w:tcW w:w="5304" w:type="dxa"/>
          </w:tcPr>
          <w:p w:rsidR="00A744F8" w:rsidRPr="00646B21" w:rsidRDefault="00A744F8" w:rsidP="007D58CB">
            <w:pPr>
              <w:rPr>
                <w:rFonts w:ascii="Times New Roman" w:hAnsi="Times New Roman"/>
                <w:sz w:val="28"/>
                <w:szCs w:val="28"/>
              </w:rPr>
            </w:pPr>
            <w:r w:rsidRPr="00646B21">
              <w:rPr>
                <w:rFonts w:ascii="Times New Roman" w:hAnsi="Times New Roman"/>
                <w:sz w:val="28"/>
                <w:szCs w:val="28"/>
              </w:rPr>
              <w:t>Unvan</w:t>
            </w:r>
          </w:p>
        </w:tc>
        <w:tc>
          <w:tcPr>
            <w:tcW w:w="1768" w:type="dxa"/>
          </w:tcPr>
          <w:p w:rsidR="00A744F8" w:rsidRPr="00646B21" w:rsidRDefault="00A744F8" w:rsidP="007D58CB">
            <w:pPr>
              <w:cnfStyle w:val="100000000000"/>
              <w:rPr>
                <w:rFonts w:ascii="Times New Roman" w:hAnsi="Times New Roman"/>
                <w:sz w:val="28"/>
                <w:szCs w:val="28"/>
              </w:rPr>
            </w:pPr>
            <w:r w:rsidRPr="00646B21">
              <w:rPr>
                <w:rFonts w:ascii="Times New Roman" w:hAnsi="Times New Roman"/>
                <w:sz w:val="28"/>
                <w:szCs w:val="28"/>
              </w:rPr>
              <w:t>Erkek</w:t>
            </w:r>
          </w:p>
        </w:tc>
        <w:tc>
          <w:tcPr>
            <w:tcW w:w="1768" w:type="dxa"/>
          </w:tcPr>
          <w:p w:rsidR="00A744F8" w:rsidRPr="00646B21" w:rsidRDefault="00A744F8" w:rsidP="007D58CB">
            <w:pPr>
              <w:cnfStyle w:val="100000000000"/>
              <w:rPr>
                <w:rFonts w:ascii="Times New Roman" w:hAnsi="Times New Roman"/>
                <w:sz w:val="28"/>
                <w:szCs w:val="28"/>
              </w:rPr>
            </w:pPr>
            <w:r w:rsidRPr="00646B21">
              <w:rPr>
                <w:rFonts w:ascii="Times New Roman" w:hAnsi="Times New Roman"/>
                <w:sz w:val="28"/>
                <w:szCs w:val="28"/>
              </w:rPr>
              <w:t>Kadın</w:t>
            </w:r>
          </w:p>
        </w:tc>
        <w:tc>
          <w:tcPr>
            <w:tcW w:w="1768" w:type="dxa"/>
          </w:tcPr>
          <w:p w:rsidR="00A744F8" w:rsidRPr="00646B21" w:rsidRDefault="00A744F8" w:rsidP="007D58CB">
            <w:pPr>
              <w:cnfStyle w:val="100000000000"/>
              <w:rPr>
                <w:rFonts w:ascii="Times New Roman" w:hAnsi="Times New Roman"/>
                <w:sz w:val="28"/>
                <w:szCs w:val="28"/>
              </w:rPr>
            </w:pPr>
            <w:r w:rsidRPr="00646B21">
              <w:rPr>
                <w:rFonts w:ascii="Times New Roman" w:hAnsi="Times New Roman"/>
                <w:sz w:val="28"/>
                <w:szCs w:val="28"/>
              </w:rPr>
              <w:t>Toplam</w:t>
            </w:r>
          </w:p>
        </w:tc>
      </w:tr>
      <w:tr w:rsidR="00A744F8" w:rsidRPr="00BE64DE" w:rsidTr="004370D0">
        <w:trPr>
          <w:cnfStyle w:val="000000100000"/>
        </w:trPr>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Okul Müdürü ve Müdür Yardımcısı</w:t>
            </w:r>
          </w:p>
        </w:tc>
        <w:tc>
          <w:tcPr>
            <w:tcW w:w="1768" w:type="dxa"/>
          </w:tcPr>
          <w:p w:rsidR="00A744F8" w:rsidRPr="004370D0" w:rsidRDefault="00A744F8" w:rsidP="007D58CB">
            <w:pPr>
              <w:cnfStyle w:val="000000100000"/>
              <w:rPr>
                <w:rFonts w:ascii="Times New Roman" w:hAnsi="Times New Roman"/>
                <w:sz w:val="28"/>
                <w:szCs w:val="28"/>
              </w:rPr>
            </w:pPr>
            <w:r w:rsidRPr="004370D0">
              <w:rPr>
                <w:rFonts w:ascii="Times New Roman" w:hAnsi="Times New Roman"/>
                <w:sz w:val="28"/>
                <w:szCs w:val="28"/>
              </w:rPr>
              <w:t>2</w:t>
            </w:r>
          </w:p>
        </w:tc>
        <w:tc>
          <w:tcPr>
            <w:tcW w:w="1768" w:type="dxa"/>
          </w:tcPr>
          <w:p w:rsidR="00A744F8" w:rsidRPr="004370D0" w:rsidRDefault="00A744F8" w:rsidP="007D58CB">
            <w:pPr>
              <w:cnfStyle w:val="000000100000"/>
              <w:rPr>
                <w:rFonts w:ascii="Times New Roman" w:hAnsi="Times New Roman"/>
                <w:sz w:val="28"/>
                <w:szCs w:val="28"/>
              </w:rPr>
            </w:pPr>
            <w:r w:rsidRPr="004370D0">
              <w:rPr>
                <w:rFonts w:ascii="Times New Roman" w:hAnsi="Times New Roman"/>
                <w:sz w:val="28"/>
                <w:szCs w:val="28"/>
              </w:rPr>
              <w:t>1</w:t>
            </w:r>
          </w:p>
        </w:tc>
        <w:tc>
          <w:tcPr>
            <w:tcW w:w="1768" w:type="dxa"/>
          </w:tcPr>
          <w:p w:rsidR="00A744F8" w:rsidRPr="004370D0" w:rsidRDefault="00A744F8" w:rsidP="007D58CB">
            <w:pPr>
              <w:cnfStyle w:val="000000100000"/>
              <w:rPr>
                <w:rFonts w:ascii="Times New Roman" w:hAnsi="Times New Roman"/>
                <w:sz w:val="28"/>
                <w:szCs w:val="28"/>
              </w:rPr>
            </w:pPr>
            <w:r w:rsidRPr="004370D0">
              <w:rPr>
                <w:rFonts w:ascii="Times New Roman" w:hAnsi="Times New Roman"/>
                <w:sz w:val="28"/>
                <w:szCs w:val="28"/>
              </w:rPr>
              <w:t>3</w:t>
            </w:r>
          </w:p>
        </w:tc>
      </w:tr>
      <w:tr w:rsidR="00A744F8" w:rsidRPr="00BE64DE" w:rsidTr="004370D0">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Okul öncesi</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1</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1</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2</w:t>
            </w:r>
          </w:p>
        </w:tc>
      </w:tr>
      <w:tr w:rsidR="00A744F8" w:rsidRPr="00BE64DE" w:rsidTr="004370D0">
        <w:trPr>
          <w:cnfStyle w:val="000000100000"/>
        </w:trPr>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Sınıf Öğretmeni</w:t>
            </w:r>
          </w:p>
        </w:tc>
        <w:tc>
          <w:tcPr>
            <w:tcW w:w="1768" w:type="dxa"/>
          </w:tcPr>
          <w:p w:rsidR="00A744F8" w:rsidRPr="004370D0" w:rsidRDefault="002819C0" w:rsidP="007D58CB">
            <w:pPr>
              <w:cnfStyle w:val="000000100000"/>
              <w:rPr>
                <w:rFonts w:ascii="Times New Roman" w:hAnsi="Times New Roman"/>
                <w:sz w:val="28"/>
                <w:szCs w:val="28"/>
              </w:rPr>
            </w:pPr>
            <w:r>
              <w:rPr>
                <w:rFonts w:ascii="Times New Roman" w:hAnsi="Times New Roman"/>
                <w:sz w:val="28"/>
                <w:szCs w:val="28"/>
              </w:rPr>
              <w:t>4</w:t>
            </w:r>
          </w:p>
        </w:tc>
        <w:tc>
          <w:tcPr>
            <w:tcW w:w="1768" w:type="dxa"/>
          </w:tcPr>
          <w:p w:rsidR="00A744F8" w:rsidRPr="004370D0" w:rsidRDefault="002819C0" w:rsidP="007D58CB">
            <w:pPr>
              <w:cnfStyle w:val="000000100000"/>
              <w:rPr>
                <w:rFonts w:ascii="Times New Roman" w:hAnsi="Times New Roman"/>
                <w:sz w:val="28"/>
                <w:szCs w:val="28"/>
              </w:rPr>
            </w:pPr>
            <w:r>
              <w:rPr>
                <w:rFonts w:ascii="Times New Roman" w:hAnsi="Times New Roman"/>
                <w:sz w:val="28"/>
                <w:szCs w:val="28"/>
              </w:rPr>
              <w:t>2</w:t>
            </w:r>
          </w:p>
        </w:tc>
        <w:tc>
          <w:tcPr>
            <w:tcW w:w="1768" w:type="dxa"/>
          </w:tcPr>
          <w:p w:rsidR="00A744F8" w:rsidRPr="004370D0" w:rsidRDefault="00A744F8" w:rsidP="007D58CB">
            <w:pPr>
              <w:cnfStyle w:val="000000100000"/>
              <w:rPr>
                <w:rFonts w:ascii="Times New Roman" w:hAnsi="Times New Roman"/>
                <w:sz w:val="28"/>
                <w:szCs w:val="28"/>
              </w:rPr>
            </w:pPr>
            <w:r w:rsidRPr="004370D0">
              <w:rPr>
                <w:rFonts w:ascii="Times New Roman" w:hAnsi="Times New Roman"/>
                <w:sz w:val="28"/>
                <w:szCs w:val="28"/>
              </w:rPr>
              <w:t>6</w:t>
            </w:r>
          </w:p>
        </w:tc>
      </w:tr>
      <w:tr w:rsidR="00A744F8" w:rsidRPr="00BE64DE" w:rsidTr="004370D0">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Branş Öğretmeni</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15</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2</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17</w:t>
            </w:r>
          </w:p>
        </w:tc>
      </w:tr>
      <w:tr w:rsidR="00A744F8" w:rsidRPr="00BE64DE" w:rsidTr="004370D0">
        <w:trPr>
          <w:cnfStyle w:val="000000100000"/>
        </w:trPr>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Rehber Öğretmen</w:t>
            </w:r>
          </w:p>
        </w:tc>
        <w:tc>
          <w:tcPr>
            <w:tcW w:w="1768" w:type="dxa"/>
          </w:tcPr>
          <w:p w:rsidR="00A744F8" w:rsidRPr="004370D0" w:rsidRDefault="00A744F8" w:rsidP="007D58CB">
            <w:pPr>
              <w:cnfStyle w:val="000000100000"/>
              <w:rPr>
                <w:rFonts w:ascii="Times New Roman" w:hAnsi="Times New Roman"/>
                <w:sz w:val="28"/>
                <w:szCs w:val="28"/>
              </w:rPr>
            </w:pPr>
            <w:r w:rsidRPr="004370D0">
              <w:rPr>
                <w:rFonts w:ascii="Times New Roman" w:hAnsi="Times New Roman"/>
                <w:sz w:val="28"/>
                <w:szCs w:val="28"/>
              </w:rPr>
              <w:t>1</w:t>
            </w:r>
          </w:p>
        </w:tc>
        <w:tc>
          <w:tcPr>
            <w:tcW w:w="1768" w:type="dxa"/>
          </w:tcPr>
          <w:p w:rsidR="00A744F8" w:rsidRPr="004370D0" w:rsidRDefault="00A744F8" w:rsidP="007D58CB">
            <w:pPr>
              <w:cnfStyle w:val="000000100000"/>
              <w:rPr>
                <w:rFonts w:ascii="Times New Roman" w:hAnsi="Times New Roman"/>
                <w:sz w:val="28"/>
                <w:szCs w:val="28"/>
              </w:rPr>
            </w:pPr>
          </w:p>
        </w:tc>
        <w:tc>
          <w:tcPr>
            <w:tcW w:w="1768" w:type="dxa"/>
          </w:tcPr>
          <w:p w:rsidR="00A744F8" w:rsidRPr="004370D0" w:rsidRDefault="00A744F8" w:rsidP="007D58CB">
            <w:pPr>
              <w:cnfStyle w:val="000000100000"/>
              <w:rPr>
                <w:rFonts w:ascii="Times New Roman" w:hAnsi="Times New Roman"/>
                <w:sz w:val="28"/>
                <w:szCs w:val="28"/>
              </w:rPr>
            </w:pPr>
            <w:r w:rsidRPr="004370D0">
              <w:rPr>
                <w:rFonts w:ascii="Times New Roman" w:hAnsi="Times New Roman"/>
                <w:sz w:val="28"/>
                <w:szCs w:val="28"/>
              </w:rPr>
              <w:t>1</w:t>
            </w:r>
          </w:p>
        </w:tc>
      </w:tr>
      <w:tr w:rsidR="00A744F8" w:rsidRPr="00BE64DE" w:rsidTr="004370D0">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İdari Personel</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0</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0</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0</w:t>
            </w:r>
          </w:p>
        </w:tc>
      </w:tr>
      <w:tr w:rsidR="00A744F8" w:rsidRPr="00BE64DE" w:rsidTr="004370D0">
        <w:trPr>
          <w:cnfStyle w:val="000000100000"/>
        </w:trPr>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Yardımcı Personel</w:t>
            </w:r>
          </w:p>
        </w:tc>
        <w:tc>
          <w:tcPr>
            <w:tcW w:w="1768" w:type="dxa"/>
          </w:tcPr>
          <w:p w:rsidR="00A744F8" w:rsidRPr="004370D0" w:rsidRDefault="00A744F8" w:rsidP="007D58CB">
            <w:pPr>
              <w:cnfStyle w:val="000000100000"/>
              <w:rPr>
                <w:rFonts w:ascii="Times New Roman" w:hAnsi="Times New Roman"/>
                <w:sz w:val="28"/>
                <w:szCs w:val="28"/>
              </w:rPr>
            </w:pPr>
            <w:r w:rsidRPr="004370D0">
              <w:rPr>
                <w:rFonts w:ascii="Times New Roman" w:hAnsi="Times New Roman"/>
                <w:sz w:val="28"/>
                <w:szCs w:val="28"/>
              </w:rPr>
              <w:t>1</w:t>
            </w:r>
          </w:p>
        </w:tc>
        <w:tc>
          <w:tcPr>
            <w:tcW w:w="1768" w:type="dxa"/>
          </w:tcPr>
          <w:p w:rsidR="00A744F8" w:rsidRPr="004370D0" w:rsidRDefault="00B76CC5" w:rsidP="007D58CB">
            <w:pPr>
              <w:cnfStyle w:val="000000100000"/>
              <w:rPr>
                <w:rFonts w:ascii="Times New Roman" w:hAnsi="Times New Roman"/>
                <w:sz w:val="28"/>
                <w:szCs w:val="28"/>
              </w:rPr>
            </w:pPr>
            <w:r>
              <w:rPr>
                <w:rFonts w:ascii="Times New Roman" w:hAnsi="Times New Roman"/>
                <w:sz w:val="28"/>
                <w:szCs w:val="28"/>
              </w:rPr>
              <w:t>1</w:t>
            </w:r>
          </w:p>
        </w:tc>
        <w:tc>
          <w:tcPr>
            <w:tcW w:w="1768" w:type="dxa"/>
          </w:tcPr>
          <w:p w:rsidR="00A744F8" w:rsidRPr="004370D0" w:rsidRDefault="00B76CC5" w:rsidP="007D58CB">
            <w:pPr>
              <w:cnfStyle w:val="000000100000"/>
              <w:rPr>
                <w:rFonts w:ascii="Times New Roman" w:hAnsi="Times New Roman"/>
                <w:sz w:val="28"/>
                <w:szCs w:val="28"/>
              </w:rPr>
            </w:pPr>
            <w:r>
              <w:rPr>
                <w:rFonts w:ascii="Times New Roman" w:hAnsi="Times New Roman"/>
                <w:sz w:val="28"/>
                <w:szCs w:val="28"/>
              </w:rPr>
              <w:t>2</w:t>
            </w:r>
          </w:p>
        </w:tc>
      </w:tr>
      <w:tr w:rsidR="00A744F8" w:rsidRPr="00BE64DE" w:rsidTr="004370D0">
        <w:tc>
          <w:tcPr>
            <w:cnfStyle w:val="001000000000"/>
            <w:tcW w:w="5304" w:type="dxa"/>
          </w:tcPr>
          <w:p w:rsidR="00A744F8" w:rsidRPr="004370D0" w:rsidRDefault="00A744F8" w:rsidP="007D58CB">
            <w:pPr>
              <w:rPr>
                <w:rFonts w:ascii="Times New Roman" w:hAnsi="Times New Roman"/>
                <w:b w:val="0"/>
                <w:sz w:val="28"/>
                <w:szCs w:val="28"/>
              </w:rPr>
            </w:pPr>
            <w:r w:rsidRPr="004370D0">
              <w:rPr>
                <w:rFonts w:ascii="Times New Roman" w:hAnsi="Times New Roman"/>
                <w:b w:val="0"/>
                <w:sz w:val="28"/>
                <w:szCs w:val="28"/>
              </w:rPr>
              <w:t>Güvenlik Personeli</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0</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0</w:t>
            </w:r>
          </w:p>
        </w:tc>
        <w:tc>
          <w:tcPr>
            <w:tcW w:w="1768" w:type="dxa"/>
          </w:tcPr>
          <w:p w:rsidR="00A744F8" w:rsidRPr="004370D0" w:rsidRDefault="00A744F8" w:rsidP="007D58CB">
            <w:pPr>
              <w:cnfStyle w:val="000000000000"/>
              <w:rPr>
                <w:rFonts w:ascii="Times New Roman" w:hAnsi="Times New Roman"/>
                <w:sz w:val="28"/>
                <w:szCs w:val="28"/>
              </w:rPr>
            </w:pPr>
            <w:r w:rsidRPr="004370D0">
              <w:rPr>
                <w:rFonts w:ascii="Times New Roman" w:hAnsi="Times New Roman"/>
                <w:sz w:val="28"/>
                <w:szCs w:val="28"/>
              </w:rPr>
              <w:t>0</w:t>
            </w:r>
          </w:p>
        </w:tc>
      </w:tr>
      <w:tr w:rsidR="00A744F8" w:rsidRPr="00BE64DE" w:rsidTr="004370D0">
        <w:trPr>
          <w:cnfStyle w:val="000000100000"/>
        </w:trPr>
        <w:tc>
          <w:tcPr>
            <w:cnfStyle w:val="001000000000"/>
            <w:tcW w:w="5304" w:type="dxa"/>
          </w:tcPr>
          <w:p w:rsidR="00A744F8" w:rsidRPr="004370D0" w:rsidRDefault="00A744F8" w:rsidP="004370D0">
            <w:pPr>
              <w:rPr>
                <w:rFonts w:ascii="Times New Roman" w:hAnsi="Times New Roman"/>
                <w:sz w:val="28"/>
                <w:szCs w:val="28"/>
              </w:rPr>
            </w:pPr>
            <w:r w:rsidRPr="004370D0">
              <w:rPr>
                <w:rFonts w:ascii="Times New Roman" w:hAnsi="Times New Roman"/>
                <w:sz w:val="28"/>
                <w:szCs w:val="28"/>
              </w:rPr>
              <w:t>Toplam Çalışan Sayıları</w:t>
            </w:r>
          </w:p>
        </w:tc>
        <w:tc>
          <w:tcPr>
            <w:tcW w:w="1768" w:type="dxa"/>
          </w:tcPr>
          <w:p w:rsidR="00A744F8" w:rsidRPr="00BE64DE" w:rsidRDefault="00A744F8" w:rsidP="007D58CB">
            <w:pPr>
              <w:cnfStyle w:val="000000100000"/>
              <w:rPr>
                <w:rFonts w:ascii="Times New Roman" w:hAnsi="Times New Roman"/>
                <w:b/>
                <w:sz w:val="28"/>
                <w:szCs w:val="28"/>
              </w:rPr>
            </w:pPr>
            <w:r w:rsidRPr="00BE64DE">
              <w:rPr>
                <w:rFonts w:ascii="Times New Roman" w:hAnsi="Times New Roman"/>
                <w:b/>
                <w:sz w:val="28"/>
                <w:szCs w:val="28"/>
              </w:rPr>
              <w:t>2</w:t>
            </w:r>
            <w:r w:rsidR="00B76CC5">
              <w:rPr>
                <w:rFonts w:ascii="Times New Roman" w:hAnsi="Times New Roman"/>
                <w:b/>
                <w:sz w:val="28"/>
                <w:szCs w:val="28"/>
              </w:rPr>
              <w:t>4</w:t>
            </w:r>
          </w:p>
        </w:tc>
        <w:tc>
          <w:tcPr>
            <w:tcW w:w="1768" w:type="dxa"/>
          </w:tcPr>
          <w:p w:rsidR="00A744F8" w:rsidRPr="00BE64DE" w:rsidRDefault="00A744F8" w:rsidP="007D58CB">
            <w:pPr>
              <w:cnfStyle w:val="000000100000"/>
              <w:rPr>
                <w:rFonts w:ascii="Times New Roman" w:hAnsi="Times New Roman"/>
                <w:b/>
                <w:sz w:val="28"/>
                <w:szCs w:val="28"/>
              </w:rPr>
            </w:pPr>
            <w:r w:rsidRPr="00BE64DE">
              <w:rPr>
                <w:rFonts w:ascii="Times New Roman" w:hAnsi="Times New Roman"/>
                <w:b/>
                <w:sz w:val="28"/>
                <w:szCs w:val="28"/>
              </w:rPr>
              <w:t>7</w:t>
            </w:r>
          </w:p>
        </w:tc>
        <w:tc>
          <w:tcPr>
            <w:tcW w:w="1768" w:type="dxa"/>
          </w:tcPr>
          <w:p w:rsidR="00A744F8" w:rsidRPr="00BE64DE" w:rsidRDefault="00A744F8" w:rsidP="007D58CB">
            <w:pPr>
              <w:cnfStyle w:val="000000100000"/>
              <w:rPr>
                <w:rFonts w:ascii="Times New Roman" w:hAnsi="Times New Roman"/>
                <w:b/>
                <w:sz w:val="28"/>
                <w:szCs w:val="28"/>
              </w:rPr>
            </w:pPr>
            <w:r w:rsidRPr="00BE64DE">
              <w:rPr>
                <w:rFonts w:ascii="Times New Roman" w:hAnsi="Times New Roman"/>
                <w:b/>
                <w:sz w:val="28"/>
                <w:szCs w:val="28"/>
              </w:rPr>
              <w:t>3</w:t>
            </w:r>
            <w:r w:rsidR="00B76CC5">
              <w:rPr>
                <w:rFonts w:ascii="Times New Roman" w:hAnsi="Times New Roman"/>
                <w:b/>
                <w:sz w:val="28"/>
                <w:szCs w:val="28"/>
              </w:rPr>
              <w:t>1</w:t>
            </w:r>
          </w:p>
        </w:tc>
      </w:tr>
    </w:tbl>
    <w:p w:rsidR="00A744F8" w:rsidRPr="00BE64DE" w:rsidRDefault="00A744F8" w:rsidP="00A744F8">
      <w:pPr>
        <w:rPr>
          <w:rFonts w:ascii="Times New Roman" w:hAnsi="Times New Roman" w:cs="Times New Roman"/>
          <w:b/>
          <w:sz w:val="28"/>
          <w:szCs w:val="28"/>
        </w:rPr>
      </w:pPr>
    </w:p>
    <w:p w:rsidR="00A744F8" w:rsidRPr="00BE64DE" w:rsidRDefault="00A744F8" w:rsidP="00A744F8">
      <w:pPr>
        <w:tabs>
          <w:tab w:val="left" w:pos="426"/>
        </w:tabs>
        <w:spacing w:after="0"/>
        <w:jc w:val="both"/>
        <w:rPr>
          <w:rFonts w:ascii="Times New Roman" w:hAnsi="Times New Roman" w:cs="Times New Roman"/>
          <w:b/>
          <w:sz w:val="28"/>
          <w:szCs w:val="28"/>
        </w:rPr>
      </w:pPr>
    </w:p>
    <w:p w:rsidR="004370D0" w:rsidRDefault="004370D0" w:rsidP="00A744F8">
      <w:pPr>
        <w:pStyle w:val="Balk3"/>
        <w:rPr>
          <w:rFonts w:ascii="Times New Roman" w:eastAsia="Times New Roman" w:hAnsi="Times New Roman"/>
          <w:b/>
          <w:color w:val="C00000"/>
          <w:sz w:val="36"/>
          <w:szCs w:val="28"/>
        </w:rPr>
      </w:pPr>
    </w:p>
    <w:p w:rsidR="004370D0" w:rsidRPr="004370D0" w:rsidRDefault="004370D0" w:rsidP="004370D0"/>
    <w:p w:rsidR="004370D0" w:rsidRDefault="004370D0" w:rsidP="004370D0">
      <w:pPr>
        <w:pStyle w:val="AralkYok"/>
      </w:pPr>
    </w:p>
    <w:p w:rsidR="004370D0" w:rsidRDefault="004370D0" w:rsidP="004370D0">
      <w:pPr>
        <w:pStyle w:val="AralkYok"/>
      </w:pPr>
    </w:p>
    <w:p w:rsidR="004370D0" w:rsidRDefault="004370D0" w:rsidP="004370D0">
      <w:pPr>
        <w:pStyle w:val="AralkYok"/>
      </w:pPr>
    </w:p>
    <w:p w:rsidR="004370D0" w:rsidRDefault="004370D0" w:rsidP="004370D0">
      <w:pPr>
        <w:pStyle w:val="AralkYok"/>
      </w:pPr>
    </w:p>
    <w:p w:rsidR="004370D0" w:rsidRDefault="004370D0" w:rsidP="004370D0">
      <w:pPr>
        <w:pStyle w:val="AralkYok"/>
      </w:pPr>
    </w:p>
    <w:p w:rsidR="004370D0" w:rsidRDefault="004370D0" w:rsidP="004370D0">
      <w:pPr>
        <w:pStyle w:val="AralkYok"/>
      </w:pPr>
    </w:p>
    <w:p w:rsidR="00A744F8" w:rsidRPr="004370D0" w:rsidRDefault="00A744F8" w:rsidP="00A744F8">
      <w:pPr>
        <w:pStyle w:val="Balk3"/>
        <w:rPr>
          <w:rFonts w:ascii="Times New Roman" w:eastAsia="Times New Roman" w:hAnsi="Times New Roman"/>
          <w:b/>
          <w:color w:val="C00000"/>
          <w:sz w:val="36"/>
          <w:szCs w:val="28"/>
        </w:rPr>
      </w:pPr>
      <w:r w:rsidRPr="004370D0">
        <w:rPr>
          <w:rFonts w:ascii="Times New Roman" w:eastAsia="Times New Roman" w:hAnsi="Times New Roman"/>
          <w:b/>
          <w:color w:val="C00000"/>
          <w:sz w:val="36"/>
          <w:szCs w:val="28"/>
        </w:rPr>
        <w:lastRenderedPageBreak/>
        <w:t>Okulumuz Bina ve Alanları</w:t>
      </w:r>
    </w:p>
    <w:p w:rsidR="00A744F8" w:rsidRPr="00BE64DE" w:rsidRDefault="00A744F8" w:rsidP="00A744F8">
      <w:pPr>
        <w:tabs>
          <w:tab w:val="left" w:pos="426"/>
        </w:tabs>
        <w:spacing w:after="0"/>
        <w:jc w:val="both"/>
        <w:rPr>
          <w:rFonts w:ascii="Times New Roman" w:hAnsi="Times New Roman" w:cs="Times New Roman"/>
          <w:b/>
          <w:sz w:val="28"/>
          <w:szCs w:val="28"/>
        </w:rPr>
      </w:pPr>
      <w:r w:rsidRPr="00BE64DE">
        <w:rPr>
          <w:rFonts w:ascii="Times New Roman" w:hAnsi="Times New Roman" w:cs="Times New Roman"/>
          <w:sz w:val="28"/>
          <w:szCs w:val="28"/>
        </w:rPr>
        <w:tab/>
        <w:t>Okulumuzun binası ile açık ve kapalı alanlarına ilişkin temel bilgiler altta yer almaktadır.</w:t>
      </w:r>
    </w:p>
    <w:p w:rsidR="00A744F8" w:rsidRPr="00BE64DE" w:rsidRDefault="00A744F8" w:rsidP="00A744F8">
      <w:pPr>
        <w:tabs>
          <w:tab w:val="left" w:pos="426"/>
        </w:tabs>
        <w:spacing w:after="0"/>
        <w:jc w:val="both"/>
        <w:rPr>
          <w:rFonts w:ascii="Times New Roman" w:hAnsi="Times New Roman" w:cs="Times New Roman"/>
          <w:b/>
          <w:sz w:val="28"/>
          <w:szCs w:val="28"/>
        </w:rPr>
      </w:pPr>
    </w:p>
    <w:p w:rsidR="00A744F8" w:rsidRPr="004370D0" w:rsidRDefault="00A744F8" w:rsidP="00A744F8">
      <w:pPr>
        <w:tabs>
          <w:tab w:val="left" w:pos="426"/>
        </w:tabs>
        <w:spacing w:after="0"/>
        <w:jc w:val="both"/>
        <w:rPr>
          <w:rFonts w:ascii="Times New Roman" w:hAnsi="Times New Roman" w:cs="Times New Roman"/>
          <w:b/>
          <w:color w:val="000000" w:themeColor="text1"/>
          <w:sz w:val="28"/>
          <w:szCs w:val="28"/>
        </w:rPr>
      </w:pPr>
      <w:r w:rsidRPr="004370D0">
        <w:rPr>
          <w:rFonts w:ascii="Times New Roman" w:hAnsi="Times New Roman" w:cs="Times New Roman"/>
          <w:b/>
          <w:color w:val="000000" w:themeColor="text1"/>
          <w:sz w:val="28"/>
          <w:szCs w:val="28"/>
        </w:rPr>
        <w:t>Okul Yerleşk</w:t>
      </w:r>
      <w:r w:rsidR="008C260C">
        <w:rPr>
          <w:rFonts w:ascii="Times New Roman" w:hAnsi="Times New Roman" w:cs="Times New Roman"/>
          <w:b/>
          <w:color w:val="000000" w:themeColor="text1"/>
          <w:sz w:val="28"/>
          <w:szCs w:val="28"/>
        </w:rPr>
        <w:t>esine İlişkin Bilgileri Tablosu</w:t>
      </w:r>
    </w:p>
    <w:tbl>
      <w:tblPr>
        <w:tblStyle w:val="KlavuzuTablo4-Vurgu1"/>
        <w:tblW w:w="4723" w:type="pct"/>
        <w:tblLook w:val="04A0"/>
      </w:tblPr>
      <w:tblGrid>
        <w:gridCol w:w="8058"/>
        <w:gridCol w:w="1555"/>
        <w:gridCol w:w="3425"/>
        <w:gridCol w:w="935"/>
        <w:gridCol w:w="776"/>
      </w:tblGrid>
      <w:tr w:rsidR="00A744F8" w:rsidRPr="00BE64DE" w:rsidTr="008C260C">
        <w:trPr>
          <w:cnfStyle w:val="100000000000"/>
        </w:trPr>
        <w:tc>
          <w:tcPr>
            <w:cnfStyle w:val="001000000000"/>
            <w:tcW w:w="3259" w:type="pct"/>
            <w:gridSpan w:val="2"/>
          </w:tcPr>
          <w:p w:rsidR="00A744F8" w:rsidRPr="00646B21" w:rsidRDefault="00A744F8" w:rsidP="007D58CB">
            <w:pPr>
              <w:tabs>
                <w:tab w:val="left" w:pos="426"/>
              </w:tabs>
              <w:jc w:val="both"/>
              <w:rPr>
                <w:rFonts w:ascii="Times New Roman" w:hAnsi="Times New Roman"/>
                <w:sz w:val="28"/>
                <w:szCs w:val="28"/>
              </w:rPr>
            </w:pPr>
            <w:r w:rsidRPr="00646B21">
              <w:rPr>
                <w:rFonts w:ascii="Times New Roman" w:hAnsi="Times New Roman"/>
                <w:bCs w:val="0"/>
                <w:color w:val="000000"/>
                <w:sz w:val="28"/>
                <w:szCs w:val="28"/>
              </w:rPr>
              <w:t xml:space="preserve">Okul Bölümleri </w:t>
            </w:r>
          </w:p>
        </w:tc>
        <w:tc>
          <w:tcPr>
            <w:tcW w:w="1161" w:type="pct"/>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Özel Alanlar</w:t>
            </w:r>
          </w:p>
        </w:tc>
        <w:tc>
          <w:tcPr>
            <w:tcW w:w="317" w:type="pct"/>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Var</w:t>
            </w:r>
          </w:p>
        </w:tc>
        <w:tc>
          <w:tcPr>
            <w:tcW w:w="263" w:type="pct"/>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Yok</w:t>
            </w:r>
          </w:p>
        </w:tc>
      </w:tr>
      <w:tr w:rsidR="00A744F8" w:rsidRPr="00BE64DE" w:rsidTr="008C260C">
        <w:trPr>
          <w:cnfStyle w:val="000000100000"/>
        </w:trPr>
        <w:tc>
          <w:tcPr>
            <w:cnfStyle w:val="001000000000"/>
            <w:tcW w:w="2732" w:type="pct"/>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bCs w:val="0"/>
                <w:color w:val="000000"/>
                <w:sz w:val="28"/>
                <w:szCs w:val="28"/>
              </w:rPr>
              <w:t>Okul Kat Sayısı</w:t>
            </w:r>
          </w:p>
        </w:tc>
        <w:tc>
          <w:tcPr>
            <w:tcW w:w="527"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1</w:t>
            </w:r>
          </w:p>
        </w:tc>
        <w:tc>
          <w:tcPr>
            <w:tcW w:w="1161" w:type="pct"/>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Çok Amaçlı Salon</w:t>
            </w:r>
          </w:p>
        </w:tc>
        <w:tc>
          <w:tcPr>
            <w:tcW w:w="317" w:type="pct"/>
          </w:tcPr>
          <w:p w:rsidR="00A744F8" w:rsidRPr="00BE64DE" w:rsidRDefault="00A744F8" w:rsidP="007D58CB">
            <w:pPr>
              <w:tabs>
                <w:tab w:val="left" w:pos="426"/>
              </w:tabs>
              <w:jc w:val="both"/>
              <w:cnfStyle w:val="000000100000"/>
              <w:rPr>
                <w:rFonts w:ascii="Times New Roman" w:hAnsi="Times New Roman"/>
                <w:b/>
                <w:sz w:val="28"/>
                <w:szCs w:val="28"/>
              </w:rPr>
            </w:pPr>
          </w:p>
        </w:tc>
        <w:tc>
          <w:tcPr>
            <w:tcW w:w="263" w:type="pct"/>
          </w:tcPr>
          <w:p w:rsidR="00A744F8" w:rsidRPr="00BE64DE" w:rsidRDefault="000D0D10" w:rsidP="007D58CB">
            <w:pPr>
              <w:tabs>
                <w:tab w:val="left" w:pos="426"/>
              </w:tabs>
              <w:jc w:val="both"/>
              <w:cnfStyle w:val="000000100000"/>
              <w:rPr>
                <w:rFonts w:ascii="Times New Roman" w:hAnsi="Times New Roman"/>
                <w:b/>
                <w:sz w:val="28"/>
                <w:szCs w:val="28"/>
              </w:rPr>
            </w:pPr>
            <w:r>
              <w:rPr>
                <w:rFonts w:ascii="Times New Roman" w:hAnsi="Times New Roman"/>
                <w:b/>
                <w:sz w:val="28"/>
                <w:szCs w:val="28"/>
              </w:rPr>
              <w:t>Y</w:t>
            </w:r>
            <w:r w:rsidR="00A744F8" w:rsidRPr="00BE64DE">
              <w:rPr>
                <w:rFonts w:ascii="Times New Roman" w:hAnsi="Times New Roman"/>
                <w:b/>
                <w:sz w:val="28"/>
                <w:szCs w:val="28"/>
              </w:rPr>
              <w:t>ok</w:t>
            </w:r>
          </w:p>
        </w:tc>
      </w:tr>
      <w:tr w:rsidR="00A744F8" w:rsidRPr="00BE64DE" w:rsidTr="008C260C">
        <w:tc>
          <w:tcPr>
            <w:cnfStyle w:val="001000000000"/>
            <w:tcW w:w="2732" w:type="pct"/>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bCs w:val="0"/>
                <w:color w:val="000000"/>
                <w:sz w:val="28"/>
                <w:szCs w:val="28"/>
              </w:rPr>
              <w:t>Derslik Sayısı</w:t>
            </w:r>
          </w:p>
        </w:tc>
        <w:tc>
          <w:tcPr>
            <w:tcW w:w="527"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10</w:t>
            </w:r>
          </w:p>
        </w:tc>
        <w:tc>
          <w:tcPr>
            <w:tcW w:w="1161" w:type="pct"/>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bCs/>
                <w:color w:val="000000"/>
                <w:sz w:val="28"/>
                <w:szCs w:val="28"/>
              </w:rPr>
              <w:t>Çok Amaçlı Saha</w:t>
            </w:r>
          </w:p>
        </w:tc>
        <w:tc>
          <w:tcPr>
            <w:tcW w:w="317" w:type="pct"/>
          </w:tcPr>
          <w:p w:rsidR="00A744F8" w:rsidRPr="00BE64DE" w:rsidRDefault="000D0D10" w:rsidP="007D58CB">
            <w:pPr>
              <w:tabs>
                <w:tab w:val="left" w:pos="426"/>
              </w:tabs>
              <w:jc w:val="both"/>
              <w:cnfStyle w:val="000000000000"/>
              <w:rPr>
                <w:rFonts w:ascii="Times New Roman" w:hAnsi="Times New Roman"/>
                <w:b/>
                <w:sz w:val="28"/>
                <w:szCs w:val="28"/>
              </w:rPr>
            </w:pPr>
            <w:r>
              <w:rPr>
                <w:rFonts w:ascii="Times New Roman" w:hAnsi="Times New Roman"/>
                <w:b/>
                <w:sz w:val="28"/>
                <w:szCs w:val="28"/>
              </w:rPr>
              <w:t>V</w:t>
            </w:r>
            <w:r w:rsidR="00A744F8" w:rsidRPr="00BE64DE">
              <w:rPr>
                <w:rFonts w:ascii="Times New Roman" w:hAnsi="Times New Roman"/>
                <w:b/>
                <w:sz w:val="28"/>
                <w:szCs w:val="28"/>
              </w:rPr>
              <w:t>ar</w:t>
            </w:r>
          </w:p>
        </w:tc>
        <w:tc>
          <w:tcPr>
            <w:tcW w:w="263" w:type="pct"/>
          </w:tcPr>
          <w:p w:rsidR="00A744F8" w:rsidRPr="00BE64DE" w:rsidRDefault="00A744F8" w:rsidP="007D58CB">
            <w:pPr>
              <w:tabs>
                <w:tab w:val="left" w:pos="426"/>
              </w:tabs>
              <w:jc w:val="both"/>
              <w:cnfStyle w:val="000000000000"/>
              <w:rPr>
                <w:rFonts w:ascii="Times New Roman" w:hAnsi="Times New Roman"/>
                <w:b/>
                <w:sz w:val="28"/>
                <w:szCs w:val="28"/>
              </w:rPr>
            </w:pPr>
          </w:p>
        </w:tc>
      </w:tr>
      <w:tr w:rsidR="00A744F8" w:rsidRPr="00BE64DE" w:rsidTr="008C260C">
        <w:trPr>
          <w:cnfStyle w:val="000000100000"/>
        </w:trPr>
        <w:tc>
          <w:tcPr>
            <w:cnfStyle w:val="001000000000"/>
            <w:tcW w:w="2732" w:type="pct"/>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bCs w:val="0"/>
                <w:color w:val="000000"/>
                <w:sz w:val="28"/>
                <w:szCs w:val="28"/>
              </w:rPr>
              <w:t>Derslik Alanları (m2)</w:t>
            </w:r>
          </w:p>
        </w:tc>
        <w:tc>
          <w:tcPr>
            <w:tcW w:w="527"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200</w:t>
            </w:r>
          </w:p>
        </w:tc>
        <w:tc>
          <w:tcPr>
            <w:tcW w:w="1161" w:type="pct"/>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bCs/>
                <w:color w:val="000000"/>
                <w:sz w:val="28"/>
                <w:szCs w:val="28"/>
              </w:rPr>
              <w:t>Kütüphane</w:t>
            </w:r>
          </w:p>
        </w:tc>
        <w:tc>
          <w:tcPr>
            <w:tcW w:w="317"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Var</w:t>
            </w:r>
          </w:p>
        </w:tc>
        <w:tc>
          <w:tcPr>
            <w:tcW w:w="263" w:type="pct"/>
          </w:tcPr>
          <w:p w:rsidR="00A744F8" w:rsidRPr="00BE64DE" w:rsidRDefault="00A744F8" w:rsidP="007D58CB">
            <w:pPr>
              <w:tabs>
                <w:tab w:val="left" w:pos="426"/>
              </w:tabs>
              <w:jc w:val="both"/>
              <w:cnfStyle w:val="000000100000"/>
              <w:rPr>
                <w:rFonts w:ascii="Times New Roman" w:hAnsi="Times New Roman"/>
                <w:b/>
                <w:sz w:val="28"/>
                <w:szCs w:val="28"/>
              </w:rPr>
            </w:pPr>
          </w:p>
        </w:tc>
      </w:tr>
      <w:tr w:rsidR="00A744F8" w:rsidRPr="00BE64DE" w:rsidTr="008C260C">
        <w:tc>
          <w:tcPr>
            <w:cnfStyle w:val="001000000000"/>
            <w:tcW w:w="2732" w:type="pct"/>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bCs w:val="0"/>
                <w:color w:val="000000"/>
                <w:sz w:val="28"/>
                <w:szCs w:val="28"/>
              </w:rPr>
              <w:t>Kullanılan Derslik Sayısı</w:t>
            </w:r>
          </w:p>
        </w:tc>
        <w:tc>
          <w:tcPr>
            <w:tcW w:w="527"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10</w:t>
            </w:r>
          </w:p>
        </w:tc>
        <w:tc>
          <w:tcPr>
            <w:tcW w:w="1161" w:type="pct"/>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bCs/>
                <w:color w:val="000000"/>
                <w:sz w:val="28"/>
                <w:szCs w:val="28"/>
              </w:rPr>
              <w:t>Fen Laboratuvarı</w:t>
            </w:r>
          </w:p>
        </w:tc>
        <w:tc>
          <w:tcPr>
            <w:tcW w:w="317" w:type="pct"/>
          </w:tcPr>
          <w:p w:rsidR="00A744F8" w:rsidRPr="00BE64DE" w:rsidRDefault="00A744F8" w:rsidP="007D58CB">
            <w:pPr>
              <w:tabs>
                <w:tab w:val="left" w:pos="426"/>
              </w:tabs>
              <w:jc w:val="both"/>
              <w:cnfStyle w:val="0000000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Yok</w:t>
            </w:r>
          </w:p>
        </w:tc>
      </w:tr>
      <w:tr w:rsidR="00A744F8" w:rsidRPr="00BE64DE" w:rsidTr="008C260C">
        <w:trPr>
          <w:cnfStyle w:val="000000100000"/>
        </w:trPr>
        <w:tc>
          <w:tcPr>
            <w:cnfStyle w:val="001000000000"/>
            <w:tcW w:w="2732" w:type="pct"/>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bCs w:val="0"/>
                <w:color w:val="000000"/>
                <w:sz w:val="28"/>
                <w:szCs w:val="28"/>
              </w:rPr>
              <w:t>Şube Sayısı</w:t>
            </w:r>
          </w:p>
        </w:tc>
        <w:tc>
          <w:tcPr>
            <w:tcW w:w="527"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13</w:t>
            </w:r>
          </w:p>
        </w:tc>
        <w:tc>
          <w:tcPr>
            <w:tcW w:w="1161" w:type="pct"/>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bCs/>
                <w:color w:val="000000"/>
                <w:sz w:val="28"/>
                <w:szCs w:val="28"/>
              </w:rPr>
              <w:t>Bilgisayar Laboratuvarı</w:t>
            </w:r>
          </w:p>
        </w:tc>
        <w:tc>
          <w:tcPr>
            <w:tcW w:w="317" w:type="pct"/>
          </w:tcPr>
          <w:p w:rsidR="00A744F8" w:rsidRPr="00BE64DE" w:rsidRDefault="00A744F8" w:rsidP="007D58CB">
            <w:pPr>
              <w:tabs>
                <w:tab w:val="left" w:pos="426"/>
              </w:tabs>
              <w:jc w:val="both"/>
              <w:cnfStyle w:val="0000001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Yok</w:t>
            </w:r>
          </w:p>
        </w:tc>
      </w:tr>
      <w:tr w:rsidR="00A744F8" w:rsidRPr="00BE64DE" w:rsidTr="008C260C">
        <w:tc>
          <w:tcPr>
            <w:cnfStyle w:val="001000000000"/>
            <w:tcW w:w="2732" w:type="pct"/>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bCs w:val="0"/>
                <w:color w:val="000000"/>
                <w:sz w:val="28"/>
                <w:szCs w:val="28"/>
              </w:rPr>
              <w:t>İdari Odaların Alanı (m2)</w:t>
            </w:r>
          </w:p>
        </w:tc>
        <w:tc>
          <w:tcPr>
            <w:tcW w:w="527"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15</w:t>
            </w:r>
          </w:p>
        </w:tc>
        <w:tc>
          <w:tcPr>
            <w:tcW w:w="1161" w:type="pct"/>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bCs/>
                <w:color w:val="000000"/>
                <w:sz w:val="28"/>
                <w:szCs w:val="28"/>
              </w:rPr>
              <w:t>İş Atölyesi</w:t>
            </w:r>
          </w:p>
        </w:tc>
        <w:tc>
          <w:tcPr>
            <w:tcW w:w="317" w:type="pct"/>
          </w:tcPr>
          <w:p w:rsidR="00A744F8" w:rsidRPr="00BE64DE" w:rsidRDefault="00A744F8" w:rsidP="007D58CB">
            <w:pPr>
              <w:tabs>
                <w:tab w:val="left" w:pos="426"/>
              </w:tabs>
              <w:jc w:val="both"/>
              <w:cnfStyle w:val="0000000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Yok</w:t>
            </w:r>
          </w:p>
        </w:tc>
      </w:tr>
      <w:tr w:rsidR="00A744F8" w:rsidRPr="00BE64DE" w:rsidTr="008C260C">
        <w:trPr>
          <w:cnfStyle w:val="000000100000"/>
        </w:trPr>
        <w:tc>
          <w:tcPr>
            <w:cnfStyle w:val="001000000000"/>
            <w:tcW w:w="2732" w:type="pct"/>
          </w:tcPr>
          <w:p w:rsidR="00A744F8" w:rsidRPr="00BE64DE" w:rsidRDefault="00A744F8" w:rsidP="007D58CB">
            <w:pPr>
              <w:tabs>
                <w:tab w:val="left" w:pos="426"/>
              </w:tabs>
              <w:jc w:val="both"/>
              <w:rPr>
                <w:rFonts w:ascii="Times New Roman" w:hAnsi="Times New Roman"/>
                <w:bCs w:val="0"/>
                <w:color w:val="000000"/>
                <w:sz w:val="28"/>
                <w:szCs w:val="28"/>
              </w:rPr>
            </w:pPr>
            <w:r w:rsidRPr="00BE64DE">
              <w:rPr>
                <w:rFonts w:ascii="Times New Roman" w:hAnsi="Times New Roman"/>
                <w:bCs w:val="0"/>
                <w:color w:val="000000"/>
                <w:sz w:val="28"/>
                <w:szCs w:val="28"/>
              </w:rPr>
              <w:t>Öğretmenler Odası (m2)</w:t>
            </w:r>
          </w:p>
        </w:tc>
        <w:tc>
          <w:tcPr>
            <w:tcW w:w="527"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25</w:t>
            </w:r>
          </w:p>
        </w:tc>
        <w:tc>
          <w:tcPr>
            <w:tcW w:w="1161" w:type="pct"/>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Beceri Atölyesi</w:t>
            </w:r>
          </w:p>
        </w:tc>
        <w:tc>
          <w:tcPr>
            <w:tcW w:w="317" w:type="pct"/>
          </w:tcPr>
          <w:p w:rsidR="00A744F8" w:rsidRPr="00BE64DE" w:rsidRDefault="00A744F8" w:rsidP="007D58CB">
            <w:pPr>
              <w:tabs>
                <w:tab w:val="left" w:pos="426"/>
              </w:tabs>
              <w:jc w:val="both"/>
              <w:cnfStyle w:val="0000001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Yok</w:t>
            </w:r>
          </w:p>
        </w:tc>
      </w:tr>
      <w:tr w:rsidR="00A744F8" w:rsidRPr="00BE64DE" w:rsidTr="008C260C">
        <w:tc>
          <w:tcPr>
            <w:cnfStyle w:val="001000000000"/>
            <w:tcW w:w="2732" w:type="pct"/>
          </w:tcPr>
          <w:p w:rsidR="00A744F8" w:rsidRPr="00BE64DE" w:rsidRDefault="00A744F8" w:rsidP="007D58CB">
            <w:pPr>
              <w:tabs>
                <w:tab w:val="left" w:pos="426"/>
              </w:tabs>
              <w:jc w:val="both"/>
              <w:rPr>
                <w:rFonts w:ascii="Times New Roman" w:hAnsi="Times New Roman"/>
                <w:bCs w:val="0"/>
                <w:color w:val="000000"/>
                <w:sz w:val="28"/>
                <w:szCs w:val="28"/>
              </w:rPr>
            </w:pPr>
            <w:r w:rsidRPr="00BE64DE">
              <w:rPr>
                <w:rFonts w:ascii="Times New Roman" w:hAnsi="Times New Roman"/>
                <w:bCs w:val="0"/>
                <w:color w:val="000000"/>
                <w:sz w:val="28"/>
                <w:szCs w:val="28"/>
              </w:rPr>
              <w:t>Okul Oturum Alanı (m2)</w:t>
            </w:r>
          </w:p>
        </w:tc>
        <w:tc>
          <w:tcPr>
            <w:tcW w:w="527"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200</w:t>
            </w:r>
          </w:p>
        </w:tc>
        <w:tc>
          <w:tcPr>
            <w:tcW w:w="1161" w:type="pct"/>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Pansiyon</w:t>
            </w:r>
          </w:p>
        </w:tc>
        <w:tc>
          <w:tcPr>
            <w:tcW w:w="317" w:type="pct"/>
          </w:tcPr>
          <w:p w:rsidR="00A744F8" w:rsidRPr="00BE64DE" w:rsidRDefault="00A744F8" w:rsidP="007D58CB">
            <w:pPr>
              <w:tabs>
                <w:tab w:val="left" w:pos="426"/>
              </w:tabs>
              <w:jc w:val="both"/>
              <w:cnfStyle w:val="0000000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Yok</w:t>
            </w:r>
          </w:p>
        </w:tc>
      </w:tr>
      <w:tr w:rsidR="00A744F8" w:rsidRPr="00BE64DE" w:rsidTr="008C260C">
        <w:trPr>
          <w:cnfStyle w:val="000000100000"/>
        </w:trPr>
        <w:tc>
          <w:tcPr>
            <w:cnfStyle w:val="001000000000"/>
            <w:tcW w:w="2732" w:type="pct"/>
          </w:tcPr>
          <w:p w:rsidR="00A744F8" w:rsidRPr="00BE64DE" w:rsidRDefault="00A744F8" w:rsidP="007D58CB">
            <w:pPr>
              <w:tabs>
                <w:tab w:val="left" w:pos="426"/>
              </w:tabs>
              <w:jc w:val="both"/>
              <w:rPr>
                <w:rFonts w:ascii="Times New Roman" w:hAnsi="Times New Roman"/>
                <w:bCs w:val="0"/>
                <w:color w:val="000000"/>
                <w:sz w:val="28"/>
                <w:szCs w:val="28"/>
              </w:rPr>
            </w:pPr>
            <w:r w:rsidRPr="00BE64DE">
              <w:rPr>
                <w:rFonts w:ascii="Times New Roman" w:hAnsi="Times New Roman"/>
                <w:bCs w:val="0"/>
                <w:color w:val="000000"/>
                <w:sz w:val="28"/>
                <w:szCs w:val="28"/>
              </w:rPr>
              <w:t>Okul Bahçesi (Açık Alan)(m2)</w:t>
            </w:r>
          </w:p>
        </w:tc>
        <w:tc>
          <w:tcPr>
            <w:tcW w:w="527"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4000</w:t>
            </w:r>
          </w:p>
        </w:tc>
        <w:tc>
          <w:tcPr>
            <w:tcW w:w="1161" w:type="pct"/>
          </w:tcPr>
          <w:p w:rsidR="00A744F8" w:rsidRPr="00BE64DE" w:rsidRDefault="00A744F8" w:rsidP="007D58CB">
            <w:pPr>
              <w:tabs>
                <w:tab w:val="left" w:pos="426"/>
              </w:tabs>
              <w:jc w:val="both"/>
              <w:cnfStyle w:val="000000100000"/>
              <w:rPr>
                <w:rFonts w:ascii="Times New Roman" w:hAnsi="Times New Roman"/>
                <w:sz w:val="28"/>
                <w:szCs w:val="28"/>
              </w:rPr>
            </w:pPr>
          </w:p>
        </w:tc>
        <w:tc>
          <w:tcPr>
            <w:tcW w:w="317" w:type="pct"/>
          </w:tcPr>
          <w:p w:rsidR="00A744F8" w:rsidRPr="00BE64DE" w:rsidRDefault="00A744F8" w:rsidP="007D58CB">
            <w:pPr>
              <w:tabs>
                <w:tab w:val="left" w:pos="426"/>
              </w:tabs>
              <w:jc w:val="both"/>
              <w:cnfStyle w:val="0000001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100000"/>
              <w:rPr>
                <w:rFonts w:ascii="Times New Roman" w:hAnsi="Times New Roman"/>
                <w:b/>
                <w:sz w:val="28"/>
                <w:szCs w:val="28"/>
              </w:rPr>
            </w:pPr>
          </w:p>
        </w:tc>
      </w:tr>
      <w:tr w:rsidR="00A744F8" w:rsidRPr="00BE64DE" w:rsidTr="008C260C">
        <w:tc>
          <w:tcPr>
            <w:cnfStyle w:val="001000000000"/>
            <w:tcW w:w="2732" w:type="pct"/>
          </w:tcPr>
          <w:p w:rsidR="00A744F8" w:rsidRPr="00BE64DE" w:rsidRDefault="00A744F8" w:rsidP="007D58CB">
            <w:pPr>
              <w:tabs>
                <w:tab w:val="left" w:pos="426"/>
              </w:tabs>
              <w:jc w:val="both"/>
              <w:rPr>
                <w:rFonts w:ascii="Times New Roman" w:hAnsi="Times New Roman"/>
                <w:bCs w:val="0"/>
                <w:color w:val="000000"/>
                <w:sz w:val="28"/>
                <w:szCs w:val="28"/>
              </w:rPr>
            </w:pPr>
            <w:r w:rsidRPr="00BE64DE">
              <w:rPr>
                <w:rFonts w:ascii="Times New Roman" w:hAnsi="Times New Roman"/>
                <w:bCs w:val="0"/>
                <w:color w:val="000000"/>
                <w:sz w:val="28"/>
                <w:szCs w:val="28"/>
              </w:rPr>
              <w:t>Okul Kapalı Alan (m2)</w:t>
            </w:r>
          </w:p>
        </w:tc>
        <w:tc>
          <w:tcPr>
            <w:tcW w:w="527"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200</w:t>
            </w:r>
          </w:p>
        </w:tc>
        <w:tc>
          <w:tcPr>
            <w:tcW w:w="1161" w:type="pct"/>
          </w:tcPr>
          <w:p w:rsidR="00A744F8" w:rsidRPr="00BE64DE" w:rsidRDefault="00A744F8" w:rsidP="007D58CB">
            <w:pPr>
              <w:tabs>
                <w:tab w:val="left" w:pos="426"/>
              </w:tabs>
              <w:jc w:val="both"/>
              <w:cnfStyle w:val="000000000000"/>
              <w:rPr>
                <w:rFonts w:ascii="Times New Roman" w:hAnsi="Times New Roman"/>
                <w:sz w:val="28"/>
                <w:szCs w:val="28"/>
              </w:rPr>
            </w:pPr>
          </w:p>
        </w:tc>
        <w:tc>
          <w:tcPr>
            <w:tcW w:w="317" w:type="pct"/>
          </w:tcPr>
          <w:p w:rsidR="00A744F8" w:rsidRPr="00BE64DE" w:rsidRDefault="00A744F8" w:rsidP="007D58CB">
            <w:pPr>
              <w:tabs>
                <w:tab w:val="left" w:pos="426"/>
              </w:tabs>
              <w:jc w:val="both"/>
              <w:cnfStyle w:val="0000000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000000"/>
              <w:rPr>
                <w:rFonts w:ascii="Times New Roman" w:hAnsi="Times New Roman"/>
                <w:b/>
                <w:sz w:val="28"/>
                <w:szCs w:val="28"/>
              </w:rPr>
            </w:pPr>
          </w:p>
        </w:tc>
      </w:tr>
      <w:tr w:rsidR="00A744F8" w:rsidRPr="00BE64DE" w:rsidTr="008C260C">
        <w:trPr>
          <w:cnfStyle w:val="000000100000"/>
        </w:trPr>
        <w:tc>
          <w:tcPr>
            <w:cnfStyle w:val="001000000000"/>
            <w:tcW w:w="2732" w:type="pct"/>
          </w:tcPr>
          <w:p w:rsidR="00A744F8" w:rsidRPr="00BE64DE" w:rsidRDefault="00A744F8" w:rsidP="007D58CB">
            <w:pPr>
              <w:tabs>
                <w:tab w:val="left" w:pos="426"/>
              </w:tabs>
              <w:jc w:val="both"/>
              <w:rPr>
                <w:rFonts w:ascii="Times New Roman" w:hAnsi="Times New Roman"/>
                <w:bCs w:val="0"/>
                <w:color w:val="000000"/>
                <w:sz w:val="28"/>
                <w:szCs w:val="28"/>
              </w:rPr>
            </w:pPr>
            <w:r w:rsidRPr="00BE64DE">
              <w:rPr>
                <w:rFonts w:ascii="Times New Roman" w:hAnsi="Times New Roman"/>
                <w:bCs w:val="0"/>
                <w:color w:val="000000"/>
                <w:sz w:val="28"/>
                <w:szCs w:val="28"/>
              </w:rPr>
              <w:t>Sanatsal, bilimsel ve sportif amaçlı toplam alan (m</w:t>
            </w:r>
            <w:r w:rsidRPr="00BE64DE">
              <w:rPr>
                <w:rFonts w:ascii="Times New Roman" w:hAnsi="Times New Roman"/>
                <w:bCs w:val="0"/>
                <w:color w:val="000000"/>
                <w:sz w:val="28"/>
                <w:szCs w:val="28"/>
                <w:vertAlign w:val="superscript"/>
              </w:rPr>
              <w:t>2</w:t>
            </w:r>
            <w:r w:rsidRPr="00BE64DE">
              <w:rPr>
                <w:rFonts w:ascii="Times New Roman" w:hAnsi="Times New Roman"/>
                <w:bCs w:val="0"/>
                <w:color w:val="000000"/>
                <w:sz w:val="28"/>
                <w:szCs w:val="28"/>
              </w:rPr>
              <w:t>)</w:t>
            </w:r>
          </w:p>
        </w:tc>
        <w:tc>
          <w:tcPr>
            <w:tcW w:w="527" w:type="pct"/>
          </w:tcPr>
          <w:p w:rsidR="00A744F8" w:rsidRPr="00BE64DE" w:rsidRDefault="000D0D10" w:rsidP="007D58CB">
            <w:pPr>
              <w:tabs>
                <w:tab w:val="left" w:pos="426"/>
              </w:tabs>
              <w:jc w:val="both"/>
              <w:cnfStyle w:val="000000100000"/>
              <w:rPr>
                <w:rFonts w:ascii="Times New Roman" w:hAnsi="Times New Roman"/>
                <w:b/>
                <w:sz w:val="28"/>
                <w:szCs w:val="28"/>
              </w:rPr>
            </w:pPr>
            <w:r>
              <w:rPr>
                <w:rFonts w:ascii="Times New Roman" w:hAnsi="Times New Roman"/>
                <w:b/>
                <w:sz w:val="28"/>
                <w:szCs w:val="28"/>
              </w:rPr>
              <w:t>3000</w:t>
            </w:r>
          </w:p>
        </w:tc>
        <w:tc>
          <w:tcPr>
            <w:tcW w:w="1161" w:type="pct"/>
          </w:tcPr>
          <w:p w:rsidR="00A744F8" w:rsidRPr="00BE64DE" w:rsidRDefault="00A744F8" w:rsidP="007D58CB">
            <w:pPr>
              <w:tabs>
                <w:tab w:val="left" w:pos="426"/>
              </w:tabs>
              <w:jc w:val="both"/>
              <w:cnfStyle w:val="000000100000"/>
              <w:rPr>
                <w:rFonts w:ascii="Times New Roman" w:hAnsi="Times New Roman"/>
                <w:sz w:val="28"/>
                <w:szCs w:val="28"/>
              </w:rPr>
            </w:pPr>
          </w:p>
        </w:tc>
        <w:tc>
          <w:tcPr>
            <w:tcW w:w="317" w:type="pct"/>
          </w:tcPr>
          <w:p w:rsidR="00A744F8" w:rsidRPr="00BE64DE" w:rsidRDefault="00A744F8" w:rsidP="007D58CB">
            <w:pPr>
              <w:tabs>
                <w:tab w:val="left" w:pos="426"/>
              </w:tabs>
              <w:jc w:val="both"/>
              <w:cnfStyle w:val="0000001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100000"/>
              <w:rPr>
                <w:rFonts w:ascii="Times New Roman" w:hAnsi="Times New Roman"/>
                <w:b/>
                <w:sz w:val="28"/>
                <w:szCs w:val="28"/>
              </w:rPr>
            </w:pPr>
          </w:p>
        </w:tc>
      </w:tr>
      <w:tr w:rsidR="00A744F8" w:rsidRPr="00BE64DE" w:rsidTr="008C260C">
        <w:tc>
          <w:tcPr>
            <w:cnfStyle w:val="001000000000"/>
            <w:tcW w:w="2732" w:type="pct"/>
          </w:tcPr>
          <w:p w:rsidR="00A744F8" w:rsidRPr="00BE64DE" w:rsidRDefault="00A744F8" w:rsidP="007D58CB">
            <w:pPr>
              <w:tabs>
                <w:tab w:val="left" w:pos="426"/>
              </w:tabs>
              <w:jc w:val="both"/>
              <w:rPr>
                <w:rFonts w:ascii="Times New Roman" w:hAnsi="Times New Roman"/>
                <w:bCs w:val="0"/>
                <w:color w:val="000000"/>
                <w:sz w:val="28"/>
                <w:szCs w:val="28"/>
              </w:rPr>
            </w:pPr>
            <w:r w:rsidRPr="00BE64DE">
              <w:rPr>
                <w:rFonts w:ascii="Times New Roman" w:hAnsi="Times New Roman"/>
                <w:bCs w:val="0"/>
                <w:color w:val="000000"/>
                <w:sz w:val="28"/>
                <w:szCs w:val="28"/>
              </w:rPr>
              <w:t>Kantin (m2)</w:t>
            </w:r>
          </w:p>
        </w:tc>
        <w:tc>
          <w:tcPr>
            <w:tcW w:w="527"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5</w:t>
            </w:r>
          </w:p>
        </w:tc>
        <w:tc>
          <w:tcPr>
            <w:tcW w:w="1161" w:type="pct"/>
          </w:tcPr>
          <w:p w:rsidR="00A744F8" w:rsidRPr="00BE64DE" w:rsidRDefault="00A744F8" w:rsidP="007D58CB">
            <w:pPr>
              <w:tabs>
                <w:tab w:val="left" w:pos="426"/>
              </w:tabs>
              <w:jc w:val="both"/>
              <w:cnfStyle w:val="000000000000"/>
              <w:rPr>
                <w:rFonts w:ascii="Times New Roman" w:hAnsi="Times New Roman"/>
                <w:sz w:val="28"/>
                <w:szCs w:val="28"/>
              </w:rPr>
            </w:pPr>
          </w:p>
        </w:tc>
        <w:tc>
          <w:tcPr>
            <w:tcW w:w="317" w:type="pct"/>
          </w:tcPr>
          <w:p w:rsidR="00A744F8" w:rsidRPr="00BE64DE" w:rsidRDefault="00A744F8" w:rsidP="007D58CB">
            <w:pPr>
              <w:tabs>
                <w:tab w:val="left" w:pos="426"/>
              </w:tabs>
              <w:jc w:val="both"/>
              <w:cnfStyle w:val="0000000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000000"/>
              <w:rPr>
                <w:rFonts w:ascii="Times New Roman" w:hAnsi="Times New Roman"/>
                <w:b/>
                <w:sz w:val="28"/>
                <w:szCs w:val="28"/>
              </w:rPr>
            </w:pPr>
          </w:p>
        </w:tc>
      </w:tr>
      <w:tr w:rsidR="00A744F8" w:rsidRPr="00BE64DE" w:rsidTr="008C260C">
        <w:trPr>
          <w:cnfStyle w:val="000000100000"/>
        </w:trPr>
        <w:tc>
          <w:tcPr>
            <w:cnfStyle w:val="001000000000"/>
            <w:tcW w:w="2732" w:type="pct"/>
          </w:tcPr>
          <w:p w:rsidR="00A744F8" w:rsidRPr="00BE64DE" w:rsidRDefault="00A744F8" w:rsidP="007D58CB">
            <w:pPr>
              <w:tabs>
                <w:tab w:val="left" w:pos="426"/>
              </w:tabs>
              <w:jc w:val="both"/>
              <w:rPr>
                <w:rFonts w:ascii="Times New Roman" w:hAnsi="Times New Roman"/>
                <w:bCs w:val="0"/>
                <w:color w:val="000000"/>
                <w:sz w:val="28"/>
                <w:szCs w:val="28"/>
              </w:rPr>
            </w:pPr>
            <w:r w:rsidRPr="00BE64DE">
              <w:rPr>
                <w:rFonts w:ascii="Times New Roman" w:hAnsi="Times New Roman"/>
                <w:bCs w:val="0"/>
                <w:color w:val="000000"/>
                <w:sz w:val="28"/>
                <w:szCs w:val="28"/>
              </w:rPr>
              <w:t>Tuvalet Sayısı</w:t>
            </w:r>
          </w:p>
        </w:tc>
        <w:tc>
          <w:tcPr>
            <w:tcW w:w="527" w:type="pct"/>
          </w:tcPr>
          <w:p w:rsidR="00A744F8" w:rsidRPr="00BE64DE" w:rsidRDefault="00A744F8" w:rsidP="007D58CB">
            <w:pPr>
              <w:tabs>
                <w:tab w:val="left" w:pos="426"/>
              </w:tabs>
              <w:jc w:val="both"/>
              <w:cnfStyle w:val="000000100000"/>
              <w:rPr>
                <w:rFonts w:ascii="Times New Roman" w:hAnsi="Times New Roman"/>
                <w:b/>
                <w:sz w:val="28"/>
                <w:szCs w:val="28"/>
              </w:rPr>
            </w:pPr>
            <w:r w:rsidRPr="00BE64DE">
              <w:rPr>
                <w:rFonts w:ascii="Times New Roman" w:hAnsi="Times New Roman"/>
                <w:b/>
                <w:sz w:val="28"/>
                <w:szCs w:val="28"/>
              </w:rPr>
              <w:t>5</w:t>
            </w:r>
          </w:p>
        </w:tc>
        <w:tc>
          <w:tcPr>
            <w:tcW w:w="1161" w:type="pct"/>
          </w:tcPr>
          <w:p w:rsidR="00A744F8" w:rsidRPr="00BE64DE" w:rsidRDefault="00A744F8" w:rsidP="007D58CB">
            <w:pPr>
              <w:tabs>
                <w:tab w:val="left" w:pos="426"/>
              </w:tabs>
              <w:jc w:val="both"/>
              <w:cnfStyle w:val="000000100000"/>
              <w:rPr>
                <w:rFonts w:ascii="Times New Roman" w:hAnsi="Times New Roman"/>
                <w:sz w:val="28"/>
                <w:szCs w:val="28"/>
              </w:rPr>
            </w:pPr>
          </w:p>
        </w:tc>
        <w:tc>
          <w:tcPr>
            <w:tcW w:w="317" w:type="pct"/>
          </w:tcPr>
          <w:p w:rsidR="00A744F8" w:rsidRPr="00BE64DE" w:rsidRDefault="00A744F8" w:rsidP="007D58CB">
            <w:pPr>
              <w:tabs>
                <w:tab w:val="left" w:pos="426"/>
              </w:tabs>
              <w:jc w:val="both"/>
              <w:cnfStyle w:val="0000001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100000"/>
              <w:rPr>
                <w:rFonts w:ascii="Times New Roman" w:hAnsi="Times New Roman"/>
                <w:b/>
                <w:sz w:val="28"/>
                <w:szCs w:val="28"/>
              </w:rPr>
            </w:pPr>
          </w:p>
        </w:tc>
      </w:tr>
      <w:tr w:rsidR="00A744F8" w:rsidRPr="00BE64DE" w:rsidTr="008C260C">
        <w:tc>
          <w:tcPr>
            <w:cnfStyle w:val="001000000000"/>
            <w:tcW w:w="2732" w:type="pct"/>
          </w:tcPr>
          <w:p w:rsidR="00A744F8" w:rsidRPr="00BE64DE" w:rsidRDefault="00A744F8" w:rsidP="007D58CB">
            <w:pPr>
              <w:tabs>
                <w:tab w:val="left" w:pos="426"/>
              </w:tabs>
              <w:jc w:val="both"/>
              <w:rPr>
                <w:rFonts w:ascii="Times New Roman" w:hAnsi="Times New Roman"/>
                <w:b w:val="0"/>
                <w:bCs w:val="0"/>
                <w:color w:val="000000"/>
                <w:sz w:val="28"/>
                <w:szCs w:val="28"/>
              </w:rPr>
            </w:pPr>
            <w:r w:rsidRPr="00BE64DE">
              <w:rPr>
                <w:rFonts w:ascii="Times New Roman" w:hAnsi="Times New Roman"/>
                <w:b w:val="0"/>
                <w:bCs w:val="0"/>
                <w:color w:val="000000"/>
                <w:sz w:val="28"/>
                <w:szCs w:val="28"/>
              </w:rPr>
              <w:t xml:space="preserve">Diğer </w:t>
            </w:r>
          </w:p>
        </w:tc>
        <w:tc>
          <w:tcPr>
            <w:tcW w:w="527" w:type="pct"/>
          </w:tcPr>
          <w:p w:rsidR="00A744F8" w:rsidRPr="00BE64DE" w:rsidRDefault="00A744F8" w:rsidP="007D58CB">
            <w:pPr>
              <w:tabs>
                <w:tab w:val="left" w:pos="426"/>
              </w:tabs>
              <w:jc w:val="both"/>
              <w:cnfStyle w:val="000000000000"/>
              <w:rPr>
                <w:rFonts w:ascii="Times New Roman" w:hAnsi="Times New Roman"/>
                <w:b/>
                <w:sz w:val="28"/>
                <w:szCs w:val="28"/>
              </w:rPr>
            </w:pPr>
            <w:r w:rsidRPr="00BE64DE">
              <w:rPr>
                <w:rFonts w:ascii="Times New Roman" w:hAnsi="Times New Roman"/>
                <w:b/>
                <w:sz w:val="28"/>
                <w:szCs w:val="28"/>
              </w:rPr>
              <w:t>48-10</w:t>
            </w:r>
          </w:p>
        </w:tc>
        <w:tc>
          <w:tcPr>
            <w:tcW w:w="1161" w:type="pct"/>
          </w:tcPr>
          <w:p w:rsidR="00A744F8" w:rsidRPr="00BE64DE" w:rsidRDefault="00A744F8" w:rsidP="007D58CB">
            <w:pPr>
              <w:tabs>
                <w:tab w:val="left" w:pos="426"/>
              </w:tabs>
              <w:jc w:val="both"/>
              <w:cnfStyle w:val="000000000000"/>
              <w:rPr>
                <w:rFonts w:ascii="Times New Roman" w:hAnsi="Times New Roman"/>
                <w:sz w:val="28"/>
                <w:szCs w:val="28"/>
              </w:rPr>
            </w:pPr>
          </w:p>
        </w:tc>
        <w:tc>
          <w:tcPr>
            <w:tcW w:w="317" w:type="pct"/>
          </w:tcPr>
          <w:p w:rsidR="00A744F8" w:rsidRPr="00BE64DE" w:rsidRDefault="00A744F8" w:rsidP="007D58CB">
            <w:pPr>
              <w:tabs>
                <w:tab w:val="left" w:pos="426"/>
              </w:tabs>
              <w:jc w:val="both"/>
              <w:cnfStyle w:val="000000000000"/>
              <w:rPr>
                <w:rFonts w:ascii="Times New Roman" w:hAnsi="Times New Roman"/>
                <w:b/>
                <w:sz w:val="28"/>
                <w:szCs w:val="28"/>
              </w:rPr>
            </w:pPr>
          </w:p>
        </w:tc>
        <w:tc>
          <w:tcPr>
            <w:tcW w:w="263" w:type="pct"/>
          </w:tcPr>
          <w:p w:rsidR="00A744F8" w:rsidRPr="00BE64DE" w:rsidRDefault="00A744F8" w:rsidP="007D58CB">
            <w:pPr>
              <w:tabs>
                <w:tab w:val="left" w:pos="426"/>
              </w:tabs>
              <w:jc w:val="both"/>
              <w:cnfStyle w:val="000000000000"/>
              <w:rPr>
                <w:rFonts w:ascii="Times New Roman" w:hAnsi="Times New Roman"/>
                <w:b/>
                <w:sz w:val="28"/>
                <w:szCs w:val="28"/>
              </w:rPr>
            </w:pPr>
          </w:p>
        </w:tc>
      </w:tr>
    </w:tbl>
    <w:p w:rsidR="00A744F8" w:rsidRPr="00BE64DE" w:rsidRDefault="00A744F8" w:rsidP="00A744F8">
      <w:pPr>
        <w:tabs>
          <w:tab w:val="left" w:pos="426"/>
        </w:tabs>
        <w:spacing w:after="0"/>
        <w:jc w:val="both"/>
        <w:rPr>
          <w:rFonts w:ascii="Times New Roman" w:hAnsi="Times New Roman" w:cs="Times New Roman"/>
          <w:b/>
          <w:sz w:val="28"/>
          <w:szCs w:val="28"/>
        </w:rPr>
      </w:pPr>
    </w:p>
    <w:p w:rsidR="008C260C" w:rsidRDefault="008C260C" w:rsidP="00A744F8">
      <w:pPr>
        <w:pStyle w:val="Balk3"/>
        <w:rPr>
          <w:rFonts w:ascii="Times New Roman" w:hAnsi="Times New Roman"/>
          <w:sz w:val="28"/>
          <w:szCs w:val="28"/>
        </w:rPr>
      </w:pPr>
    </w:p>
    <w:p w:rsidR="000453B8" w:rsidRDefault="000453B8" w:rsidP="00A744F8">
      <w:pPr>
        <w:pStyle w:val="Balk3"/>
        <w:rPr>
          <w:rFonts w:ascii="Times New Roman" w:eastAsia="Times New Roman" w:hAnsi="Times New Roman"/>
          <w:b/>
          <w:color w:val="C00000"/>
          <w:sz w:val="36"/>
          <w:szCs w:val="28"/>
        </w:rPr>
      </w:pPr>
    </w:p>
    <w:p w:rsidR="00AF1699" w:rsidRDefault="00AF1699" w:rsidP="00A744F8">
      <w:pPr>
        <w:pStyle w:val="Balk3"/>
        <w:rPr>
          <w:rFonts w:ascii="Times New Roman" w:eastAsia="Times New Roman" w:hAnsi="Times New Roman"/>
          <w:b/>
          <w:color w:val="C00000"/>
          <w:sz w:val="36"/>
          <w:szCs w:val="28"/>
        </w:rPr>
      </w:pPr>
    </w:p>
    <w:p w:rsidR="00A744F8" w:rsidRPr="008C260C" w:rsidRDefault="00A744F8" w:rsidP="00A744F8">
      <w:pPr>
        <w:pStyle w:val="Balk3"/>
        <w:rPr>
          <w:rFonts w:ascii="Times New Roman" w:eastAsia="Times New Roman" w:hAnsi="Times New Roman"/>
          <w:b/>
          <w:color w:val="C00000"/>
          <w:sz w:val="36"/>
          <w:szCs w:val="28"/>
        </w:rPr>
      </w:pPr>
      <w:r w:rsidRPr="008C260C">
        <w:rPr>
          <w:rFonts w:ascii="Times New Roman" w:eastAsia="Times New Roman" w:hAnsi="Times New Roman"/>
          <w:b/>
          <w:color w:val="C00000"/>
          <w:sz w:val="36"/>
          <w:szCs w:val="28"/>
        </w:rPr>
        <w:t>Sınıf ve Öğrenci Bilgileri</w:t>
      </w:r>
    </w:p>
    <w:p w:rsidR="00A744F8" w:rsidRDefault="00A744F8" w:rsidP="00A744F8">
      <w:pPr>
        <w:tabs>
          <w:tab w:val="left" w:pos="426"/>
        </w:tabs>
        <w:spacing w:after="0"/>
        <w:jc w:val="both"/>
        <w:rPr>
          <w:rFonts w:ascii="Times New Roman" w:hAnsi="Times New Roman" w:cs="Times New Roman"/>
          <w:sz w:val="28"/>
          <w:szCs w:val="28"/>
        </w:rPr>
      </w:pPr>
      <w:r w:rsidRPr="00BE64DE">
        <w:rPr>
          <w:rFonts w:ascii="Times New Roman" w:hAnsi="Times New Roman" w:cs="Times New Roman"/>
          <w:sz w:val="28"/>
          <w:szCs w:val="28"/>
        </w:rPr>
        <w:tab/>
        <w:t>Okulumuzda yer alan sınıfların öğrenci sayıları alttaki tabloda verilmiştir.</w:t>
      </w:r>
    </w:p>
    <w:p w:rsidR="008C260C" w:rsidRPr="00BE64DE" w:rsidRDefault="008C260C" w:rsidP="00A744F8">
      <w:pPr>
        <w:tabs>
          <w:tab w:val="left" w:pos="426"/>
        </w:tabs>
        <w:spacing w:after="0"/>
        <w:jc w:val="both"/>
        <w:rPr>
          <w:rFonts w:ascii="Times New Roman" w:hAnsi="Times New Roman" w:cs="Times New Roman"/>
          <w:sz w:val="28"/>
          <w:szCs w:val="28"/>
        </w:rPr>
      </w:pPr>
    </w:p>
    <w:p w:rsidR="00A744F8" w:rsidRPr="008C260C" w:rsidRDefault="008C260C" w:rsidP="00A744F8">
      <w:pPr>
        <w:tabs>
          <w:tab w:val="left" w:pos="426"/>
        </w:tabs>
        <w:spacing w:after="0"/>
        <w:jc w:val="both"/>
        <w:rPr>
          <w:rFonts w:ascii="Times New Roman" w:hAnsi="Times New Roman" w:cs="Times New Roman"/>
          <w:b/>
          <w:color w:val="000000" w:themeColor="text1"/>
          <w:sz w:val="28"/>
          <w:szCs w:val="28"/>
        </w:rPr>
      </w:pPr>
      <w:r w:rsidRPr="008C260C">
        <w:rPr>
          <w:rFonts w:ascii="Times New Roman" w:hAnsi="Times New Roman" w:cs="Times New Roman"/>
          <w:b/>
          <w:color w:val="000000" w:themeColor="text1"/>
          <w:sz w:val="28"/>
          <w:szCs w:val="28"/>
        </w:rPr>
        <w:t>Sınıf ve Öğrenci Bilgileri Tablosu</w:t>
      </w:r>
    </w:p>
    <w:tbl>
      <w:tblPr>
        <w:tblStyle w:val="KlavuzuTablo4-Vurgu1"/>
        <w:tblW w:w="0" w:type="auto"/>
        <w:tblLook w:val="04A0"/>
      </w:tblPr>
      <w:tblGrid>
        <w:gridCol w:w="1768"/>
        <w:gridCol w:w="892"/>
        <w:gridCol w:w="992"/>
        <w:gridCol w:w="1418"/>
        <w:gridCol w:w="1701"/>
        <w:gridCol w:w="992"/>
        <w:gridCol w:w="1276"/>
        <w:gridCol w:w="1559"/>
      </w:tblGrid>
      <w:tr w:rsidR="00A744F8" w:rsidRPr="00BE64DE" w:rsidTr="008C260C">
        <w:trPr>
          <w:cnfStyle w:val="100000000000"/>
        </w:trPr>
        <w:tc>
          <w:tcPr>
            <w:cnfStyle w:val="001000000000"/>
            <w:tcW w:w="1768" w:type="dxa"/>
          </w:tcPr>
          <w:p w:rsidR="00A744F8" w:rsidRPr="00646B21" w:rsidRDefault="00A744F8" w:rsidP="007D58CB">
            <w:pPr>
              <w:tabs>
                <w:tab w:val="left" w:pos="426"/>
              </w:tabs>
              <w:jc w:val="both"/>
              <w:rPr>
                <w:rFonts w:ascii="Times New Roman" w:hAnsi="Times New Roman"/>
                <w:sz w:val="28"/>
                <w:szCs w:val="28"/>
              </w:rPr>
            </w:pPr>
            <w:r w:rsidRPr="00646B21">
              <w:rPr>
                <w:rFonts w:ascii="Times New Roman" w:hAnsi="Times New Roman"/>
                <w:sz w:val="28"/>
                <w:szCs w:val="28"/>
              </w:rPr>
              <w:t>SINIFI</w:t>
            </w:r>
          </w:p>
        </w:tc>
        <w:tc>
          <w:tcPr>
            <w:tcW w:w="892" w:type="dxa"/>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Kız</w:t>
            </w:r>
          </w:p>
        </w:tc>
        <w:tc>
          <w:tcPr>
            <w:tcW w:w="992" w:type="dxa"/>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Erkek</w:t>
            </w:r>
          </w:p>
        </w:tc>
        <w:tc>
          <w:tcPr>
            <w:tcW w:w="1418" w:type="dxa"/>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Toplam</w:t>
            </w:r>
          </w:p>
        </w:tc>
        <w:tc>
          <w:tcPr>
            <w:tcW w:w="1701" w:type="dxa"/>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SINIFI</w:t>
            </w:r>
          </w:p>
        </w:tc>
        <w:tc>
          <w:tcPr>
            <w:tcW w:w="992" w:type="dxa"/>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Kız</w:t>
            </w:r>
          </w:p>
        </w:tc>
        <w:tc>
          <w:tcPr>
            <w:tcW w:w="1276" w:type="dxa"/>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Erkek</w:t>
            </w:r>
          </w:p>
        </w:tc>
        <w:tc>
          <w:tcPr>
            <w:tcW w:w="1559" w:type="dxa"/>
          </w:tcPr>
          <w:p w:rsidR="00A744F8" w:rsidRPr="00646B21" w:rsidRDefault="00A744F8" w:rsidP="007D58CB">
            <w:pPr>
              <w:tabs>
                <w:tab w:val="left" w:pos="426"/>
              </w:tabs>
              <w:jc w:val="both"/>
              <w:cnfStyle w:val="100000000000"/>
              <w:rPr>
                <w:rFonts w:ascii="Times New Roman" w:hAnsi="Times New Roman"/>
                <w:sz w:val="28"/>
                <w:szCs w:val="28"/>
              </w:rPr>
            </w:pPr>
            <w:r w:rsidRPr="00646B21">
              <w:rPr>
                <w:rFonts w:ascii="Times New Roman" w:hAnsi="Times New Roman"/>
                <w:sz w:val="28"/>
                <w:szCs w:val="28"/>
              </w:rPr>
              <w:t>Toplam</w:t>
            </w:r>
          </w:p>
        </w:tc>
      </w:tr>
      <w:tr w:rsidR="00A744F8" w:rsidRPr="00BE64DE" w:rsidTr="008C260C">
        <w:trPr>
          <w:cnfStyle w:val="000000100000"/>
        </w:trPr>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Anasınıfı-A</w:t>
            </w:r>
          </w:p>
        </w:tc>
        <w:tc>
          <w:tcPr>
            <w:tcW w:w="892" w:type="dxa"/>
          </w:tcPr>
          <w:p w:rsidR="00A744F8" w:rsidRPr="00BE64DE" w:rsidRDefault="0035241D" w:rsidP="007D58CB">
            <w:pPr>
              <w:tabs>
                <w:tab w:val="left" w:pos="426"/>
              </w:tabs>
              <w:jc w:val="both"/>
              <w:cnfStyle w:val="000000100000"/>
              <w:rPr>
                <w:rFonts w:ascii="Times New Roman" w:hAnsi="Times New Roman"/>
                <w:sz w:val="28"/>
                <w:szCs w:val="28"/>
              </w:rPr>
            </w:pPr>
            <w:r>
              <w:rPr>
                <w:rFonts w:ascii="Times New Roman" w:hAnsi="Times New Roman"/>
                <w:sz w:val="28"/>
                <w:szCs w:val="28"/>
              </w:rPr>
              <w:t>12</w:t>
            </w:r>
          </w:p>
        </w:tc>
        <w:tc>
          <w:tcPr>
            <w:tcW w:w="992" w:type="dxa"/>
          </w:tcPr>
          <w:p w:rsidR="00A744F8" w:rsidRPr="00BE64DE" w:rsidRDefault="0035241D" w:rsidP="007D58CB">
            <w:pPr>
              <w:tabs>
                <w:tab w:val="left" w:pos="426"/>
              </w:tabs>
              <w:jc w:val="both"/>
              <w:cnfStyle w:val="000000100000"/>
              <w:rPr>
                <w:rFonts w:ascii="Times New Roman" w:hAnsi="Times New Roman"/>
                <w:sz w:val="28"/>
                <w:szCs w:val="28"/>
              </w:rPr>
            </w:pPr>
            <w:r>
              <w:rPr>
                <w:rFonts w:ascii="Times New Roman" w:hAnsi="Times New Roman"/>
                <w:sz w:val="28"/>
                <w:szCs w:val="28"/>
              </w:rPr>
              <w:t>14</w:t>
            </w:r>
          </w:p>
        </w:tc>
        <w:tc>
          <w:tcPr>
            <w:tcW w:w="1418" w:type="dxa"/>
          </w:tcPr>
          <w:p w:rsidR="00A744F8" w:rsidRPr="00BE64DE" w:rsidRDefault="0035241D" w:rsidP="007D58CB">
            <w:pPr>
              <w:tabs>
                <w:tab w:val="left" w:pos="426"/>
              </w:tabs>
              <w:jc w:val="both"/>
              <w:cnfStyle w:val="000000100000"/>
              <w:rPr>
                <w:rFonts w:ascii="Times New Roman" w:hAnsi="Times New Roman"/>
                <w:sz w:val="28"/>
                <w:szCs w:val="28"/>
              </w:rPr>
            </w:pPr>
            <w:r>
              <w:rPr>
                <w:rFonts w:ascii="Times New Roman" w:hAnsi="Times New Roman"/>
                <w:sz w:val="28"/>
                <w:szCs w:val="28"/>
              </w:rPr>
              <w:t>2</w:t>
            </w:r>
            <w:r w:rsidR="00A744F8" w:rsidRPr="00BE64DE">
              <w:rPr>
                <w:rFonts w:ascii="Times New Roman" w:hAnsi="Times New Roman"/>
                <w:sz w:val="28"/>
                <w:szCs w:val="28"/>
              </w:rPr>
              <w:t>6</w:t>
            </w:r>
          </w:p>
        </w:tc>
        <w:tc>
          <w:tcPr>
            <w:tcW w:w="1701" w:type="dxa"/>
          </w:tcPr>
          <w:p w:rsidR="00A744F8" w:rsidRPr="008C260C" w:rsidRDefault="00A744F8" w:rsidP="007D58CB">
            <w:pPr>
              <w:tabs>
                <w:tab w:val="left" w:pos="426"/>
              </w:tabs>
              <w:jc w:val="both"/>
              <w:cnfStyle w:val="000000100000"/>
              <w:rPr>
                <w:rFonts w:ascii="Times New Roman" w:hAnsi="Times New Roman"/>
                <w:b/>
                <w:sz w:val="28"/>
                <w:szCs w:val="28"/>
              </w:rPr>
            </w:pPr>
            <w:r w:rsidRPr="008C260C">
              <w:rPr>
                <w:rFonts w:ascii="Times New Roman" w:hAnsi="Times New Roman"/>
                <w:b/>
                <w:sz w:val="28"/>
                <w:szCs w:val="28"/>
              </w:rPr>
              <w:t>6-A</w:t>
            </w:r>
          </w:p>
        </w:tc>
        <w:tc>
          <w:tcPr>
            <w:tcW w:w="9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3E1C33">
              <w:rPr>
                <w:rFonts w:ascii="Times New Roman" w:hAnsi="Times New Roman"/>
                <w:sz w:val="28"/>
                <w:szCs w:val="28"/>
              </w:rPr>
              <w:t>1</w:t>
            </w:r>
          </w:p>
        </w:tc>
        <w:tc>
          <w:tcPr>
            <w:tcW w:w="1276"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3E1C33">
              <w:rPr>
                <w:rFonts w:ascii="Times New Roman" w:hAnsi="Times New Roman"/>
                <w:sz w:val="28"/>
                <w:szCs w:val="28"/>
              </w:rPr>
              <w:t>0</w:t>
            </w:r>
          </w:p>
        </w:tc>
        <w:tc>
          <w:tcPr>
            <w:tcW w:w="1559"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2</w:t>
            </w:r>
            <w:r w:rsidR="003E1C33">
              <w:rPr>
                <w:rFonts w:ascii="Times New Roman" w:hAnsi="Times New Roman"/>
                <w:sz w:val="28"/>
                <w:szCs w:val="28"/>
              </w:rPr>
              <w:t>1</w:t>
            </w:r>
          </w:p>
        </w:tc>
      </w:tr>
      <w:tr w:rsidR="00A744F8" w:rsidRPr="00BE64DE" w:rsidTr="008C260C">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Anasınıfı-B</w:t>
            </w:r>
          </w:p>
        </w:tc>
        <w:tc>
          <w:tcPr>
            <w:tcW w:w="892" w:type="dxa"/>
          </w:tcPr>
          <w:p w:rsidR="00A744F8" w:rsidRPr="00BE64DE" w:rsidRDefault="0035241D" w:rsidP="007D58CB">
            <w:pPr>
              <w:tabs>
                <w:tab w:val="left" w:pos="426"/>
              </w:tabs>
              <w:jc w:val="both"/>
              <w:cnfStyle w:val="000000000000"/>
              <w:rPr>
                <w:rFonts w:ascii="Times New Roman" w:hAnsi="Times New Roman"/>
                <w:sz w:val="28"/>
                <w:szCs w:val="28"/>
              </w:rPr>
            </w:pPr>
            <w:r>
              <w:rPr>
                <w:rFonts w:ascii="Times New Roman" w:hAnsi="Times New Roman"/>
                <w:sz w:val="28"/>
                <w:szCs w:val="28"/>
              </w:rPr>
              <w:t>16</w:t>
            </w:r>
          </w:p>
        </w:tc>
        <w:tc>
          <w:tcPr>
            <w:tcW w:w="9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w:t>
            </w:r>
            <w:r w:rsidR="0035241D">
              <w:rPr>
                <w:rFonts w:ascii="Times New Roman" w:hAnsi="Times New Roman"/>
                <w:sz w:val="28"/>
                <w:szCs w:val="28"/>
              </w:rPr>
              <w:t>2</w:t>
            </w:r>
          </w:p>
        </w:tc>
        <w:tc>
          <w:tcPr>
            <w:tcW w:w="1418"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2</w:t>
            </w:r>
            <w:r w:rsidR="0035241D">
              <w:rPr>
                <w:rFonts w:ascii="Times New Roman" w:hAnsi="Times New Roman"/>
                <w:sz w:val="28"/>
                <w:szCs w:val="28"/>
              </w:rPr>
              <w:t>8</w:t>
            </w:r>
          </w:p>
        </w:tc>
        <w:tc>
          <w:tcPr>
            <w:tcW w:w="1701" w:type="dxa"/>
          </w:tcPr>
          <w:p w:rsidR="00A744F8" w:rsidRPr="008C260C" w:rsidRDefault="00A744F8" w:rsidP="007D58CB">
            <w:pPr>
              <w:tabs>
                <w:tab w:val="left" w:pos="426"/>
              </w:tabs>
              <w:jc w:val="both"/>
              <w:cnfStyle w:val="000000000000"/>
              <w:rPr>
                <w:rFonts w:ascii="Times New Roman" w:hAnsi="Times New Roman"/>
                <w:b/>
                <w:sz w:val="28"/>
                <w:szCs w:val="28"/>
              </w:rPr>
            </w:pPr>
            <w:r w:rsidRPr="008C260C">
              <w:rPr>
                <w:rFonts w:ascii="Times New Roman" w:hAnsi="Times New Roman"/>
                <w:b/>
                <w:sz w:val="28"/>
                <w:szCs w:val="28"/>
              </w:rPr>
              <w:t>6-B</w:t>
            </w:r>
          </w:p>
        </w:tc>
        <w:tc>
          <w:tcPr>
            <w:tcW w:w="992" w:type="dxa"/>
          </w:tcPr>
          <w:p w:rsidR="00A744F8" w:rsidRPr="00BE64DE" w:rsidRDefault="003E1C33" w:rsidP="007D58CB">
            <w:pPr>
              <w:tabs>
                <w:tab w:val="left" w:pos="426"/>
              </w:tabs>
              <w:jc w:val="both"/>
              <w:cnfStyle w:val="000000000000"/>
              <w:rPr>
                <w:rFonts w:ascii="Times New Roman" w:hAnsi="Times New Roman"/>
                <w:sz w:val="28"/>
                <w:szCs w:val="28"/>
              </w:rPr>
            </w:pPr>
            <w:r>
              <w:rPr>
                <w:rFonts w:ascii="Times New Roman" w:hAnsi="Times New Roman"/>
                <w:sz w:val="28"/>
                <w:szCs w:val="28"/>
              </w:rPr>
              <w:t>9</w:t>
            </w:r>
          </w:p>
        </w:tc>
        <w:tc>
          <w:tcPr>
            <w:tcW w:w="1276" w:type="dxa"/>
          </w:tcPr>
          <w:p w:rsidR="00A744F8" w:rsidRPr="00BE64DE" w:rsidRDefault="003E1C33" w:rsidP="007D58CB">
            <w:pPr>
              <w:tabs>
                <w:tab w:val="left" w:pos="426"/>
              </w:tabs>
              <w:jc w:val="both"/>
              <w:cnfStyle w:val="000000000000"/>
              <w:rPr>
                <w:rFonts w:ascii="Times New Roman" w:hAnsi="Times New Roman"/>
                <w:sz w:val="28"/>
                <w:szCs w:val="28"/>
              </w:rPr>
            </w:pPr>
            <w:r>
              <w:rPr>
                <w:rFonts w:ascii="Times New Roman" w:hAnsi="Times New Roman"/>
                <w:sz w:val="28"/>
                <w:szCs w:val="28"/>
              </w:rPr>
              <w:t>8</w:t>
            </w:r>
          </w:p>
        </w:tc>
        <w:tc>
          <w:tcPr>
            <w:tcW w:w="1559" w:type="dxa"/>
          </w:tcPr>
          <w:p w:rsidR="00A744F8" w:rsidRPr="00BE64DE" w:rsidRDefault="005A7C1F" w:rsidP="007D58CB">
            <w:pPr>
              <w:tabs>
                <w:tab w:val="left" w:pos="426"/>
              </w:tabs>
              <w:jc w:val="both"/>
              <w:cnfStyle w:val="000000000000"/>
              <w:rPr>
                <w:rFonts w:ascii="Times New Roman" w:hAnsi="Times New Roman"/>
                <w:sz w:val="28"/>
                <w:szCs w:val="28"/>
              </w:rPr>
            </w:pPr>
            <w:r>
              <w:rPr>
                <w:rFonts w:ascii="Times New Roman" w:hAnsi="Times New Roman"/>
                <w:sz w:val="28"/>
                <w:szCs w:val="28"/>
              </w:rPr>
              <w:t>1</w:t>
            </w:r>
            <w:r w:rsidR="00A744F8" w:rsidRPr="00BE64DE">
              <w:rPr>
                <w:rFonts w:ascii="Times New Roman" w:hAnsi="Times New Roman"/>
                <w:sz w:val="28"/>
                <w:szCs w:val="28"/>
              </w:rPr>
              <w:t>7</w:t>
            </w:r>
          </w:p>
        </w:tc>
      </w:tr>
      <w:tr w:rsidR="00A744F8" w:rsidRPr="00BE64DE" w:rsidTr="008C260C">
        <w:trPr>
          <w:cnfStyle w:val="000000100000"/>
        </w:trPr>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1-A</w:t>
            </w:r>
          </w:p>
        </w:tc>
        <w:tc>
          <w:tcPr>
            <w:tcW w:w="8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C27C36">
              <w:rPr>
                <w:rFonts w:ascii="Times New Roman" w:hAnsi="Times New Roman"/>
                <w:sz w:val="28"/>
                <w:szCs w:val="28"/>
              </w:rPr>
              <w:t>0</w:t>
            </w:r>
          </w:p>
        </w:tc>
        <w:tc>
          <w:tcPr>
            <w:tcW w:w="992" w:type="dxa"/>
          </w:tcPr>
          <w:p w:rsidR="00A744F8" w:rsidRPr="00BE64DE" w:rsidRDefault="0035241D" w:rsidP="007D58CB">
            <w:pPr>
              <w:tabs>
                <w:tab w:val="left" w:pos="426"/>
              </w:tabs>
              <w:jc w:val="both"/>
              <w:cnfStyle w:val="000000100000"/>
              <w:rPr>
                <w:rFonts w:ascii="Times New Roman" w:hAnsi="Times New Roman"/>
                <w:sz w:val="28"/>
                <w:szCs w:val="28"/>
              </w:rPr>
            </w:pPr>
            <w:r>
              <w:rPr>
                <w:rFonts w:ascii="Times New Roman" w:hAnsi="Times New Roman"/>
                <w:sz w:val="28"/>
                <w:szCs w:val="28"/>
              </w:rPr>
              <w:t>1</w:t>
            </w:r>
            <w:r w:rsidR="00C27C36">
              <w:rPr>
                <w:rFonts w:ascii="Times New Roman" w:hAnsi="Times New Roman"/>
                <w:sz w:val="28"/>
                <w:szCs w:val="28"/>
              </w:rPr>
              <w:t>4</w:t>
            </w:r>
          </w:p>
        </w:tc>
        <w:tc>
          <w:tcPr>
            <w:tcW w:w="1418"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2</w:t>
            </w:r>
            <w:r w:rsidR="0035241D">
              <w:rPr>
                <w:rFonts w:ascii="Times New Roman" w:hAnsi="Times New Roman"/>
                <w:sz w:val="28"/>
                <w:szCs w:val="28"/>
              </w:rPr>
              <w:t>4</w:t>
            </w:r>
          </w:p>
        </w:tc>
        <w:tc>
          <w:tcPr>
            <w:tcW w:w="1701" w:type="dxa"/>
          </w:tcPr>
          <w:p w:rsidR="00A744F8" w:rsidRPr="008C260C" w:rsidRDefault="00A744F8" w:rsidP="007D58CB">
            <w:pPr>
              <w:tabs>
                <w:tab w:val="left" w:pos="426"/>
              </w:tabs>
              <w:jc w:val="both"/>
              <w:cnfStyle w:val="000000100000"/>
              <w:rPr>
                <w:rFonts w:ascii="Times New Roman" w:hAnsi="Times New Roman"/>
                <w:b/>
                <w:sz w:val="28"/>
                <w:szCs w:val="28"/>
              </w:rPr>
            </w:pPr>
            <w:r w:rsidRPr="008C260C">
              <w:rPr>
                <w:rFonts w:ascii="Times New Roman" w:hAnsi="Times New Roman"/>
                <w:b/>
                <w:sz w:val="28"/>
                <w:szCs w:val="28"/>
              </w:rPr>
              <w:t>6-C</w:t>
            </w:r>
          </w:p>
        </w:tc>
        <w:tc>
          <w:tcPr>
            <w:tcW w:w="9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5A7C1F">
              <w:rPr>
                <w:rFonts w:ascii="Times New Roman" w:hAnsi="Times New Roman"/>
                <w:sz w:val="28"/>
                <w:szCs w:val="28"/>
              </w:rPr>
              <w:t>4</w:t>
            </w:r>
          </w:p>
        </w:tc>
        <w:tc>
          <w:tcPr>
            <w:tcW w:w="1276" w:type="dxa"/>
          </w:tcPr>
          <w:p w:rsidR="00A744F8" w:rsidRPr="00BE64DE" w:rsidRDefault="005A7C1F" w:rsidP="007D58CB">
            <w:pPr>
              <w:tabs>
                <w:tab w:val="left" w:pos="426"/>
              </w:tabs>
              <w:jc w:val="both"/>
              <w:cnfStyle w:val="000000100000"/>
              <w:rPr>
                <w:rFonts w:ascii="Times New Roman" w:hAnsi="Times New Roman"/>
                <w:sz w:val="28"/>
                <w:szCs w:val="28"/>
              </w:rPr>
            </w:pPr>
            <w:r>
              <w:rPr>
                <w:rFonts w:ascii="Times New Roman" w:hAnsi="Times New Roman"/>
                <w:sz w:val="28"/>
                <w:szCs w:val="28"/>
              </w:rPr>
              <w:t>6</w:t>
            </w:r>
          </w:p>
        </w:tc>
        <w:tc>
          <w:tcPr>
            <w:tcW w:w="1559"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2</w:t>
            </w:r>
            <w:r w:rsidR="005A7C1F">
              <w:rPr>
                <w:rFonts w:ascii="Times New Roman" w:hAnsi="Times New Roman"/>
                <w:sz w:val="28"/>
                <w:szCs w:val="28"/>
              </w:rPr>
              <w:t>0</w:t>
            </w:r>
          </w:p>
        </w:tc>
      </w:tr>
      <w:tr w:rsidR="00A744F8" w:rsidRPr="00BE64DE" w:rsidTr="008C260C">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1-B</w:t>
            </w:r>
          </w:p>
        </w:tc>
        <w:tc>
          <w:tcPr>
            <w:tcW w:w="8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w:t>
            </w:r>
            <w:r w:rsidR="0035241D">
              <w:rPr>
                <w:rFonts w:ascii="Times New Roman" w:hAnsi="Times New Roman"/>
                <w:sz w:val="28"/>
                <w:szCs w:val="28"/>
              </w:rPr>
              <w:t>4</w:t>
            </w:r>
          </w:p>
        </w:tc>
        <w:tc>
          <w:tcPr>
            <w:tcW w:w="9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11</w:t>
            </w:r>
          </w:p>
        </w:tc>
        <w:tc>
          <w:tcPr>
            <w:tcW w:w="1418"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2</w:t>
            </w:r>
            <w:r w:rsidR="0035241D">
              <w:rPr>
                <w:rFonts w:ascii="Times New Roman" w:hAnsi="Times New Roman"/>
                <w:sz w:val="28"/>
                <w:szCs w:val="28"/>
              </w:rPr>
              <w:t>5</w:t>
            </w:r>
          </w:p>
        </w:tc>
        <w:tc>
          <w:tcPr>
            <w:tcW w:w="1701" w:type="dxa"/>
          </w:tcPr>
          <w:p w:rsidR="00A744F8" w:rsidRPr="008C260C" w:rsidRDefault="00A744F8" w:rsidP="007D58CB">
            <w:pPr>
              <w:tabs>
                <w:tab w:val="left" w:pos="426"/>
              </w:tabs>
              <w:jc w:val="both"/>
              <w:cnfStyle w:val="000000000000"/>
              <w:rPr>
                <w:rFonts w:ascii="Times New Roman" w:hAnsi="Times New Roman"/>
                <w:b/>
                <w:sz w:val="28"/>
                <w:szCs w:val="28"/>
              </w:rPr>
            </w:pPr>
            <w:r w:rsidRPr="008C260C">
              <w:rPr>
                <w:rFonts w:ascii="Times New Roman" w:hAnsi="Times New Roman"/>
                <w:b/>
                <w:sz w:val="28"/>
                <w:szCs w:val="28"/>
              </w:rPr>
              <w:t>7-A</w:t>
            </w:r>
          </w:p>
        </w:tc>
        <w:tc>
          <w:tcPr>
            <w:tcW w:w="9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12</w:t>
            </w:r>
          </w:p>
        </w:tc>
        <w:tc>
          <w:tcPr>
            <w:tcW w:w="1276"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18</w:t>
            </w:r>
          </w:p>
        </w:tc>
        <w:tc>
          <w:tcPr>
            <w:tcW w:w="1559"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30</w:t>
            </w:r>
          </w:p>
        </w:tc>
      </w:tr>
      <w:tr w:rsidR="00A744F8" w:rsidRPr="00BE64DE" w:rsidTr="008C260C">
        <w:trPr>
          <w:cnfStyle w:val="000000100000"/>
        </w:trPr>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2-A</w:t>
            </w:r>
          </w:p>
        </w:tc>
        <w:tc>
          <w:tcPr>
            <w:tcW w:w="8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C27C36">
              <w:rPr>
                <w:rFonts w:ascii="Times New Roman" w:hAnsi="Times New Roman"/>
                <w:sz w:val="28"/>
                <w:szCs w:val="28"/>
              </w:rPr>
              <w:t>1</w:t>
            </w:r>
          </w:p>
        </w:tc>
        <w:tc>
          <w:tcPr>
            <w:tcW w:w="992" w:type="dxa"/>
          </w:tcPr>
          <w:p w:rsidR="00A744F8" w:rsidRPr="00BE64DE" w:rsidRDefault="00EA7921" w:rsidP="007D58CB">
            <w:pPr>
              <w:tabs>
                <w:tab w:val="left" w:pos="426"/>
              </w:tabs>
              <w:jc w:val="both"/>
              <w:cnfStyle w:val="000000100000"/>
              <w:rPr>
                <w:rFonts w:ascii="Times New Roman" w:hAnsi="Times New Roman"/>
                <w:sz w:val="28"/>
                <w:szCs w:val="28"/>
              </w:rPr>
            </w:pPr>
            <w:r>
              <w:rPr>
                <w:rFonts w:ascii="Times New Roman" w:hAnsi="Times New Roman"/>
                <w:sz w:val="28"/>
                <w:szCs w:val="28"/>
              </w:rPr>
              <w:t>7</w:t>
            </w:r>
          </w:p>
        </w:tc>
        <w:tc>
          <w:tcPr>
            <w:tcW w:w="1418" w:type="dxa"/>
          </w:tcPr>
          <w:p w:rsidR="00A744F8" w:rsidRPr="00BE64DE" w:rsidRDefault="00EA7921" w:rsidP="007D58CB">
            <w:pPr>
              <w:tabs>
                <w:tab w:val="left" w:pos="426"/>
              </w:tabs>
              <w:jc w:val="both"/>
              <w:cnfStyle w:val="000000100000"/>
              <w:rPr>
                <w:rFonts w:ascii="Times New Roman" w:hAnsi="Times New Roman"/>
                <w:sz w:val="28"/>
                <w:szCs w:val="28"/>
              </w:rPr>
            </w:pPr>
            <w:r>
              <w:rPr>
                <w:rFonts w:ascii="Times New Roman" w:hAnsi="Times New Roman"/>
                <w:sz w:val="28"/>
                <w:szCs w:val="28"/>
              </w:rPr>
              <w:t>18</w:t>
            </w:r>
          </w:p>
        </w:tc>
        <w:tc>
          <w:tcPr>
            <w:tcW w:w="1701" w:type="dxa"/>
          </w:tcPr>
          <w:p w:rsidR="00A744F8" w:rsidRPr="008C260C" w:rsidRDefault="00A744F8" w:rsidP="007D58CB">
            <w:pPr>
              <w:tabs>
                <w:tab w:val="left" w:pos="426"/>
              </w:tabs>
              <w:jc w:val="both"/>
              <w:cnfStyle w:val="000000100000"/>
              <w:rPr>
                <w:rFonts w:ascii="Times New Roman" w:hAnsi="Times New Roman"/>
                <w:b/>
                <w:sz w:val="28"/>
                <w:szCs w:val="28"/>
              </w:rPr>
            </w:pPr>
            <w:r w:rsidRPr="008C260C">
              <w:rPr>
                <w:rFonts w:ascii="Times New Roman" w:hAnsi="Times New Roman"/>
                <w:b/>
                <w:sz w:val="28"/>
                <w:szCs w:val="28"/>
              </w:rPr>
              <w:t>7-B</w:t>
            </w:r>
          </w:p>
        </w:tc>
        <w:tc>
          <w:tcPr>
            <w:tcW w:w="9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8C35A5">
              <w:rPr>
                <w:rFonts w:ascii="Times New Roman" w:hAnsi="Times New Roman"/>
                <w:sz w:val="28"/>
                <w:szCs w:val="28"/>
              </w:rPr>
              <w:t>6</w:t>
            </w:r>
          </w:p>
        </w:tc>
        <w:tc>
          <w:tcPr>
            <w:tcW w:w="1276"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8C35A5">
              <w:rPr>
                <w:rFonts w:ascii="Times New Roman" w:hAnsi="Times New Roman"/>
                <w:sz w:val="28"/>
                <w:szCs w:val="28"/>
              </w:rPr>
              <w:t>4</w:t>
            </w:r>
          </w:p>
        </w:tc>
        <w:tc>
          <w:tcPr>
            <w:tcW w:w="1559"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30</w:t>
            </w:r>
          </w:p>
        </w:tc>
      </w:tr>
      <w:tr w:rsidR="00A744F8" w:rsidRPr="00BE64DE" w:rsidTr="008C260C">
        <w:tc>
          <w:tcPr>
            <w:cnfStyle w:val="001000000000"/>
            <w:tcW w:w="1768" w:type="dxa"/>
          </w:tcPr>
          <w:p w:rsidR="00A744F8" w:rsidRPr="00BE64DE" w:rsidRDefault="00EA7921" w:rsidP="007D58CB">
            <w:pPr>
              <w:tabs>
                <w:tab w:val="left" w:pos="426"/>
              </w:tabs>
              <w:jc w:val="both"/>
              <w:rPr>
                <w:rFonts w:ascii="Times New Roman" w:hAnsi="Times New Roman"/>
                <w:sz w:val="28"/>
                <w:szCs w:val="28"/>
              </w:rPr>
            </w:pPr>
            <w:r>
              <w:rPr>
                <w:rFonts w:ascii="Times New Roman" w:hAnsi="Times New Roman"/>
                <w:sz w:val="28"/>
                <w:szCs w:val="28"/>
              </w:rPr>
              <w:t>2</w:t>
            </w:r>
            <w:r w:rsidR="00A744F8" w:rsidRPr="00BE64DE">
              <w:rPr>
                <w:rFonts w:ascii="Times New Roman" w:hAnsi="Times New Roman"/>
                <w:sz w:val="28"/>
                <w:szCs w:val="28"/>
              </w:rPr>
              <w:t>-</w:t>
            </w:r>
            <w:r>
              <w:rPr>
                <w:rFonts w:ascii="Times New Roman" w:hAnsi="Times New Roman"/>
                <w:sz w:val="28"/>
                <w:szCs w:val="28"/>
              </w:rPr>
              <w:t>B</w:t>
            </w:r>
          </w:p>
        </w:tc>
        <w:tc>
          <w:tcPr>
            <w:tcW w:w="892" w:type="dxa"/>
          </w:tcPr>
          <w:p w:rsidR="00A744F8" w:rsidRPr="00BE64DE" w:rsidRDefault="00EA7921" w:rsidP="007D58CB">
            <w:pPr>
              <w:tabs>
                <w:tab w:val="left" w:pos="426"/>
              </w:tabs>
              <w:jc w:val="both"/>
              <w:cnfStyle w:val="000000000000"/>
              <w:rPr>
                <w:rFonts w:ascii="Times New Roman" w:hAnsi="Times New Roman"/>
                <w:sz w:val="28"/>
                <w:szCs w:val="28"/>
              </w:rPr>
            </w:pPr>
            <w:r>
              <w:rPr>
                <w:rFonts w:ascii="Times New Roman" w:hAnsi="Times New Roman"/>
                <w:sz w:val="28"/>
                <w:szCs w:val="28"/>
              </w:rPr>
              <w:t>9</w:t>
            </w:r>
          </w:p>
        </w:tc>
        <w:tc>
          <w:tcPr>
            <w:tcW w:w="992" w:type="dxa"/>
          </w:tcPr>
          <w:p w:rsidR="00A744F8" w:rsidRPr="00BE64DE" w:rsidRDefault="00EA7921" w:rsidP="007D58CB">
            <w:pPr>
              <w:tabs>
                <w:tab w:val="left" w:pos="426"/>
              </w:tabs>
              <w:jc w:val="both"/>
              <w:cnfStyle w:val="000000000000"/>
              <w:rPr>
                <w:rFonts w:ascii="Times New Roman" w:hAnsi="Times New Roman"/>
                <w:sz w:val="28"/>
                <w:szCs w:val="28"/>
              </w:rPr>
            </w:pPr>
            <w:r>
              <w:rPr>
                <w:rFonts w:ascii="Times New Roman" w:hAnsi="Times New Roman"/>
                <w:sz w:val="28"/>
                <w:szCs w:val="28"/>
              </w:rPr>
              <w:t>10</w:t>
            </w:r>
          </w:p>
        </w:tc>
        <w:tc>
          <w:tcPr>
            <w:tcW w:w="1418"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19</w:t>
            </w:r>
          </w:p>
        </w:tc>
        <w:tc>
          <w:tcPr>
            <w:tcW w:w="1701" w:type="dxa"/>
          </w:tcPr>
          <w:p w:rsidR="00A744F8" w:rsidRPr="008C260C" w:rsidRDefault="00A744F8" w:rsidP="007D58CB">
            <w:pPr>
              <w:tabs>
                <w:tab w:val="left" w:pos="426"/>
              </w:tabs>
              <w:jc w:val="both"/>
              <w:cnfStyle w:val="000000000000"/>
              <w:rPr>
                <w:rFonts w:ascii="Times New Roman" w:hAnsi="Times New Roman"/>
                <w:b/>
                <w:sz w:val="28"/>
                <w:szCs w:val="28"/>
              </w:rPr>
            </w:pPr>
            <w:r w:rsidRPr="008C260C">
              <w:rPr>
                <w:rFonts w:ascii="Times New Roman" w:hAnsi="Times New Roman"/>
                <w:b/>
                <w:sz w:val="28"/>
                <w:szCs w:val="28"/>
              </w:rPr>
              <w:t>7-C</w:t>
            </w:r>
          </w:p>
        </w:tc>
        <w:tc>
          <w:tcPr>
            <w:tcW w:w="9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w:t>
            </w:r>
            <w:r w:rsidR="007E7E9A">
              <w:rPr>
                <w:rFonts w:ascii="Times New Roman" w:hAnsi="Times New Roman"/>
                <w:sz w:val="28"/>
                <w:szCs w:val="28"/>
              </w:rPr>
              <w:t>1</w:t>
            </w:r>
          </w:p>
        </w:tc>
        <w:tc>
          <w:tcPr>
            <w:tcW w:w="1276"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w:t>
            </w:r>
            <w:r w:rsidR="007E7E9A">
              <w:rPr>
                <w:rFonts w:ascii="Times New Roman" w:hAnsi="Times New Roman"/>
                <w:sz w:val="28"/>
                <w:szCs w:val="28"/>
              </w:rPr>
              <w:t>2</w:t>
            </w:r>
          </w:p>
        </w:tc>
        <w:tc>
          <w:tcPr>
            <w:tcW w:w="1559" w:type="dxa"/>
          </w:tcPr>
          <w:p w:rsidR="00A744F8" w:rsidRPr="00BE64DE" w:rsidRDefault="00781500" w:rsidP="007D58CB">
            <w:pPr>
              <w:tabs>
                <w:tab w:val="left" w:pos="426"/>
              </w:tabs>
              <w:jc w:val="both"/>
              <w:cnfStyle w:val="000000000000"/>
              <w:rPr>
                <w:rFonts w:ascii="Times New Roman" w:hAnsi="Times New Roman"/>
                <w:sz w:val="28"/>
                <w:szCs w:val="28"/>
              </w:rPr>
            </w:pPr>
            <w:r>
              <w:rPr>
                <w:rFonts w:ascii="Times New Roman" w:hAnsi="Times New Roman"/>
                <w:sz w:val="28"/>
                <w:szCs w:val="28"/>
              </w:rPr>
              <w:t>23</w:t>
            </w:r>
          </w:p>
        </w:tc>
      </w:tr>
      <w:tr w:rsidR="00A744F8" w:rsidRPr="00BE64DE" w:rsidTr="008C260C">
        <w:trPr>
          <w:cnfStyle w:val="000000100000"/>
        </w:trPr>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3-</w:t>
            </w:r>
            <w:r w:rsidR="00EA7921">
              <w:rPr>
                <w:rFonts w:ascii="Times New Roman" w:hAnsi="Times New Roman"/>
                <w:sz w:val="28"/>
                <w:szCs w:val="28"/>
              </w:rPr>
              <w:t>A</w:t>
            </w:r>
          </w:p>
        </w:tc>
        <w:tc>
          <w:tcPr>
            <w:tcW w:w="892" w:type="dxa"/>
          </w:tcPr>
          <w:p w:rsidR="00A744F8" w:rsidRPr="00BE64DE" w:rsidRDefault="00EA7921" w:rsidP="007D58CB">
            <w:pPr>
              <w:tabs>
                <w:tab w:val="left" w:pos="426"/>
              </w:tabs>
              <w:jc w:val="both"/>
              <w:cnfStyle w:val="000000100000"/>
              <w:rPr>
                <w:rFonts w:ascii="Times New Roman" w:hAnsi="Times New Roman"/>
                <w:sz w:val="28"/>
                <w:szCs w:val="28"/>
              </w:rPr>
            </w:pPr>
            <w:r>
              <w:rPr>
                <w:rFonts w:ascii="Times New Roman" w:hAnsi="Times New Roman"/>
                <w:sz w:val="28"/>
                <w:szCs w:val="28"/>
              </w:rPr>
              <w:t>15</w:t>
            </w:r>
          </w:p>
        </w:tc>
        <w:tc>
          <w:tcPr>
            <w:tcW w:w="992" w:type="dxa"/>
          </w:tcPr>
          <w:p w:rsidR="00A744F8" w:rsidRPr="00BE64DE" w:rsidRDefault="00EA7921" w:rsidP="007D58CB">
            <w:pPr>
              <w:tabs>
                <w:tab w:val="left" w:pos="426"/>
              </w:tabs>
              <w:jc w:val="both"/>
              <w:cnfStyle w:val="000000100000"/>
              <w:rPr>
                <w:rFonts w:ascii="Times New Roman" w:hAnsi="Times New Roman"/>
                <w:sz w:val="28"/>
                <w:szCs w:val="28"/>
              </w:rPr>
            </w:pPr>
            <w:r>
              <w:rPr>
                <w:rFonts w:ascii="Times New Roman" w:hAnsi="Times New Roman"/>
                <w:sz w:val="28"/>
                <w:szCs w:val="28"/>
              </w:rPr>
              <w:t>2</w:t>
            </w:r>
            <w:r w:rsidR="00A744F8" w:rsidRPr="00BE64DE">
              <w:rPr>
                <w:rFonts w:ascii="Times New Roman" w:hAnsi="Times New Roman"/>
                <w:sz w:val="28"/>
                <w:szCs w:val="28"/>
              </w:rPr>
              <w:t>4</w:t>
            </w:r>
          </w:p>
        </w:tc>
        <w:tc>
          <w:tcPr>
            <w:tcW w:w="1418" w:type="dxa"/>
          </w:tcPr>
          <w:p w:rsidR="00A744F8" w:rsidRPr="00BE64DE" w:rsidRDefault="00EA7921" w:rsidP="007D58CB">
            <w:pPr>
              <w:tabs>
                <w:tab w:val="left" w:pos="426"/>
              </w:tabs>
              <w:jc w:val="both"/>
              <w:cnfStyle w:val="000000100000"/>
              <w:rPr>
                <w:rFonts w:ascii="Times New Roman" w:hAnsi="Times New Roman"/>
                <w:sz w:val="28"/>
                <w:szCs w:val="28"/>
              </w:rPr>
            </w:pPr>
            <w:r>
              <w:rPr>
                <w:rFonts w:ascii="Times New Roman" w:hAnsi="Times New Roman"/>
                <w:sz w:val="28"/>
                <w:szCs w:val="28"/>
              </w:rPr>
              <w:t>39</w:t>
            </w:r>
          </w:p>
        </w:tc>
        <w:tc>
          <w:tcPr>
            <w:tcW w:w="1701" w:type="dxa"/>
          </w:tcPr>
          <w:p w:rsidR="00A744F8" w:rsidRPr="008C260C" w:rsidRDefault="00D5132A" w:rsidP="007D58CB">
            <w:pPr>
              <w:tabs>
                <w:tab w:val="left" w:pos="426"/>
              </w:tabs>
              <w:jc w:val="both"/>
              <w:cnfStyle w:val="000000100000"/>
              <w:rPr>
                <w:rFonts w:ascii="Times New Roman" w:hAnsi="Times New Roman"/>
                <w:b/>
                <w:sz w:val="28"/>
                <w:szCs w:val="28"/>
              </w:rPr>
            </w:pPr>
            <w:r>
              <w:rPr>
                <w:rFonts w:ascii="Times New Roman" w:hAnsi="Times New Roman"/>
                <w:b/>
                <w:sz w:val="28"/>
                <w:szCs w:val="28"/>
              </w:rPr>
              <w:t>8</w:t>
            </w:r>
            <w:r w:rsidR="00A744F8" w:rsidRPr="008C260C">
              <w:rPr>
                <w:rFonts w:ascii="Times New Roman" w:hAnsi="Times New Roman"/>
                <w:b/>
                <w:sz w:val="28"/>
                <w:szCs w:val="28"/>
              </w:rPr>
              <w:t>-</w:t>
            </w:r>
            <w:r>
              <w:rPr>
                <w:rFonts w:ascii="Times New Roman" w:hAnsi="Times New Roman"/>
                <w:b/>
                <w:sz w:val="28"/>
                <w:szCs w:val="28"/>
              </w:rPr>
              <w:t>A</w:t>
            </w:r>
          </w:p>
        </w:tc>
        <w:tc>
          <w:tcPr>
            <w:tcW w:w="9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5E044B">
              <w:rPr>
                <w:rFonts w:ascii="Times New Roman" w:hAnsi="Times New Roman"/>
                <w:sz w:val="28"/>
                <w:szCs w:val="28"/>
              </w:rPr>
              <w:t>2</w:t>
            </w:r>
          </w:p>
        </w:tc>
        <w:tc>
          <w:tcPr>
            <w:tcW w:w="1276"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5E044B">
              <w:rPr>
                <w:rFonts w:ascii="Times New Roman" w:hAnsi="Times New Roman"/>
                <w:sz w:val="28"/>
                <w:szCs w:val="28"/>
              </w:rPr>
              <w:t>6</w:t>
            </w:r>
          </w:p>
        </w:tc>
        <w:tc>
          <w:tcPr>
            <w:tcW w:w="1559"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28</w:t>
            </w:r>
          </w:p>
        </w:tc>
      </w:tr>
      <w:tr w:rsidR="00A744F8" w:rsidRPr="00BE64DE" w:rsidTr="008C260C">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4-A</w:t>
            </w:r>
          </w:p>
        </w:tc>
        <w:tc>
          <w:tcPr>
            <w:tcW w:w="892" w:type="dxa"/>
          </w:tcPr>
          <w:p w:rsidR="00A744F8" w:rsidRPr="00BE64DE" w:rsidRDefault="00EA7921" w:rsidP="007D58CB">
            <w:pPr>
              <w:tabs>
                <w:tab w:val="left" w:pos="426"/>
              </w:tabs>
              <w:jc w:val="both"/>
              <w:cnfStyle w:val="000000000000"/>
              <w:rPr>
                <w:rFonts w:ascii="Times New Roman" w:hAnsi="Times New Roman"/>
                <w:sz w:val="28"/>
                <w:szCs w:val="28"/>
              </w:rPr>
            </w:pPr>
            <w:r>
              <w:rPr>
                <w:rFonts w:ascii="Times New Roman" w:hAnsi="Times New Roman"/>
                <w:sz w:val="28"/>
                <w:szCs w:val="28"/>
              </w:rPr>
              <w:t>24</w:t>
            </w:r>
          </w:p>
        </w:tc>
        <w:tc>
          <w:tcPr>
            <w:tcW w:w="992" w:type="dxa"/>
          </w:tcPr>
          <w:p w:rsidR="00A744F8" w:rsidRPr="00BE64DE" w:rsidRDefault="00EA7921" w:rsidP="007D58CB">
            <w:pPr>
              <w:tabs>
                <w:tab w:val="left" w:pos="426"/>
              </w:tabs>
              <w:jc w:val="both"/>
              <w:cnfStyle w:val="000000000000"/>
              <w:rPr>
                <w:rFonts w:ascii="Times New Roman" w:hAnsi="Times New Roman"/>
                <w:sz w:val="28"/>
                <w:szCs w:val="28"/>
              </w:rPr>
            </w:pPr>
            <w:r>
              <w:rPr>
                <w:rFonts w:ascii="Times New Roman" w:hAnsi="Times New Roman"/>
                <w:sz w:val="28"/>
                <w:szCs w:val="28"/>
              </w:rPr>
              <w:t>16</w:t>
            </w:r>
          </w:p>
        </w:tc>
        <w:tc>
          <w:tcPr>
            <w:tcW w:w="1418" w:type="dxa"/>
          </w:tcPr>
          <w:p w:rsidR="00A744F8" w:rsidRPr="00BE64DE" w:rsidRDefault="00EA7921" w:rsidP="007D58CB">
            <w:pPr>
              <w:tabs>
                <w:tab w:val="left" w:pos="426"/>
              </w:tabs>
              <w:jc w:val="both"/>
              <w:cnfStyle w:val="000000000000"/>
              <w:rPr>
                <w:rFonts w:ascii="Times New Roman" w:hAnsi="Times New Roman"/>
                <w:sz w:val="28"/>
                <w:szCs w:val="28"/>
              </w:rPr>
            </w:pPr>
            <w:r>
              <w:rPr>
                <w:rFonts w:ascii="Times New Roman" w:hAnsi="Times New Roman"/>
                <w:sz w:val="28"/>
                <w:szCs w:val="28"/>
              </w:rPr>
              <w:t>40</w:t>
            </w:r>
          </w:p>
        </w:tc>
        <w:tc>
          <w:tcPr>
            <w:tcW w:w="1701" w:type="dxa"/>
          </w:tcPr>
          <w:p w:rsidR="00A744F8" w:rsidRPr="008C260C" w:rsidRDefault="00A744F8" w:rsidP="007D58CB">
            <w:pPr>
              <w:tabs>
                <w:tab w:val="left" w:pos="426"/>
              </w:tabs>
              <w:jc w:val="both"/>
              <w:cnfStyle w:val="000000000000"/>
              <w:rPr>
                <w:rFonts w:ascii="Times New Roman" w:hAnsi="Times New Roman"/>
                <w:b/>
                <w:sz w:val="28"/>
                <w:szCs w:val="28"/>
              </w:rPr>
            </w:pPr>
            <w:r w:rsidRPr="008C260C">
              <w:rPr>
                <w:rFonts w:ascii="Times New Roman" w:hAnsi="Times New Roman"/>
                <w:b/>
                <w:sz w:val="28"/>
                <w:szCs w:val="28"/>
              </w:rPr>
              <w:t>8-</w:t>
            </w:r>
            <w:r w:rsidR="00D5132A">
              <w:rPr>
                <w:rFonts w:ascii="Times New Roman" w:hAnsi="Times New Roman"/>
                <w:b/>
                <w:sz w:val="28"/>
                <w:szCs w:val="28"/>
              </w:rPr>
              <w:t>B</w:t>
            </w:r>
          </w:p>
        </w:tc>
        <w:tc>
          <w:tcPr>
            <w:tcW w:w="9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12</w:t>
            </w:r>
          </w:p>
        </w:tc>
        <w:tc>
          <w:tcPr>
            <w:tcW w:w="1276"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2</w:t>
            </w:r>
            <w:r w:rsidR="00781500">
              <w:rPr>
                <w:rFonts w:ascii="Times New Roman" w:hAnsi="Times New Roman"/>
                <w:sz w:val="28"/>
                <w:szCs w:val="28"/>
              </w:rPr>
              <w:t>5</w:t>
            </w:r>
          </w:p>
        </w:tc>
        <w:tc>
          <w:tcPr>
            <w:tcW w:w="1559"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3</w:t>
            </w:r>
            <w:r w:rsidR="00781500">
              <w:rPr>
                <w:rFonts w:ascii="Times New Roman" w:hAnsi="Times New Roman"/>
                <w:sz w:val="28"/>
                <w:szCs w:val="28"/>
              </w:rPr>
              <w:t>7</w:t>
            </w:r>
          </w:p>
        </w:tc>
      </w:tr>
      <w:tr w:rsidR="00A744F8" w:rsidRPr="00BE64DE" w:rsidTr="008C260C">
        <w:trPr>
          <w:cnfStyle w:val="000000100000"/>
        </w:trPr>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5-A</w:t>
            </w:r>
          </w:p>
        </w:tc>
        <w:tc>
          <w:tcPr>
            <w:tcW w:w="8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E14F27">
              <w:rPr>
                <w:rFonts w:ascii="Times New Roman" w:hAnsi="Times New Roman"/>
                <w:sz w:val="28"/>
                <w:szCs w:val="28"/>
              </w:rPr>
              <w:t>0</w:t>
            </w:r>
          </w:p>
        </w:tc>
        <w:tc>
          <w:tcPr>
            <w:tcW w:w="9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E14F27">
              <w:rPr>
                <w:rFonts w:ascii="Times New Roman" w:hAnsi="Times New Roman"/>
                <w:sz w:val="28"/>
                <w:szCs w:val="28"/>
              </w:rPr>
              <w:t>4</w:t>
            </w:r>
          </w:p>
        </w:tc>
        <w:tc>
          <w:tcPr>
            <w:tcW w:w="1418"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24</w:t>
            </w:r>
          </w:p>
        </w:tc>
        <w:tc>
          <w:tcPr>
            <w:tcW w:w="1701" w:type="dxa"/>
          </w:tcPr>
          <w:p w:rsidR="00A744F8" w:rsidRPr="008C260C" w:rsidRDefault="00A744F8" w:rsidP="007D58CB">
            <w:pPr>
              <w:tabs>
                <w:tab w:val="left" w:pos="426"/>
              </w:tabs>
              <w:jc w:val="both"/>
              <w:cnfStyle w:val="000000100000"/>
              <w:rPr>
                <w:rFonts w:ascii="Times New Roman" w:hAnsi="Times New Roman"/>
                <w:b/>
                <w:sz w:val="28"/>
                <w:szCs w:val="28"/>
              </w:rPr>
            </w:pPr>
            <w:r w:rsidRPr="008C260C">
              <w:rPr>
                <w:rFonts w:ascii="Times New Roman" w:hAnsi="Times New Roman"/>
                <w:b/>
                <w:sz w:val="28"/>
                <w:szCs w:val="28"/>
              </w:rPr>
              <w:t>8-</w:t>
            </w:r>
            <w:r w:rsidR="00D5132A">
              <w:rPr>
                <w:rFonts w:ascii="Times New Roman" w:hAnsi="Times New Roman"/>
                <w:b/>
                <w:sz w:val="28"/>
                <w:szCs w:val="28"/>
              </w:rPr>
              <w:t>C</w:t>
            </w:r>
          </w:p>
        </w:tc>
        <w:tc>
          <w:tcPr>
            <w:tcW w:w="992"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w:t>
            </w:r>
            <w:r w:rsidR="00781500">
              <w:rPr>
                <w:rFonts w:ascii="Times New Roman" w:hAnsi="Times New Roman"/>
                <w:sz w:val="28"/>
                <w:szCs w:val="28"/>
              </w:rPr>
              <w:t>3</w:t>
            </w:r>
          </w:p>
        </w:tc>
        <w:tc>
          <w:tcPr>
            <w:tcW w:w="1276" w:type="dxa"/>
          </w:tcPr>
          <w:p w:rsidR="00A744F8" w:rsidRPr="00BE64DE" w:rsidRDefault="00A744F8" w:rsidP="007D58CB">
            <w:pPr>
              <w:tabs>
                <w:tab w:val="left" w:pos="426"/>
              </w:tabs>
              <w:jc w:val="both"/>
              <w:cnfStyle w:val="000000100000"/>
              <w:rPr>
                <w:rFonts w:ascii="Times New Roman" w:hAnsi="Times New Roman"/>
                <w:sz w:val="28"/>
                <w:szCs w:val="28"/>
              </w:rPr>
            </w:pPr>
            <w:r w:rsidRPr="00BE64DE">
              <w:rPr>
                <w:rFonts w:ascii="Times New Roman" w:hAnsi="Times New Roman"/>
                <w:sz w:val="28"/>
                <w:szCs w:val="28"/>
              </w:rPr>
              <w:t>17</w:t>
            </w:r>
          </w:p>
        </w:tc>
        <w:tc>
          <w:tcPr>
            <w:tcW w:w="1559" w:type="dxa"/>
          </w:tcPr>
          <w:p w:rsidR="00A744F8" w:rsidRPr="00BE64DE" w:rsidRDefault="00781500" w:rsidP="007D58CB">
            <w:pPr>
              <w:tabs>
                <w:tab w:val="left" w:pos="426"/>
              </w:tabs>
              <w:jc w:val="both"/>
              <w:cnfStyle w:val="000000100000"/>
              <w:rPr>
                <w:rFonts w:ascii="Times New Roman" w:hAnsi="Times New Roman"/>
                <w:sz w:val="28"/>
                <w:szCs w:val="28"/>
              </w:rPr>
            </w:pPr>
            <w:r>
              <w:rPr>
                <w:rFonts w:ascii="Times New Roman" w:hAnsi="Times New Roman"/>
                <w:sz w:val="28"/>
                <w:szCs w:val="28"/>
              </w:rPr>
              <w:t>30</w:t>
            </w:r>
          </w:p>
        </w:tc>
      </w:tr>
      <w:tr w:rsidR="00A744F8" w:rsidRPr="00BE64DE" w:rsidTr="008C260C">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5-B</w:t>
            </w:r>
          </w:p>
        </w:tc>
        <w:tc>
          <w:tcPr>
            <w:tcW w:w="8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13</w:t>
            </w:r>
          </w:p>
        </w:tc>
        <w:tc>
          <w:tcPr>
            <w:tcW w:w="992" w:type="dxa"/>
          </w:tcPr>
          <w:p w:rsidR="00A744F8" w:rsidRPr="00BE64DE" w:rsidRDefault="00E14F27" w:rsidP="007D58CB">
            <w:pPr>
              <w:tabs>
                <w:tab w:val="left" w:pos="426"/>
              </w:tabs>
              <w:jc w:val="both"/>
              <w:cnfStyle w:val="000000000000"/>
              <w:rPr>
                <w:rFonts w:ascii="Times New Roman" w:hAnsi="Times New Roman"/>
                <w:sz w:val="28"/>
                <w:szCs w:val="28"/>
              </w:rPr>
            </w:pPr>
            <w:r>
              <w:rPr>
                <w:rFonts w:ascii="Times New Roman" w:hAnsi="Times New Roman"/>
                <w:sz w:val="28"/>
                <w:szCs w:val="28"/>
              </w:rPr>
              <w:t>13</w:t>
            </w:r>
          </w:p>
        </w:tc>
        <w:tc>
          <w:tcPr>
            <w:tcW w:w="1418" w:type="dxa"/>
          </w:tcPr>
          <w:p w:rsidR="00A744F8" w:rsidRPr="00BE64DE" w:rsidRDefault="00E14F27" w:rsidP="007D58CB">
            <w:pPr>
              <w:tabs>
                <w:tab w:val="left" w:pos="426"/>
              </w:tabs>
              <w:jc w:val="both"/>
              <w:cnfStyle w:val="000000000000"/>
              <w:rPr>
                <w:rFonts w:ascii="Times New Roman" w:hAnsi="Times New Roman"/>
                <w:sz w:val="28"/>
                <w:szCs w:val="28"/>
              </w:rPr>
            </w:pPr>
            <w:r>
              <w:rPr>
                <w:rFonts w:ascii="Times New Roman" w:hAnsi="Times New Roman"/>
                <w:sz w:val="28"/>
                <w:szCs w:val="28"/>
              </w:rPr>
              <w:t>26</w:t>
            </w:r>
          </w:p>
        </w:tc>
        <w:tc>
          <w:tcPr>
            <w:tcW w:w="1701" w:type="dxa"/>
          </w:tcPr>
          <w:p w:rsidR="00A744F8" w:rsidRPr="008C260C" w:rsidRDefault="00A744F8" w:rsidP="007D58CB">
            <w:pPr>
              <w:tabs>
                <w:tab w:val="left" w:pos="426"/>
              </w:tabs>
              <w:jc w:val="both"/>
              <w:cnfStyle w:val="000000000000"/>
              <w:rPr>
                <w:rFonts w:ascii="Times New Roman" w:hAnsi="Times New Roman"/>
                <w:b/>
                <w:sz w:val="28"/>
                <w:szCs w:val="28"/>
              </w:rPr>
            </w:pPr>
            <w:r w:rsidRPr="008C260C">
              <w:rPr>
                <w:rFonts w:ascii="Times New Roman" w:hAnsi="Times New Roman"/>
                <w:b/>
                <w:sz w:val="28"/>
                <w:szCs w:val="28"/>
              </w:rPr>
              <w:t>8-</w:t>
            </w:r>
            <w:r w:rsidR="00D5132A">
              <w:rPr>
                <w:rFonts w:ascii="Times New Roman" w:hAnsi="Times New Roman"/>
                <w:b/>
                <w:sz w:val="28"/>
                <w:szCs w:val="28"/>
              </w:rPr>
              <w:t>D</w:t>
            </w:r>
          </w:p>
        </w:tc>
        <w:tc>
          <w:tcPr>
            <w:tcW w:w="992"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1</w:t>
            </w:r>
            <w:r w:rsidR="00B84827">
              <w:rPr>
                <w:rFonts w:ascii="Times New Roman" w:hAnsi="Times New Roman"/>
                <w:sz w:val="28"/>
                <w:szCs w:val="28"/>
              </w:rPr>
              <w:t>0</w:t>
            </w:r>
          </w:p>
        </w:tc>
        <w:tc>
          <w:tcPr>
            <w:tcW w:w="1276" w:type="dxa"/>
          </w:tcPr>
          <w:p w:rsidR="00A744F8" w:rsidRPr="00BE64DE" w:rsidRDefault="00B84827" w:rsidP="007D58CB">
            <w:pPr>
              <w:tabs>
                <w:tab w:val="left" w:pos="426"/>
              </w:tabs>
              <w:jc w:val="both"/>
              <w:cnfStyle w:val="000000000000"/>
              <w:rPr>
                <w:rFonts w:ascii="Times New Roman" w:hAnsi="Times New Roman"/>
                <w:sz w:val="28"/>
                <w:szCs w:val="28"/>
              </w:rPr>
            </w:pPr>
            <w:r>
              <w:rPr>
                <w:rFonts w:ascii="Times New Roman" w:hAnsi="Times New Roman"/>
                <w:sz w:val="28"/>
                <w:szCs w:val="28"/>
              </w:rPr>
              <w:t>19</w:t>
            </w:r>
          </w:p>
        </w:tc>
        <w:tc>
          <w:tcPr>
            <w:tcW w:w="1559" w:type="dxa"/>
          </w:tcPr>
          <w:p w:rsidR="00A744F8" w:rsidRPr="00BE64DE" w:rsidRDefault="00A744F8" w:rsidP="007D58CB">
            <w:pPr>
              <w:tabs>
                <w:tab w:val="left" w:pos="426"/>
              </w:tabs>
              <w:jc w:val="both"/>
              <w:cnfStyle w:val="000000000000"/>
              <w:rPr>
                <w:rFonts w:ascii="Times New Roman" w:hAnsi="Times New Roman"/>
                <w:sz w:val="28"/>
                <w:szCs w:val="28"/>
              </w:rPr>
            </w:pPr>
            <w:r w:rsidRPr="00BE64DE">
              <w:rPr>
                <w:rFonts w:ascii="Times New Roman" w:hAnsi="Times New Roman"/>
                <w:sz w:val="28"/>
                <w:szCs w:val="28"/>
              </w:rPr>
              <w:t>2</w:t>
            </w:r>
            <w:r w:rsidR="00B84827">
              <w:rPr>
                <w:rFonts w:ascii="Times New Roman" w:hAnsi="Times New Roman"/>
                <w:sz w:val="28"/>
                <w:szCs w:val="28"/>
              </w:rPr>
              <w:t>9</w:t>
            </w:r>
          </w:p>
        </w:tc>
      </w:tr>
      <w:tr w:rsidR="00A744F8" w:rsidRPr="00BE64DE" w:rsidTr="008C260C">
        <w:trPr>
          <w:cnfStyle w:val="000000100000"/>
        </w:trPr>
        <w:tc>
          <w:tcPr>
            <w:cnfStyle w:val="001000000000"/>
            <w:tcW w:w="1768" w:type="dxa"/>
          </w:tcPr>
          <w:p w:rsidR="00A744F8" w:rsidRPr="00BE64DE" w:rsidRDefault="00A744F8" w:rsidP="007D58CB">
            <w:pPr>
              <w:tabs>
                <w:tab w:val="left" w:pos="426"/>
              </w:tabs>
              <w:jc w:val="both"/>
              <w:rPr>
                <w:rFonts w:ascii="Times New Roman" w:hAnsi="Times New Roman"/>
                <w:sz w:val="28"/>
                <w:szCs w:val="28"/>
              </w:rPr>
            </w:pPr>
            <w:r w:rsidRPr="00BE64DE">
              <w:rPr>
                <w:rFonts w:ascii="Times New Roman" w:hAnsi="Times New Roman"/>
                <w:sz w:val="28"/>
                <w:szCs w:val="28"/>
              </w:rPr>
              <w:t>5-C</w:t>
            </w:r>
          </w:p>
        </w:tc>
        <w:tc>
          <w:tcPr>
            <w:tcW w:w="892" w:type="dxa"/>
          </w:tcPr>
          <w:p w:rsidR="00A744F8" w:rsidRPr="00BE64DE" w:rsidRDefault="00E14F27" w:rsidP="007D58CB">
            <w:pPr>
              <w:tabs>
                <w:tab w:val="left" w:pos="426"/>
              </w:tabs>
              <w:jc w:val="both"/>
              <w:cnfStyle w:val="000000100000"/>
              <w:rPr>
                <w:rFonts w:ascii="Times New Roman" w:hAnsi="Times New Roman"/>
                <w:sz w:val="28"/>
                <w:szCs w:val="28"/>
              </w:rPr>
            </w:pPr>
            <w:r>
              <w:rPr>
                <w:rFonts w:ascii="Times New Roman" w:hAnsi="Times New Roman"/>
                <w:sz w:val="28"/>
                <w:szCs w:val="28"/>
              </w:rPr>
              <w:t>10</w:t>
            </w:r>
          </w:p>
        </w:tc>
        <w:tc>
          <w:tcPr>
            <w:tcW w:w="992" w:type="dxa"/>
          </w:tcPr>
          <w:p w:rsidR="00A744F8" w:rsidRPr="00BE64DE" w:rsidRDefault="00E14F27" w:rsidP="007D58CB">
            <w:pPr>
              <w:tabs>
                <w:tab w:val="left" w:pos="426"/>
              </w:tabs>
              <w:jc w:val="both"/>
              <w:cnfStyle w:val="000000100000"/>
              <w:rPr>
                <w:rFonts w:ascii="Times New Roman" w:hAnsi="Times New Roman"/>
                <w:sz w:val="28"/>
                <w:szCs w:val="28"/>
              </w:rPr>
            </w:pPr>
            <w:r>
              <w:rPr>
                <w:rFonts w:ascii="Times New Roman" w:hAnsi="Times New Roman"/>
                <w:sz w:val="28"/>
                <w:szCs w:val="28"/>
              </w:rPr>
              <w:t>15</w:t>
            </w:r>
          </w:p>
        </w:tc>
        <w:tc>
          <w:tcPr>
            <w:tcW w:w="1418" w:type="dxa"/>
          </w:tcPr>
          <w:p w:rsidR="00A744F8" w:rsidRPr="00BE64DE" w:rsidRDefault="00E14F27" w:rsidP="007D58CB">
            <w:pPr>
              <w:tabs>
                <w:tab w:val="left" w:pos="426"/>
              </w:tabs>
              <w:jc w:val="both"/>
              <w:cnfStyle w:val="000000100000"/>
              <w:rPr>
                <w:rFonts w:ascii="Times New Roman" w:hAnsi="Times New Roman"/>
                <w:sz w:val="28"/>
                <w:szCs w:val="28"/>
              </w:rPr>
            </w:pPr>
            <w:r>
              <w:rPr>
                <w:rFonts w:ascii="Times New Roman" w:hAnsi="Times New Roman"/>
                <w:sz w:val="28"/>
                <w:szCs w:val="28"/>
              </w:rPr>
              <w:t>25</w:t>
            </w:r>
          </w:p>
        </w:tc>
        <w:tc>
          <w:tcPr>
            <w:tcW w:w="1701" w:type="dxa"/>
          </w:tcPr>
          <w:p w:rsidR="00A744F8" w:rsidRPr="00BE64DE" w:rsidRDefault="00A744F8" w:rsidP="007D58CB">
            <w:pPr>
              <w:tabs>
                <w:tab w:val="left" w:pos="426"/>
              </w:tabs>
              <w:jc w:val="both"/>
              <w:cnfStyle w:val="000000100000"/>
              <w:rPr>
                <w:rFonts w:ascii="Times New Roman" w:hAnsi="Times New Roman"/>
                <w:sz w:val="28"/>
                <w:szCs w:val="28"/>
              </w:rPr>
            </w:pPr>
          </w:p>
        </w:tc>
        <w:tc>
          <w:tcPr>
            <w:tcW w:w="992" w:type="dxa"/>
          </w:tcPr>
          <w:p w:rsidR="00A744F8" w:rsidRPr="00BE64DE" w:rsidRDefault="00A744F8" w:rsidP="007D58CB">
            <w:pPr>
              <w:tabs>
                <w:tab w:val="left" w:pos="426"/>
              </w:tabs>
              <w:jc w:val="both"/>
              <w:cnfStyle w:val="000000100000"/>
              <w:rPr>
                <w:rFonts w:ascii="Times New Roman" w:hAnsi="Times New Roman"/>
                <w:sz w:val="28"/>
                <w:szCs w:val="28"/>
              </w:rPr>
            </w:pPr>
          </w:p>
        </w:tc>
        <w:tc>
          <w:tcPr>
            <w:tcW w:w="1276" w:type="dxa"/>
          </w:tcPr>
          <w:p w:rsidR="00A744F8" w:rsidRPr="00BE64DE" w:rsidRDefault="00A744F8" w:rsidP="007D58CB">
            <w:pPr>
              <w:tabs>
                <w:tab w:val="left" w:pos="426"/>
              </w:tabs>
              <w:jc w:val="both"/>
              <w:cnfStyle w:val="000000100000"/>
              <w:rPr>
                <w:rFonts w:ascii="Times New Roman" w:hAnsi="Times New Roman"/>
                <w:sz w:val="28"/>
                <w:szCs w:val="28"/>
              </w:rPr>
            </w:pPr>
          </w:p>
        </w:tc>
        <w:tc>
          <w:tcPr>
            <w:tcW w:w="1559" w:type="dxa"/>
          </w:tcPr>
          <w:p w:rsidR="00A744F8" w:rsidRPr="00BE64DE" w:rsidRDefault="00A744F8" w:rsidP="007D58CB">
            <w:pPr>
              <w:tabs>
                <w:tab w:val="left" w:pos="426"/>
              </w:tabs>
              <w:jc w:val="both"/>
              <w:cnfStyle w:val="000000100000"/>
              <w:rPr>
                <w:rFonts w:ascii="Times New Roman" w:hAnsi="Times New Roman"/>
                <w:sz w:val="28"/>
                <w:szCs w:val="28"/>
              </w:rPr>
            </w:pPr>
          </w:p>
        </w:tc>
      </w:tr>
    </w:tbl>
    <w:p w:rsidR="00A744F8" w:rsidRPr="00BE64DE" w:rsidRDefault="00A744F8" w:rsidP="00A744F8">
      <w:pPr>
        <w:tabs>
          <w:tab w:val="left" w:pos="426"/>
        </w:tabs>
        <w:spacing w:after="0"/>
        <w:jc w:val="both"/>
        <w:rPr>
          <w:rFonts w:ascii="Times New Roman" w:hAnsi="Times New Roman" w:cs="Times New Roman"/>
          <w:sz w:val="28"/>
          <w:szCs w:val="28"/>
        </w:rPr>
      </w:pPr>
    </w:p>
    <w:p w:rsidR="00A744F8" w:rsidRPr="00BE64DE" w:rsidRDefault="00A744F8" w:rsidP="00A744F8">
      <w:pPr>
        <w:tabs>
          <w:tab w:val="left" w:pos="426"/>
        </w:tabs>
        <w:spacing w:after="0"/>
        <w:jc w:val="both"/>
        <w:rPr>
          <w:rFonts w:ascii="Times New Roman" w:hAnsi="Times New Roman" w:cs="Times New Roman"/>
          <w:sz w:val="28"/>
          <w:szCs w:val="28"/>
        </w:rPr>
      </w:pPr>
    </w:p>
    <w:p w:rsidR="008C260C" w:rsidRDefault="008C260C" w:rsidP="00A744F8">
      <w:pPr>
        <w:pStyle w:val="Balk3"/>
        <w:rPr>
          <w:rFonts w:ascii="Times New Roman" w:hAnsi="Times New Roman"/>
          <w:sz w:val="28"/>
          <w:szCs w:val="28"/>
        </w:rPr>
      </w:pPr>
    </w:p>
    <w:p w:rsidR="008C260C" w:rsidRDefault="008C260C" w:rsidP="008C260C">
      <w:pPr>
        <w:pStyle w:val="AralkYok"/>
      </w:pPr>
    </w:p>
    <w:p w:rsidR="008C260C" w:rsidRDefault="008C260C" w:rsidP="00A744F8">
      <w:pPr>
        <w:pStyle w:val="Balk3"/>
        <w:rPr>
          <w:rFonts w:ascii="Times New Roman" w:hAnsi="Times New Roman"/>
          <w:sz w:val="28"/>
          <w:szCs w:val="28"/>
        </w:rPr>
      </w:pPr>
    </w:p>
    <w:p w:rsidR="00A744F8" w:rsidRPr="008C260C" w:rsidRDefault="00A744F8" w:rsidP="00A744F8">
      <w:pPr>
        <w:pStyle w:val="Balk3"/>
        <w:rPr>
          <w:rFonts w:ascii="Times New Roman" w:eastAsia="Times New Roman" w:hAnsi="Times New Roman"/>
          <w:b/>
          <w:color w:val="C00000"/>
          <w:sz w:val="36"/>
          <w:szCs w:val="28"/>
        </w:rPr>
      </w:pPr>
      <w:r w:rsidRPr="008C260C">
        <w:rPr>
          <w:rFonts w:ascii="Times New Roman" w:eastAsia="Times New Roman" w:hAnsi="Times New Roman"/>
          <w:b/>
          <w:color w:val="C00000"/>
          <w:sz w:val="36"/>
          <w:szCs w:val="28"/>
        </w:rPr>
        <w:t>Donanım ve Teknolojik Kaynaklarımız</w:t>
      </w:r>
    </w:p>
    <w:p w:rsidR="00A744F8" w:rsidRPr="00BE64DE" w:rsidRDefault="00A744F8" w:rsidP="00A744F8">
      <w:pPr>
        <w:ind w:firstLine="708"/>
        <w:rPr>
          <w:rFonts w:ascii="Times New Roman" w:hAnsi="Times New Roman" w:cs="Times New Roman"/>
          <w:sz w:val="28"/>
          <w:szCs w:val="28"/>
        </w:rPr>
      </w:pPr>
      <w:r w:rsidRPr="00BE64DE">
        <w:rPr>
          <w:rFonts w:ascii="Times New Roman" w:hAnsi="Times New Roman" w:cs="Times New Roman"/>
          <w:sz w:val="28"/>
          <w:szCs w:val="28"/>
        </w:rPr>
        <w:t>Teknolojik kaynaklar başta olmak üzere okulumuzda bulunan çalışır durumdaki donanım malzemesine ilişkin bilgiye alttaki tabloda yer verilmiştir.</w:t>
      </w:r>
    </w:p>
    <w:p w:rsidR="00A744F8" w:rsidRPr="00BE64DE" w:rsidRDefault="00A744F8" w:rsidP="00A744F8">
      <w:pPr>
        <w:rPr>
          <w:rFonts w:ascii="Times New Roman" w:hAnsi="Times New Roman" w:cs="Times New Roman"/>
          <w:sz w:val="28"/>
          <w:szCs w:val="28"/>
        </w:rPr>
      </w:pPr>
    </w:p>
    <w:p w:rsidR="00A744F8" w:rsidRPr="00BE64DE" w:rsidRDefault="00A744F8" w:rsidP="00A744F8">
      <w:pPr>
        <w:rPr>
          <w:rFonts w:ascii="Times New Roman" w:hAnsi="Times New Roman" w:cs="Times New Roman"/>
          <w:b/>
          <w:sz w:val="28"/>
          <w:szCs w:val="28"/>
        </w:rPr>
      </w:pPr>
      <w:r w:rsidRPr="00BE64DE">
        <w:rPr>
          <w:rFonts w:ascii="Times New Roman" w:hAnsi="Times New Roman" w:cs="Times New Roman"/>
          <w:b/>
          <w:sz w:val="28"/>
          <w:szCs w:val="28"/>
        </w:rPr>
        <w:t>Teknolojik Kaynaklar Tablosu</w:t>
      </w:r>
    </w:p>
    <w:tbl>
      <w:tblPr>
        <w:tblStyle w:val="KlavuzuTablo4-Vurgu1"/>
        <w:tblW w:w="0" w:type="auto"/>
        <w:tblLook w:val="04A0"/>
      </w:tblPr>
      <w:tblGrid>
        <w:gridCol w:w="4714"/>
        <w:gridCol w:w="2357"/>
        <w:gridCol w:w="4715"/>
        <w:gridCol w:w="2358"/>
      </w:tblGrid>
      <w:tr w:rsidR="00646B21" w:rsidRPr="00BE64DE" w:rsidTr="008C260C">
        <w:trPr>
          <w:cnfStyle w:val="100000000000"/>
        </w:trPr>
        <w:tc>
          <w:tcPr>
            <w:cnfStyle w:val="001000000000"/>
            <w:tcW w:w="4714" w:type="dxa"/>
          </w:tcPr>
          <w:p w:rsidR="00646B21" w:rsidRPr="00BE64DE" w:rsidRDefault="00646B21" w:rsidP="007D58CB">
            <w:pPr>
              <w:rPr>
                <w:rFonts w:ascii="Times New Roman" w:hAnsi="Times New Roman"/>
                <w:sz w:val="28"/>
                <w:szCs w:val="28"/>
              </w:rPr>
            </w:pPr>
            <w:r>
              <w:rPr>
                <w:rFonts w:ascii="Times New Roman" w:hAnsi="Times New Roman"/>
                <w:sz w:val="28"/>
                <w:szCs w:val="28"/>
              </w:rPr>
              <w:t>Teknoloji Kaynakları</w:t>
            </w:r>
          </w:p>
        </w:tc>
        <w:tc>
          <w:tcPr>
            <w:tcW w:w="2357" w:type="dxa"/>
          </w:tcPr>
          <w:p w:rsidR="00646B21" w:rsidRPr="00BE64DE" w:rsidRDefault="00646B21" w:rsidP="007D58CB">
            <w:pPr>
              <w:cnfStyle w:val="100000000000"/>
              <w:rPr>
                <w:rFonts w:ascii="Times New Roman" w:hAnsi="Times New Roman"/>
                <w:sz w:val="28"/>
                <w:szCs w:val="28"/>
              </w:rPr>
            </w:pPr>
            <w:r>
              <w:rPr>
                <w:rFonts w:ascii="Times New Roman" w:hAnsi="Times New Roman"/>
                <w:sz w:val="28"/>
                <w:szCs w:val="28"/>
              </w:rPr>
              <w:t>Sayı</w:t>
            </w:r>
          </w:p>
        </w:tc>
        <w:tc>
          <w:tcPr>
            <w:tcW w:w="4715" w:type="dxa"/>
          </w:tcPr>
          <w:p w:rsidR="00646B21" w:rsidRPr="00BE64DE" w:rsidRDefault="00646B21" w:rsidP="00646B21">
            <w:pPr>
              <w:cnfStyle w:val="100000000000"/>
              <w:rPr>
                <w:rFonts w:ascii="Times New Roman" w:hAnsi="Times New Roman"/>
                <w:sz w:val="28"/>
                <w:szCs w:val="28"/>
              </w:rPr>
            </w:pPr>
            <w:r>
              <w:rPr>
                <w:rFonts w:ascii="Times New Roman" w:hAnsi="Times New Roman"/>
                <w:sz w:val="28"/>
                <w:szCs w:val="28"/>
              </w:rPr>
              <w:t>Teknoloji Kaynakları</w:t>
            </w:r>
          </w:p>
        </w:tc>
        <w:tc>
          <w:tcPr>
            <w:tcW w:w="2358" w:type="dxa"/>
          </w:tcPr>
          <w:p w:rsidR="00646B21" w:rsidRPr="00BE64DE" w:rsidRDefault="00646B21" w:rsidP="00646B21">
            <w:pPr>
              <w:cnfStyle w:val="100000000000"/>
              <w:rPr>
                <w:rFonts w:ascii="Times New Roman" w:hAnsi="Times New Roman"/>
                <w:sz w:val="28"/>
                <w:szCs w:val="28"/>
              </w:rPr>
            </w:pPr>
            <w:r>
              <w:rPr>
                <w:rFonts w:ascii="Times New Roman" w:hAnsi="Times New Roman"/>
                <w:sz w:val="28"/>
                <w:szCs w:val="28"/>
              </w:rPr>
              <w:t>Sayı</w:t>
            </w:r>
          </w:p>
        </w:tc>
      </w:tr>
      <w:tr w:rsidR="00646B21" w:rsidRPr="00BE64DE" w:rsidTr="008C260C">
        <w:trPr>
          <w:cnfStyle w:val="000000100000"/>
        </w:trPr>
        <w:tc>
          <w:tcPr>
            <w:cnfStyle w:val="001000000000"/>
            <w:tcW w:w="4714" w:type="dxa"/>
          </w:tcPr>
          <w:p w:rsidR="00646B21" w:rsidRPr="00BE64DE" w:rsidRDefault="00646B21" w:rsidP="007D58CB">
            <w:pPr>
              <w:rPr>
                <w:rFonts w:ascii="Times New Roman" w:hAnsi="Times New Roman"/>
                <w:sz w:val="28"/>
                <w:szCs w:val="28"/>
              </w:rPr>
            </w:pPr>
            <w:r w:rsidRPr="00BE64DE">
              <w:rPr>
                <w:rFonts w:ascii="Times New Roman" w:hAnsi="Times New Roman"/>
                <w:sz w:val="28"/>
                <w:szCs w:val="28"/>
              </w:rPr>
              <w:t>Masaüstü Bilgisayar Sayısı</w:t>
            </w:r>
          </w:p>
        </w:tc>
        <w:tc>
          <w:tcPr>
            <w:tcW w:w="2357" w:type="dxa"/>
          </w:tcPr>
          <w:p w:rsidR="00646B21" w:rsidRPr="00BE64DE" w:rsidRDefault="00646B21" w:rsidP="007D58CB">
            <w:pPr>
              <w:cnfStyle w:val="000000100000"/>
              <w:rPr>
                <w:rFonts w:ascii="Times New Roman" w:hAnsi="Times New Roman"/>
                <w:sz w:val="28"/>
                <w:szCs w:val="28"/>
              </w:rPr>
            </w:pPr>
            <w:r w:rsidRPr="00BE64DE">
              <w:rPr>
                <w:rFonts w:ascii="Times New Roman" w:hAnsi="Times New Roman"/>
                <w:sz w:val="28"/>
                <w:szCs w:val="28"/>
              </w:rPr>
              <w:t>3</w:t>
            </w:r>
          </w:p>
        </w:tc>
        <w:tc>
          <w:tcPr>
            <w:tcW w:w="4715" w:type="dxa"/>
          </w:tcPr>
          <w:p w:rsidR="00646B21" w:rsidRPr="00646B21" w:rsidRDefault="00646B21" w:rsidP="007D58CB">
            <w:pPr>
              <w:cnfStyle w:val="000000100000"/>
              <w:rPr>
                <w:rFonts w:ascii="Times New Roman" w:hAnsi="Times New Roman"/>
                <w:b/>
                <w:sz w:val="28"/>
                <w:szCs w:val="28"/>
              </w:rPr>
            </w:pPr>
            <w:r w:rsidRPr="00646B21">
              <w:rPr>
                <w:rFonts w:ascii="Times New Roman" w:hAnsi="Times New Roman"/>
                <w:b/>
                <w:sz w:val="28"/>
                <w:szCs w:val="28"/>
              </w:rPr>
              <w:t>Yazıcı Sayısı</w:t>
            </w:r>
          </w:p>
        </w:tc>
        <w:tc>
          <w:tcPr>
            <w:tcW w:w="2358" w:type="dxa"/>
          </w:tcPr>
          <w:p w:rsidR="00646B21" w:rsidRPr="00BE64DE" w:rsidRDefault="00545DBB" w:rsidP="007D58CB">
            <w:pPr>
              <w:cnfStyle w:val="000000100000"/>
              <w:rPr>
                <w:rFonts w:ascii="Times New Roman" w:hAnsi="Times New Roman"/>
                <w:sz w:val="28"/>
                <w:szCs w:val="28"/>
              </w:rPr>
            </w:pPr>
            <w:r>
              <w:rPr>
                <w:rFonts w:ascii="Times New Roman" w:hAnsi="Times New Roman"/>
                <w:sz w:val="28"/>
                <w:szCs w:val="28"/>
              </w:rPr>
              <w:t>2</w:t>
            </w:r>
          </w:p>
        </w:tc>
      </w:tr>
      <w:tr w:rsidR="00646B21" w:rsidRPr="00BE64DE" w:rsidTr="008C260C">
        <w:tc>
          <w:tcPr>
            <w:cnfStyle w:val="001000000000"/>
            <w:tcW w:w="4714" w:type="dxa"/>
          </w:tcPr>
          <w:p w:rsidR="00646B21" w:rsidRPr="00BE64DE" w:rsidRDefault="00646B21" w:rsidP="007D58CB">
            <w:pPr>
              <w:rPr>
                <w:rFonts w:ascii="Times New Roman" w:hAnsi="Times New Roman"/>
                <w:sz w:val="28"/>
                <w:szCs w:val="28"/>
              </w:rPr>
            </w:pPr>
            <w:r w:rsidRPr="00BE64DE">
              <w:rPr>
                <w:rFonts w:ascii="Times New Roman" w:hAnsi="Times New Roman"/>
                <w:sz w:val="28"/>
                <w:szCs w:val="28"/>
              </w:rPr>
              <w:t>Taşınabilir Bilgisayar Sayısı</w:t>
            </w:r>
          </w:p>
        </w:tc>
        <w:tc>
          <w:tcPr>
            <w:tcW w:w="2357" w:type="dxa"/>
          </w:tcPr>
          <w:p w:rsidR="00646B21" w:rsidRPr="00BE64DE" w:rsidRDefault="00646B21" w:rsidP="007D58CB">
            <w:pPr>
              <w:cnfStyle w:val="000000000000"/>
              <w:rPr>
                <w:rFonts w:ascii="Times New Roman" w:hAnsi="Times New Roman"/>
                <w:sz w:val="28"/>
                <w:szCs w:val="28"/>
              </w:rPr>
            </w:pPr>
            <w:r w:rsidRPr="00BE64DE">
              <w:rPr>
                <w:rFonts w:ascii="Times New Roman" w:hAnsi="Times New Roman"/>
                <w:sz w:val="28"/>
                <w:szCs w:val="28"/>
              </w:rPr>
              <w:t>0</w:t>
            </w:r>
          </w:p>
        </w:tc>
        <w:tc>
          <w:tcPr>
            <w:tcW w:w="4715" w:type="dxa"/>
          </w:tcPr>
          <w:p w:rsidR="00646B21" w:rsidRPr="00646B21" w:rsidRDefault="000D0D10" w:rsidP="007D58CB">
            <w:pPr>
              <w:cnfStyle w:val="000000000000"/>
              <w:rPr>
                <w:rFonts w:ascii="Times New Roman" w:hAnsi="Times New Roman"/>
                <w:b/>
                <w:sz w:val="28"/>
                <w:szCs w:val="28"/>
              </w:rPr>
            </w:pPr>
            <w:r>
              <w:rPr>
                <w:rFonts w:ascii="Times New Roman" w:hAnsi="Times New Roman"/>
                <w:b/>
                <w:sz w:val="28"/>
                <w:szCs w:val="28"/>
              </w:rPr>
              <w:t xml:space="preserve">Fotokopi Makinesi </w:t>
            </w:r>
            <w:r w:rsidR="00646B21" w:rsidRPr="00646B21">
              <w:rPr>
                <w:rFonts w:ascii="Times New Roman" w:hAnsi="Times New Roman"/>
                <w:b/>
                <w:sz w:val="28"/>
                <w:szCs w:val="28"/>
              </w:rPr>
              <w:t>Sayısı</w:t>
            </w:r>
          </w:p>
        </w:tc>
        <w:tc>
          <w:tcPr>
            <w:tcW w:w="2358" w:type="dxa"/>
          </w:tcPr>
          <w:p w:rsidR="00646B21" w:rsidRPr="00BE64DE" w:rsidRDefault="00646B21" w:rsidP="007D58CB">
            <w:pPr>
              <w:cnfStyle w:val="000000000000"/>
              <w:rPr>
                <w:rFonts w:ascii="Times New Roman" w:hAnsi="Times New Roman"/>
                <w:sz w:val="28"/>
                <w:szCs w:val="28"/>
              </w:rPr>
            </w:pPr>
            <w:r w:rsidRPr="00BE64DE">
              <w:rPr>
                <w:rFonts w:ascii="Times New Roman" w:hAnsi="Times New Roman"/>
                <w:sz w:val="28"/>
                <w:szCs w:val="28"/>
              </w:rPr>
              <w:t>2</w:t>
            </w:r>
          </w:p>
        </w:tc>
      </w:tr>
      <w:tr w:rsidR="00646B21" w:rsidRPr="00BE64DE" w:rsidTr="008C260C">
        <w:trPr>
          <w:cnfStyle w:val="000000100000"/>
        </w:trPr>
        <w:tc>
          <w:tcPr>
            <w:cnfStyle w:val="001000000000"/>
            <w:tcW w:w="4714" w:type="dxa"/>
          </w:tcPr>
          <w:p w:rsidR="00646B21" w:rsidRPr="00BE64DE" w:rsidRDefault="00646B21" w:rsidP="007D58CB">
            <w:pPr>
              <w:rPr>
                <w:rFonts w:ascii="Times New Roman" w:hAnsi="Times New Roman"/>
                <w:sz w:val="28"/>
                <w:szCs w:val="28"/>
              </w:rPr>
            </w:pPr>
            <w:r w:rsidRPr="00BE64DE">
              <w:rPr>
                <w:rFonts w:ascii="Times New Roman" w:hAnsi="Times New Roman"/>
                <w:sz w:val="28"/>
                <w:szCs w:val="28"/>
              </w:rPr>
              <w:t>Projeksiyon Sayısı</w:t>
            </w:r>
          </w:p>
        </w:tc>
        <w:tc>
          <w:tcPr>
            <w:tcW w:w="2357" w:type="dxa"/>
          </w:tcPr>
          <w:p w:rsidR="00646B21" w:rsidRPr="00BE64DE" w:rsidRDefault="00646B21" w:rsidP="007D58CB">
            <w:pPr>
              <w:cnfStyle w:val="000000100000"/>
              <w:rPr>
                <w:rFonts w:ascii="Times New Roman" w:hAnsi="Times New Roman"/>
                <w:sz w:val="28"/>
                <w:szCs w:val="28"/>
              </w:rPr>
            </w:pPr>
            <w:r w:rsidRPr="00BE64DE">
              <w:rPr>
                <w:rFonts w:ascii="Times New Roman" w:hAnsi="Times New Roman"/>
                <w:sz w:val="28"/>
                <w:szCs w:val="28"/>
              </w:rPr>
              <w:t>0</w:t>
            </w:r>
          </w:p>
        </w:tc>
        <w:tc>
          <w:tcPr>
            <w:tcW w:w="4715" w:type="dxa"/>
          </w:tcPr>
          <w:p w:rsidR="00646B21" w:rsidRPr="00646B21" w:rsidRDefault="00646B21" w:rsidP="007D58CB">
            <w:pPr>
              <w:cnfStyle w:val="000000100000"/>
              <w:rPr>
                <w:rFonts w:ascii="Times New Roman" w:hAnsi="Times New Roman"/>
                <w:b/>
                <w:sz w:val="28"/>
                <w:szCs w:val="28"/>
              </w:rPr>
            </w:pPr>
            <w:r w:rsidRPr="00646B21">
              <w:rPr>
                <w:rFonts w:ascii="Times New Roman" w:hAnsi="Times New Roman"/>
                <w:b/>
                <w:sz w:val="28"/>
                <w:szCs w:val="28"/>
              </w:rPr>
              <w:t>İnternet Bağlantı Hızı</w:t>
            </w:r>
          </w:p>
        </w:tc>
        <w:tc>
          <w:tcPr>
            <w:tcW w:w="2358" w:type="dxa"/>
          </w:tcPr>
          <w:p w:rsidR="00646B21" w:rsidRPr="00BE64DE" w:rsidRDefault="00DE5B27" w:rsidP="007D58CB">
            <w:pPr>
              <w:cnfStyle w:val="000000100000"/>
              <w:rPr>
                <w:rFonts w:ascii="Times New Roman" w:hAnsi="Times New Roman"/>
                <w:sz w:val="28"/>
                <w:szCs w:val="28"/>
              </w:rPr>
            </w:pPr>
            <w:r>
              <w:rPr>
                <w:rFonts w:ascii="Times New Roman" w:hAnsi="Times New Roman"/>
                <w:sz w:val="28"/>
                <w:szCs w:val="28"/>
              </w:rPr>
              <w:t>1 Mbps</w:t>
            </w:r>
          </w:p>
        </w:tc>
      </w:tr>
      <w:tr w:rsidR="00646B21" w:rsidRPr="00BE64DE" w:rsidTr="008C260C">
        <w:tc>
          <w:tcPr>
            <w:cnfStyle w:val="001000000000"/>
            <w:tcW w:w="4714" w:type="dxa"/>
          </w:tcPr>
          <w:p w:rsidR="00646B21" w:rsidRPr="00BE64DE" w:rsidRDefault="00646B21" w:rsidP="00646B21">
            <w:pPr>
              <w:rPr>
                <w:rFonts w:ascii="Times New Roman" w:hAnsi="Times New Roman"/>
                <w:sz w:val="28"/>
                <w:szCs w:val="28"/>
              </w:rPr>
            </w:pPr>
            <w:r w:rsidRPr="00BE64DE">
              <w:rPr>
                <w:rFonts w:ascii="Times New Roman" w:hAnsi="Times New Roman"/>
                <w:sz w:val="28"/>
                <w:szCs w:val="28"/>
              </w:rPr>
              <w:t>Akıllı Tahta Sayısı</w:t>
            </w:r>
          </w:p>
        </w:tc>
        <w:tc>
          <w:tcPr>
            <w:tcW w:w="2357" w:type="dxa"/>
          </w:tcPr>
          <w:p w:rsidR="00646B21" w:rsidRPr="00BE64DE" w:rsidRDefault="00646B21" w:rsidP="00646B21">
            <w:pPr>
              <w:cnfStyle w:val="000000000000"/>
              <w:rPr>
                <w:rFonts w:ascii="Times New Roman" w:hAnsi="Times New Roman"/>
                <w:sz w:val="28"/>
                <w:szCs w:val="28"/>
              </w:rPr>
            </w:pPr>
            <w:r w:rsidRPr="00BE64DE">
              <w:rPr>
                <w:rFonts w:ascii="Times New Roman" w:hAnsi="Times New Roman"/>
                <w:sz w:val="28"/>
                <w:szCs w:val="28"/>
              </w:rPr>
              <w:t>11</w:t>
            </w:r>
          </w:p>
        </w:tc>
        <w:tc>
          <w:tcPr>
            <w:tcW w:w="4715" w:type="dxa"/>
          </w:tcPr>
          <w:p w:rsidR="00646B21" w:rsidRPr="00646B21" w:rsidRDefault="00646B21" w:rsidP="00646B21">
            <w:pPr>
              <w:cnfStyle w:val="000000000000"/>
              <w:rPr>
                <w:rFonts w:ascii="Times New Roman" w:hAnsi="Times New Roman"/>
                <w:b/>
                <w:sz w:val="28"/>
                <w:szCs w:val="28"/>
              </w:rPr>
            </w:pPr>
            <w:r w:rsidRPr="00646B21">
              <w:rPr>
                <w:rFonts w:ascii="Times New Roman" w:hAnsi="Times New Roman"/>
                <w:b/>
                <w:sz w:val="28"/>
                <w:szCs w:val="28"/>
              </w:rPr>
              <w:t>TV Sayısı</w:t>
            </w:r>
          </w:p>
        </w:tc>
        <w:tc>
          <w:tcPr>
            <w:tcW w:w="2358" w:type="dxa"/>
          </w:tcPr>
          <w:p w:rsidR="00646B21" w:rsidRPr="00BE64DE" w:rsidRDefault="00E23840" w:rsidP="00646B21">
            <w:pPr>
              <w:cnfStyle w:val="000000000000"/>
              <w:rPr>
                <w:rFonts w:ascii="Times New Roman" w:hAnsi="Times New Roman"/>
                <w:sz w:val="28"/>
                <w:szCs w:val="28"/>
              </w:rPr>
            </w:pPr>
            <w:r>
              <w:rPr>
                <w:rFonts w:ascii="Times New Roman" w:hAnsi="Times New Roman"/>
                <w:sz w:val="28"/>
                <w:szCs w:val="28"/>
              </w:rPr>
              <w:t>1</w:t>
            </w:r>
          </w:p>
        </w:tc>
      </w:tr>
    </w:tbl>
    <w:p w:rsidR="00A744F8" w:rsidRPr="00BE64DE" w:rsidRDefault="00A744F8" w:rsidP="00A744F8">
      <w:pPr>
        <w:rPr>
          <w:rFonts w:ascii="Times New Roman" w:hAnsi="Times New Roman" w:cs="Times New Roman"/>
          <w:sz w:val="28"/>
          <w:szCs w:val="28"/>
        </w:rPr>
      </w:pPr>
    </w:p>
    <w:p w:rsidR="00A744F8" w:rsidRPr="008C260C" w:rsidRDefault="00A744F8" w:rsidP="00A744F8">
      <w:pPr>
        <w:pStyle w:val="Balk3"/>
        <w:rPr>
          <w:rFonts w:ascii="Times New Roman" w:eastAsia="Times New Roman" w:hAnsi="Times New Roman"/>
          <w:b/>
          <w:color w:val="C00000"/>
          <w:sz w:val="36"/>
          <w:szCs w:val="28"/>
        </w:rPr>
      </w:pPr>
      <w:r w:rsidRPr="008C260C">
        <w:rPr>
          <w:rFonts w:ascii="Times New Roman" w:eastAsia="Times New Roman" w:hAnsi="Times New Roman"/>
          <w:b/>
          <w:color w:val="C00000"/>
          <w:sz w:val="36"/>
          <w:szCs w:val="28"/>
        </w:rPr>
        <w:t>Gelir ve Gider Bilgisi</w:t>
      </w:r>
    </w:p>
    <w:p w:rsidR="00A744F8" w:rsidRPr="00BE64DE" w:rsidRDefault="00A744F8" w:rsidP="00A744F8">
      <w:pPr>
        <w:ind w:firstLine="708"/>
        <w:rPr>
          <w:rFonts w:ascii="Times New Roman" w:hAnsi="Times New Roman" w:cs="Times New Roman"/>
          <w:sz w:val="28"/>
          <w:szCs w:val="28"/>
        </w:rPr>
      </w:pPr>
      <w:r w:rsidRPr="00BE64DE">
        <w:rPr>
          <w:rFonts w:ascii="Times New Roman" w:hAnsi="Times New Roman" w:cs="Times New Roman"/>
          <w:sz w:val="28"/>
          <w:szCs w:val="28"/>
        </w:rPr>
        <w:t>Okulumuzun genel bütçe ödenekleri, okul aile birliği gelirleri ve diğer katkılarda dâhil olmak üzere gelir ve giderlerine ilişkin son iki yıl gerçekleşme bilgileri alttaki tabloda verilmiştir.</w:t>
      </w:r>
    </w:p>
    <w:p w:rsidR="00A744F8" w:rsidRPr="008C260C" w:rsidRDefault="008C260C" w:rsidP="00A744F8">
      <w:pPr>
        <w:rPr>
          <w:rFonts w:ascii="Times New Roman" w:hAnsi="Times New Roman" w:cs="Times New Roman"/>
          <w:b/>
          <w:sz w:val="28"/>
          <w:szCs w:val="28"/>
        </w:rPr>
      </w:pPr>
      <w:r w:rsidRPr="008C260C">
        <w:rPr>
          <w:rFonts w:ascii="Times New Roman" w:hAnsi="Times New Roman" w:cs="Times New Roman"/>
          <w:b/>
          <w:sz w:val="28"/>
          <w:szCs w:val="28"/>
        </w:rPr>
        <w:t>Gelir ve Gider Tablosu</w:t>
      </w:r>
    </w:p>
    <w:tbl>
      <w:tblPr>
        <w:tblStyle w:val="KlavuzuTablo4-Vurgu1"/>
        <w:tblW w:w="0" w:type="auto"/>
        <w:tblLook w:val="04A0"/>
      </w:tblPr>
      <w:tblGrid>
        <w:gridCol w:w="2357"/>
        <w:gridCol w:w="2357"/>
        <w:gridCol w:w="2357"/>
      </w:tblGrid>
      <w:tr w:rsidR="00A744F8" w:rsidRPr="00BE64DE" w:rsidTr="008C260C">
        <w:trPr>
          <w:cnfStyle w:val="100000000000"/>
        </w:trPr>
        <w:tc>
          <w:tcPr>
            <w:cnfStyle w:val="001000000000"/>
            <w:tcW w:w="2357" w:type="dxa"/>
          </w:tcPr>
          <w:p w:rsidR="00A744F8" w:rsidRPr="00BE64DE" w:rsidRDefault="00A744F8" w:rsidP="007D58CB">
            <w:pPr>
              <w:rPr>
                <w:rFonts w:ascii="Times New Roman" w:hAnsi="Times New Roman"/>
                <w:b w:val="0"/>
                <w:sz w:val="28"/>
                <w:szCs w:val="28"/>
              </w:rPr>
            </w:pPr>
            <w:r w:rsidRPr="00BE64DE">
              <w:rPr>
                <w:rFonts w:ascii="Times New Roman" w:hAnsi="Times New Roman"/>
                <w:b w:val="0"/>
                <w:sz w:val="28"/>
                <w:szCs w:val="28"/>
              </w:rPr>
              <w:t>Yıllar</w:t>
            </w:r>
          </w:p>
        </w:tc>
        <w:tc>
          <w:tcPr>
            <w:tcW w:w="2357" w:type="dxa"/>
          </w:tcPr>
          <w:p w:rsidR="00A744F8" w:rsidRPr="00BE64DE" w:rsidRDefault="00A744F8" w:rsidP="007D58CB">
            <w:pPr>
              <w:cnfStyle w:val="100000000000"/>
              <w:rPr>
                <w:rFonts w:ascii="Times New Roman" w:hAnsi="Times New Roman"/>
                <w:b w:val="0"/>
                <w:sz w:val="28"/>
                <w:szCs w:val="28"/>
              </w:rPr>
            </w:pPr>
            <w:r w:rsidRPr="00BE64DE">
              <w:rPr>
                <w:rFonts w:ascii="Times New Roman" w:hAnsi="Times New Roman"/>
                <w:b w:val="0"/>
                <w:sz w:val="28"/>
                <w:szCs w:val="28"/>
              </w:rPr>
              <w:t>Gelir Miktarı</w:t>
            </w:r>
          </w:p>
        </w:tc>
        <w:tc>
          <w:tcPr>
            <w:tcW w:w="2357" w:type="dxa"/>
          </w:tcPr>
          <w:p w:rsidR="00A744F8" w:rsidRPr="00BE64DE" w:rsidRDefault="00A744F8" w:rsidP="007D58CB">
            <w:pPr>
              <w:cnfStyle w:val="100000000000"/>
              <w:rPr>
                <w:rFonts w:ascii="Times New Roman" w:hAnsi="Times New Roman"/>
                <w:b w:val="0"/>
                <w:sz w:val="28"/>
                <w:szCs w:val="28"/>
              </w:rPr>
            </w:pPr>
            <w:r w:rsidRPr="00BE64DE">
              <w:rPr>
                <w:rFonts w:ascii="Times New Roman" w:hAnsi="Times New Roman"/>
                <w:b w:val="0"/>
                <w:sz w:val="28"/>
                <w:szCs w:val="28"/>
              </w:rPr>
              <w:t>Gider Miktarı</w:t>
            </w:r>
          </w:p>
        </w:tc>
      </w:tr>
      <w:tr w:rsidR="00A744F8" w:rsidRPr="00BE64DE" w:rsidTr="008C260C">
        <w:trPr>
          <w:cnfStyle w:val="000000100000"/>
        </w:trPr>
        <w:tc>
          <w:tcPr>
            <w:cnfStyle w:val="001000000000"/>
            <w:tcW w:w="2357" w:type="dxa"/>
          </w:tcPr>
          <w:p w:rsidR="00A744F8" w:rsidRPr="00BE64DE" w:rsidRDefault="00A744F8" w:rsidP="007D58CB">
            <w:pPr>
              <w:rPr>
                <w:rFonts w:ascii="Times New Roman" w:hAnsi="Times New Roman"/>
                <w:sz w:val="28"/>
                <w:szCs w:val="28"/>
              </w:rPr>
            </w:pPr>
            <w:r w:rsidRPr="00BE64DE">
              <w:rPr>
                <w:rFonts w:ascii="Times New Roman" w:hAnsi="Times New Roman"/>
                <w:sz w:val="28"/>
                <w:szCs w:val="28"/>
              </w:rPr>
              <w:t>2017</w:t>
            </w:r>
          </w:p>
        </w:tc>
        <w:tc>
          <w:tcPr>
            <w:tcW w:w="2357" w:type="dxa"/>
          </w:tcPr>
          <w:p w:rsidR="00A744F8" w:rsidRPr="00BE64DE" w:rsidRDefault="00A744F8" w:rsidP="007D58CB">
            <w:pPr>
              <w:cnfStyle w:val="000000100000"/>
              <w:rPr>
                <w:rFonts w:ascii="Times New Roman" w:hAnsi="Times New Roman"/>
                <w:sz w:val="28"/>
                <w:szCs w:val="28"/>
              </w:rPr>
            </w:pPr>
            <w:r w:rsidRPr="00BE64DE">
              <w:rPr>
                <w:rFonts w:ascii="Times New Roman" w:hAnsi="Times New Roman"/>
                <w:sz w:val="28"/>
                <w:szCs w:val="28"/>
              </w:rPr>
              <w:t>1260</w:t>
            </w:r>
          </w:p>
        </w:tc>
        <w:tc>
          <w:tcPr>
            <w:tcW w:w="2357" w:type="dxa"/>
          </w:tcPr>
          <w:p w:rsidR="00A744F8" w:rsidRPr="00BE64DE" w:rsidRDefault="00A744F8" w:rsidP="007D58CB">
            <w:pPr>
              <w:cnfStyle w:val="000000100000"/>
              <w:rPr>
                <w:rFonts w:ascii="Times New Roman" w:hAnsi="Times New Roman"/>
                <w:sz w:val="28"/>
                <w:szCs w:val="28"/>
              </w:rPr>
            </w:pPr>
            <w:r w:rsidRPr="00BE64DE">
              <w:rPr>
                <w:rFonts w:ascii="Times New Roman" w:hAnsi="Times New Roman"/>
                <w:sz w:val="28"/>
                <w:szCs w:val="28"/>
              </w:rPr>
              <w:t>1260</w:t>
            </w:r>
          </w:p>
        </w:tc>
      </w:tr>
      <w:tr w:rsidR="00A744F8" w:rsidRPr="00BE64DE" w:rsidTr="008C260C">
        <w:tc>
          <w:tcPr>
            <w:cnfStyle w:val="001000000000"/>
            <w:tcW w:w="2357" w:type="dxa"/>
          </w:tcPr>
          <w:p w:rsidR="00A744F8" w:rsidRPr="00BE64DE" w:rsidRDefault="00A744F8" w:rsidP="007D58CB">
            <w:pPr>
              <w:rPr>
                <w:rFonts w:ascii="Times New Roman" w:hAnsi="Times New Roman"/>
                <w:sz w:val="28"/>
                <w:szCs w:val="28"/>
              </w:rPr>
            </w:pPr>
            <w:r w:rsidRPr="00BE64DE">
              <w:rPr>
                <w:rFonts w:ascii="Times New Roman" w:hAnsi="Times New Roman"/>
                <w:sz w:val="28"/>
                <w:szCs w:val="28"/>
              </w:rPr>
              <w:t>2018</w:t>
            </w:r>
          </w:p>
        </w:tc>
        <w:tc>
          <w:tcPr>
            <w:tcW w:w="2357"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1480</w:t>
            </w:r>
          </w:p>
        </w:tc>
        <w:tc>
          <w:tcPr>
            <w:tcW w:w="2357"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1480</w:t>
            </w:r>
          </w:p>
        </w:tc>
      </w:tr>
      <w:tr w:rsidR="005A0BFC" w:rsidRPr="00BE64DE" w:rsidTr="008C260C">
        <w:trPr>
          <w:cnfStyle w:val="000000100000"/>
        </w:trPr>
        <w:tc>
          <w:tcPr>
            <w:cnfStyle w:val="001000000000"/>
            <w:tcW w:w="2357" w:type="dxa"/>
          </w:tcPr>
          <w:p w:rsidR="005A0BFC" w:rsidRPr="00BE64DE" w:rsidRDefault="005A0BFC" w:rsidP="007D58CB">
            <w:pPr>
              <w:rPr>
                <w:rFonts w:ascii="Times New Roman" w:hAnsi="Times New Roman"/>
                <w:sz w:val="28"/>
                <w:szCs w:val="28"/>
              </w:rPr>
            </w:pPr>
            <w:r>
              <w:rPr>
                <w:rFonts w:ascii="Times New Roman" w:hAnsi="Times New Roman"/>
                <w:sz w:val="28"/>
                <w:szCs w:val="28"/>
              </w:rPr>
              <w:t>2019</w:t>
            </w:r>
          </w:p>
        </w:tc>
        <w:tc>
          <w:tcPr>
            <w:tcW w:w="2357" w:type="dxa"/>
          </w:tcPr>
          <w:p w:rsidR="005A0BFC" w:rsidRPr="00BE64DE" w:rsidRDefault="005A0BFC" w:rsidP="007D58CB">
            <w:pPr>
              <w:cnfStyle w:val="000000100000"/>
              <w:rPr>
                <w:rFonts w:ascii="Times New Roman" w:hAnsi="Times New Roman"/>
                <w:sz w:val="28"/>
                <w:szCs w:val="28"/>
              </w:rPr>
            </w:pPr>
            <w:r>
              <w:rPr>
                <w:rFonts w:ascii="Times New Roman" w:hAnsi="Times New Roman"/>
                <w:sz w:val="28"/>
                <w:szCs w:val="28"/>
              </w:rPr>
              <w:t>1759</w:t>
            </w:r>
          </w:p>
        </w:tc>
        <w:tc>
          <w:tcPr>
            <w:tcW w:w="2357" w:type="dxa"/>
          </w:tcPr>
          <w:p w:rsidR="005A0BFC" w:rsidRPr="00BE64DE" w:rsidRDefault="005A0BFC" w:rsidP="007D58CB">
            <w:pPr>
              <w:cnfStyle w:val="000000100000"/>
              <w:rPr>
                <w:rFonts w:ascii="Times New Roman" w:hAnsi="Times New Roman"/>
                <w:sz w:val="28"/>
                <w:szCs w:val="28"/>
              </w:rPr>
            </w:pPr>
            <w:r>
              <w:rPr>
                <w:rFonts w:ascii="Times New Roman" w:hAnsi="Times New Roman"/>
                <w:sz w:val="28"/>
                <w:szCs w:val="28"/>
              </w:rPr>
              <w:t>1759</w:t>
            </w:r>
          </w:p>
        </w:tc>
      </w:tr>
    </w:tbl>
    <w:p w:rsidR="00A744F8" w:rsidRPr="00BE64DE" w:rsidRDefault="00A744F8" w:rsidP="00A744F8">
      <w:pPr>
        <w:spacing w:after="0"/>
        <w:jc w:val="both"/>
        <w:rPr>
          <w:rFonts w:ascii="Times New Roman" w:hAnsi="Times New Roman" w:cs="Times New Roman"/>
          <w:sz w:val="28"/>
          <w:szCs w:val="28"/>
        </w:rPr>
      </w:pPr>
    </w:p>
    <w:p w:rsidR="00262C49" w:rsidRPr="00262C49" w:rsidRDefault="00A744F8" w:rsidP="00262C49">
      <w:pPr>
        <w:spacing w:after="0"/>
        <w:ind w:left="426"/>
        <w:jc w:val="both"/>
        <w:rPr>
          <w:rFonts w:ascii="Times New Roman" w:hAnsi="Times New Roman" w:cs="Times New Roman"/>
          <w:sz w:val="28"/>
          <w:szCs w:val="28"/>
        </w:rPr>
      </w:pPr>
      <w:r w:rsidRPr="00BE64DE">
        <w:rPr>
          <w:rFonts w:ascii="Times New Roman" w:hAnsi="Times New Roman" w:cs="Times New Roman"/>
          <w:sz w:val="28"/>
          <w:szCs w:val="28"/>
        </w:rPr>
        <w:br w:type="page"/>
      </w:r>
      <w:bookmarkStart w:id="17" w:name="_Toc531097536"/>
      <w:bookmarkStart w:id="18" w:name="_Toc416085140"/>
    </w:p>
    <w:p w:rsidR="00A744F8" w:rsidRPr="00C66CDD" w:rsidRDefault="00262C49" w:rsidP="00A744F8">
      <w:pPr>
        <w:pStyle w:val="Balk2"/>
        <w:rPr>
          <w:rFonts w:ascii="Times New Roman" w:hAnsi="Times New Roman"/>
          <w:color w:val="00B0F0"/>
          <w:szCs w:val="28"/>
        </w:rPr>
      </w:pPr>
      <w:r>
        <w:rPr>
          <w:rFonts w:ascii="Times New Roman" w:hAnsi="Times New Roman"/>
          <w:color w:val="00B0F0"/>
          <w:szCs w:val="28"/>
        </w:rPr>
        <w:lastRenderedPageBreak/>
        <w:t>Paydaş A</w:t>
      </w:r>
      <w:r w:rsidRPr="00C66CDD">
        <w:rPr>
          <w:rFonts w:ascii="Times New Roman" w:hAnsi="Times New Roman"/>
          <w:color w:val="00B0F0"/>
          <w:szCs w:val="28"/>
        </w:rPr>
        <w:t>nalizi</w:t>
      </w:r>
      <w:bookmarkEnd w:id="17"/>
    </w:p>
    <w:p w:rsidR="00A744F8" w:rsidRPr="00BE64DE" w:rsidRDefault="00A744F8" w:rsidP="00A744F8">
      <w:pPr>
        <w:ind w:firstLine="708"/>
        <w:jc w:val="both"/>
        <w:rPr>
          <w:rFonts w:ascii="Times New Roman" w:hAnsi="Times New Roman" w:cs="Times New Roman"/>
          <w:sz w:val="28"/>
          <w:szCs w:val="28"/>
        </w:rPr>
      </w:pPr>
      <w:r w:rsidRPr="00BE64DE">
        <w:rPr>
          <w:rFonts w:ascii="Times New Roman" w:hAnsi="Times New Roman" w:cs="Times New Roman"/>
          <w:sz w:val="28"/>
          <w:szCs w:val="28"/>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F7961" w:rsidRDefault="00EF7961" w:rsidP="00A744F8">
      <w:pPr>
        <w:jc w:val="both"/>
        <w:rPr>
          <w:rFonts w:ascii="Times New Roman" w:hAnsi="Times New Roman" w:cs="Times New Roman"/>
          <w:sz w:val="28"/>
          <w:szCs w:val="28"/>
        </w:rPr>
      </w:pPr>
    </w:p>
    <w:p w:rsidR="00A744F8" w:rsidRPr="00BE64DE" w:rsidRDefault="00A744F8" w:rsidP="00A744F8">
      <w:pPr>
        <w:jc w:val="both"/>
        <w:rPr>
          <w:rFonts w:ascii="Times New Roman" w:hAnsi="Times New Roman" w:cs="Times New Roman"/>
          <w:sz w:val="28"/>
          <w:szCs w:val="28"/>
        </w:rPr>
      </w:pPr>
      <w:r w:rsidRPr="00BE64DE">
        <w:rPr>
          <w:rFonts w:ascii="Times New Roman" w:hAnsi="Times New Roman" w:cs="Times New Roman"/>
          <w:noProof/>
          <w:sz w:val="28"/>
          <w:szCs w:val="28"/>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744F8" w:rsidRPr="00BE64DE" w:rsidRDefault="00A744F8" w:rsidP="00A744F8">
      <w:pPr>
        <w:jc w:val="both"/>
        <w:rPr>
          <w:rFonts w:ascii="Times New Roman" w:hAnsi="Times New Roman" w:cs="Times New Roman"/>
          <w:sz w:val="28"/>
          <w:szCs w:val="28"/>
        </w:rPr>
      </w:pPr>
    </w:p>
    <w:p w:rsidR="00A744F8" w:rsidRPr="00BE64DE" w:rsidRDefault="00A744F8" w:rsidP="00A744F8">
      <w:pPr>
        <w:jc w:val="both"/>
        <w:rPr>
          <w:rFonts w:ascii="Times New Roman" w:hAnsi="Times New Roman" w:cs="Times New Roman"/>
          <w:sz w:val="28"/>
          <w:szCs w:val="28"/>
        </w:rPr>
      </w:pPr>
      <w:r w:rsidRPr="00BE64DE">
        <w:rPr>
          <w:rFonts w:ascii="Times New Roman" w:hAnsi="Times New Roman" w:cs="Times New Roman"/>
          <w:sz w:val="28"/>
          <w:szCs w:val="28"/>
        </w:rPr>
        <w:t>Paydaş anketlerine ilişkin ortaya çıkan temel sonuçlara altta yer verilmiştir</w:t>
      </w:r>
      <w:r w:rsidR="00545DBB">
        <w:rPr>
          <w:rFonts w:ascii="Times New Roman" w:hAnsi="Times New Roman" w:cs="Times New Roman"/>
          <w:sz w:val="28"/>
          <w:szCs w:val="28"/>
        </w:rPr>
        <w:t>.</w:t>
      </w:r>
    </w:p>
    <w:p w:rsidR="008C260C" w:rsidRDefault="008C260C" w:rsidP="008C260C">
      <w:pPr>
        <w:pStyle w:val="AralkYok"/>
      </w:pPr>
    </w:p>
    <w:p w:rsidR="007D58CB" w:rsidRDefault="007D58CB" w:rsidP="008C260C">
      <w:pPr>
        <w:pStyle w:val="AralkYok"/>
      </w:pPr>
    </w:p>
    <w:p w:rsidR="007D58CB" w:rsidRDefault="007D58CB" w:rsidP="008C260C">
      <w:pPr>
        <w:pStyle w:val="AralkYok"/>
      </w:pPr>
    </w:p>
    <w:p w:rsidR="007D58CB" w:rsidRDefault="007D58CB" w:rsidP="008C260C">
      <w:pPr>
        <w:pStyle w:val="AralkYok"/>
      </w:pPr>
    </w:p>
    <w:p w:rsidR="000453B8" w:rsidRDefault="000453B8" w:rsidP="008C260C">
      <w:pPr>
        <w:pStyle w:val="AralkYok"/>
      </w:pPr>
    </w:p>
    <w:p w:rsidR="007D58CB" w:rsidRPr="007D58CB" w:rsidRDefault="007D58CB" w:rsidP="007D58CB">
      <w:pPr>
        <w:pStyle w:val="Balk3"/>
        <w:rPr>
          <w:b/>
          <w:color w:val="C00000"/>
        </w:rPr>
      </w:pPr>
      <w:r w:rsidRPr="007D58CB">
        <w:rPr>
          <w:b/>
          <w:color w:val="C00000"/>
        </w:rPr>
        <w:lastRenderedPageBreak/>
        <w:t>Öğrenci Anketi Sonuçları:</w:t>
      </w:r>
    </w:p>
    <w:p w:rsidR="00DD7540" w:rsidRPr="000453B8" w:rsidRDefault="000453B8" w:rsidP="000453B8">
      <w:r>
        <w:rPr>
          <w:noProof/>
        </w:rPr>
        <w:drawing>
          <wp:anchor distT="0" distB="0" distL="114300" distR="114300" simplePos="0" relativeHeight="251666432" behindDoc="0" locked="0" layoutInCell="1" allowOverlap="1">
            <wp:simplePos x="0" y="0"/>
            <wp:positionH relativeFrom="column">
              <wp:posOffset>4657725</wp:posOffset>
            </wp:positionH>
            <wp:positionV relativeFrom="paragraph">
              <wp:posOffset>3094355</wp:posOffset>
            </wp:positionV>
            <wp:extent cx="4562475" cy="2962275"/>
            <wp:effectExtent l="19050" t="0" r="9525" b="0"/>
            <wp:wrapSquare wrapText="bothSides"/>
            <wp:docPr id="1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3094355</wp:posOffset>
            </wp:positionV>
            <wp:extent cx="4562475" cy="2962275"/>
            <wp:effectExtent l="19050" t="0" r="9525" b="0"/>
            <wp:wrapSquare wrapText="bothSides"/>
            <wp:docPr id="1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D7540">
        <w:rPr>
          <w:noProof/>
        </w:rPr>
        <w:drawing>
          <wp:anchor distT="0" distB="0" distL="114300" distR="114300" simplePos="0" relativeHeight="251662336" behindDoc="0" locked="0" layoutInCell="1" allowOverlap="1">
            <wp:simplePos x="0" y="0"/>
            <wp:positionH relativeFrom="column">
              <wp:posOffset>4657725</wp:posOffset>
            </wp:positionH>
            <wp:positionV relativeFrom="paragraph">
              <wp:posOffset>-635</wp:posOffset>
            </wp:positionV>
            <wp:extent cx="4562475" cy="2962275"/>
            <wp:effectExtent l="19050" t="0" r="9525" b="0"/>
            <wp:wrapSquare wrapText="bothSides"/>
            <wp:docPr id="1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DD7540">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562475" cy="2962275"/>
            <wp:effectExtent l="19050" t="0" r="9525" b="0"/>
            <wp:wrapSquare wrapText="bothSides"/>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DD7540" w:rsidRDefault="0029205F" w:rsidP="00A744F8">
      <w:pPr>
        <w:pStyle w:val="Balk3"/>
        <w:rPr>
          <w:rFonts w:ascii="Times New Roman" w:hAnsi="Times New Roman"/>
          <w:sz w:val="28"/>
          <w:szCs w:val="28"/>
        </w:rPr>
      </w:pPr>
      <w:r w:rsidRPr="0029205F">
        <w:rPr>
          <w:rFonts w:ascii="Times New Roman" w:hAnsi="Times New Roman"/>
          <w:noProof/>
          <w:sz w:val="28"/>
          <w:szCs w:val="28"/>
        </w:rPr>
        <w:lastRenderedPageBreak/>
        <w:drawing>
          <wp:anchor distT="0" distB="0" distL="114300" distR="114300" simplePos="0" relativeHeight="251670528" behindDoc="0" locked="0" layoutInCell="1" allowOverlap="1">
            <wp:simplePos x="0" y="0"/>
            <wp:positionH relativeFrom="column">
              <wp:posOffset>4714875</wp:posOffset>
            </wp:positionH>
            <wp:positionV relativeFrom="paragraph">
              <wp:align>top</wp:align>
            </wp:positionV>
            <wp:extent cx="4562475" cy="2962275"/>
            <wp:effectExtent l="19050" t="0" r="9525" b="0"/>
            <wp:wrapSquare wrapText="bothSides"/>
            <wp:docPr id="1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29205F">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562475" cy="2962275"/>
            <wp:effectExtent l="19050" t="0" r="9525" b="0"/>
            <wp:wrapSquare wrapText="bothSides"/>
            <wp:docPr id="1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D7540" w:rsidRDefault="00DD7540" w:rsidP="00A744F8">
      <w:pPr>
        <w:pStyle w:val="Balk3"/>
        <w:rPr>
          <w:rFonts w:ascii="Times New Roman" w:hAnsi="Times New Roman"/>
          <w:sz w:val="28"/>
          <w:szCs w:val="28"/>
        </w:rPr>
      </w:pPr>
    </w:p>
    <w:p w:rsidR="00DD7540" w:rsidRDefault="00DD7540" w:rsidP="00A744F8">
      <w:pPr>
        <w:pStyle w:val="Balk3"/>
        <w:rPr>
          <w:rFonts w:ascii="Times New Roman" w:hAnsi="Times New Roman"/>
          <w:sz w:val="28"/>
          <w:szCs w:val="28"/>
        </w:rPr>
      </w:pPr>
    </w:p>
    <w:p w:rsidR="00DD7540" w:rsidRDefault="00DD7540" w:rsidP="00A744F8">
      <w:pPr>
        <w:pStyle w:val="Balk3"/>
        <w:rPr>
          <w:rFonts w:ascii="Times New Roman" w:hAnsi="Times New Roman"/>
          <w:sz w:val="28"/>
          <w:szCs w:val="28"/>
        </w:rPr>
      </w:pPr>
    </w:p>
    <w:p w:rsidR="00DD7540" w:rsidRDefault="00DD7540" w:rsidP="00A744F8">
      <w:pPr>
        <w:pStyle w:val="Balk3"/>
        <w:rPr>
          <w:rFonts w:ascii="Times New Roman" w:hAnsi="Times New Roman"/>
          <w:sz w:val="28"/>
          <w:szCs w:val="28"/>
        </w:rPr>
      </w:pPr>
    </w:p>
    <w:p w:rsidR="00DD7540" w:rsidRDefault="00DD7540"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r w:rsidRPr="0029205F">
        <w:rPr>
          <w:rFonts w:ascii="Times New Roman" w:hAnsi="Times New Roman"/>
          <w:noProof/>
          <w:sz w:val="28"/>
          <w:szCs w:val="28"/>
        </w:rPr>
        <w:drawing>
          <wp:anchor distT="0" distB="0" distL="114300" distR="114300" simplePos="0" relativeHeight="251674624" behindDoc="0" locked="0" layoutInCell="1" allowOverlap="1">
            <wp:simplePos x="0" y="0"/>
            <wp:positionH relativeFrom="column">
              <wp:posOffset>4733925</wp:posOffset>
            </wp:positionH>
            <wp:positionV relativeFrom="paragraph">
              <wp:align>top</wp:align>
            </wp:positionV>
            <wp:extent cx="4562475" cy="2962275"/>
            <wp:effectExtent l="19050" t="0" r="9525" b="0"/>
            <wp:wrapSquare wrapText="bothSides"/>
            <wp:docPr id="2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29205F">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4562475" cy="2962275"/>
            <wp:effectExtent l="19050" t="0" r="9525" b="0"/>
            <wp:wrapSquare wrapText="bothSides"/>
            <wp:docPr id="1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3"/>
        <w:rPr>
          <w:rFonts w:ascii="Times New Roman" w:hAnsi="Times New Roman"/>
          <w:sz w:val="28"/>
          <w:szCs w:val="28"/>
        </w:rPr>
      </w:pPr>
    </w:p>
    <w:p w:rsidR="0029205F" w:rsidRDefault="0029205F" w:rsidP="00A744F8">
      <w:pPr>
        <w:pStyle w:val="Balk2"/>
        <w:rPr>
          <w:rFonts w:ascii="Times New Roman" w:hAnsi="Times New Roman"/>
          <w:szCs w:val="28"/>
        </w:rPr>
      </w:pPr>
    </w:p>
    <w:p w:rsidR="0029205F" w:rsidRDefault="0029205F" w:rsidP="00A744F8">
      <w:pPr>
        <w:pStyle w:val="Balk2"/>
        <w:rPr>
          <w:rFonts w:ascii="Times New Roman" w:hAnsi="Times New Roman"/>
          <w:szCs w:val="28"/>
        </w:rPr>
      </w:pPr>
      <w:r w:rsidRPr="0029205F">
        <w:rPr>
          <w:rFonts w:ascii="Times New Roman" w:hAnsi="Times New Roman"/>
          <w:noProof/>
          <w:szCs w:val="28"/>
        </w:rPr>
        <w:lastRenderedPageBreak/>
        <w:drawing>
          <wp:anchor distT="0" distB="0" distL="114300" distR="114300" simplePos="0" relativeHeight="251678720" behindDoc="0" locked="0" layoutInCell="1" allowOverlap="1">
            <wp:simplePos x="0" y="0"/>
            <wp:positionH relativeFrom="column">
              <wp:posOffset>4733925</wp:posOffset>
            </wp:positionH>
            <wp:positionV relativeFrom="paragraph">
              <wp:align>top</wp:align>
            </wp:positionV>
            <wp:extent cx="4562475" cy="2962275"/>
            <wp:effectExtent l="19050" t="0" r="9525" b="0"/>
            <wp:wrapSquare wrapText="bothSides"/>
            <wp:docPr id="2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29205F">
        <w:rPr>
          <w:rFonts w:ascii="Times New Roman" w:hAnsi="Times New Roman"/>
          <w:noProof/>
          <w:szCs w:val="28"/>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4562475" cy="2962275"/>
            <wp:effectExtent l="19050" t="0" r="9525" b="0"/>
            <wp:wrapSquare wrapText="bothSides"/>
            <wp:docPr id="2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29205F" w:rsidRDefault="0029205F" w:rsidP="00A744F8">
      <w:pPr>
        <w:pStyle w:val="Balk2"/>
      </w:pPr>
    </w:p>
    <w:p w:rsidR="0029205F" w:rsidRPr="0029205F" w:rsidRDefault="0029205F" w:rsidP="0029205F"/>
    <w:p w:rsidR="0029205F" w:rsidRPr="0029205F" w:rsidRDefault="0029205F" w:rsidP="0029205F"/>
    <w:p w:rsidR="0029205F" w:rsidRPr="0029205F" w:rsidRDefault="0029205F" w:rsidP="0029205F"/>
    <w:p w:rsidR="0029205F" w:rsidRPr="0029205F" w:rsidRDefault="0029205F" w:rsidP="0029205F"/>
    <w:p w:rsidR="0029205F" w:rsidRPr="0029205F" w:rsidRDefault="0029205F" w:rsidP="0029205F"/>
    <w:p w:rsidR="0029205F" w:rsidRDefault="0029205F" w:rsidP="00A744F8">
      <w:pPr>
        <w:pStyle w:val="Balk2"/>
      </w:pPr>
    </w:p>
    <w:p w:rsidR="0029205F" w:rsidRPr="0029205F" w:rsidRDefault="0029205F" w:rsidP="0029205F">
      <w:r w:rsidRPr="0029205F">
        <w:rPr>
          <w:noProof/>
        </w:rPr>
        <w:drawing>
          <wp:anchor distT="0" distB="0" distL="114300" distR="114300" simplePos="0" relativeHeight="251682816" behindDoc="0" locked="0" layoutInCell="1" allowOverlap="1">
            <wp:simplePos x="0" y="0"/>
            <wp:positionH relativeFrom="column">
              <wp:posOffset>4752975</wp:posOffset>
            </wp:positionH>
            <wp:positionV relativeFrom="paragraph">
              <wp:align>top</wp:align>
            </wp:positionV>
            <wp:extent cx="4562475" cy="2962275"/>
            <wp:effectExtent l="19050" t="0" r="9525" b="0"/>
            <wp:wrapSquare wrapText="bothSides"/>
            <wp:docPr id="2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29205F">
        <w:rPr>
          <w:noProof/>
        </w:rPr>
        <w:drawing>
          <wp:anchor distT="0" distB="0" distL="114300" distR="114300" simplePos="0" relativeHeight="251680768" behindDoc="0" locked="0" layoutInCell="1" allowOverlap="1">
            <wp:simplePos x="0" y="0"/>
            <wp:positionH relativeFrom="column">
              <wp:align>left</wp:align>
            </wp:positionH>
            <wp:positionV relativeFrom="paragraph">
              <wp:align>top</wp:align>
            </wp:positionV>
            <wp:extent cx="4562475" cy="2962275"/>
            <wp:effectExtent l="19050" t="0" r="9525" b="0"/>
            <wp:wrapSquare wrapText="bothSides"/>
            <wp:docPr id="2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29205F" w:rsidRDefault="00A744F8" w:rsidP="00A744F8">
      <w:pPr>
        <w:pStyle w:val="Balk2"/>
      </w:pPr>
      <w:r w:rsidRPr="0029205F">
        <w:br w:type="page"/>
      </w:r>
      <w:bookmarkStart w:id="19" w:name="_Toc531097537"/>
    </w:p>
    <w:p w:rsidR="0029205F" w:rsidRDefault="0029205F" w:rsidP="00A744F8">
      <w:pPr>
        <w:pStyle w:val="Balk2"/>
      </w:pPr>
      <w:r>
        <w:rPr>
          <w:noProof/>
        </w:rPr>
        <w:lastRenderedPageBreak/>
        <w:drawing>
          <wp:anchor distT="0" distB="0" distL="114300" distR="114300" simplePos="0" relativeHeight="251684864" behindDoc="0" locked="0" layoutInCell="1" allowOverlap="1">
            <wp:simplePos x="0" y="0"/>
            <wp:positionH relativeFrom="column">
              <wp:posOffset>2133600</wp:posOffset>
            </wp:positionH>
            <wp:positionV relativeFrom="paragraph">
              <wp:posOffset>199390</wp:posOffset>
            </wp:positionV>
            <wp:extent cx="4562475" cy="2962275"/>
            <wp:effectExtent l="19050" t="0" r="9525" b="0"/>
            <wp:wrapSquare wrapText="bothSides"/>
            <wp:docPr id="2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29205F" w:rsidRDefault="0029205F" w:rsidP="00A744F8">
      <w:pPr>
        <w:pStyle w:val="Balk2"/>
      </w:pPr>
    </w:p>
    <w:p w:rsidR="0029205F" w:rsidRDefault="0029205F" w:rsidP="00A744F8">
      <w:pPr>
        <w:pStyle w:val="Balk2"/>
      </w:pPr>
    </w:p>
    <w:p w:rsidR="0029205F" w:rsidRDefault="0029205F" w:rsidP="00A744F8">
      <w:pPr>
        <w:pStyle w:val="Balk2"/>
        <w:rPr>
          <w:rFonts w:ascii="Times New Roman" w:hAnsi="Times New Roman"/>
          <w:szCs w:val="28"/>
        </w:rPr>
      </w:pPr>
    </w:p>
    <w:p w:rsidR="0029205F" w:rsidRDefault="0029205F" w:rsidP="00A744F8">
      <w:pPr>
        <w:pStyle w:val="Balk2"/>
        <w:rPr>
          <w:rFonts w:ascii="Times New Roman" w:hAnsi="Times New Roman"/>
          <w:szCs w:val="28"/>
        </w:rPr>
      </w:pPr>
    </w:p>
    <w:p w:rsidR="0029205F" w:rsidRDefault="0029205F" w:rsidP="00A744F8">
      <w:pPr>
        <w:pStyle w:val="Balk2"/>
        <w:rPr>
          <w:rFonts w:ascii="Times New Roman" w:hAnsi="Times New Roman"/>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1C7EE6" w:rsidRDefault="001C7EE6" w:rsidP="004A0CCA">
      <w:pPr>
        <w:pStyle w:val="Balk3"/>
        <w:rPr>
          <w:rFonts w:ascii="Times New Roman" w:hAnsi="Times New Roman"/>
          <w:b/>
          <w:sz w:val="28"/>
          <w:szCs w:val="28"/>
        </w:rPr>
      </w:pPr>
    </w:p>
    <w:p w:rsidR="000453B8" w:rsidRPr="000453B8" w:rsidRDefault="000453B8" w:rsidP="000453B8"/>
    <w:p w:rsidR="00723246" w:rsidRPr="000453B8" w:rsidRDefault="000453B8" w:rsidP="000453B8">
      <w:pPr>
        <w:pStyle w:val="AralkYok"/>
        <w:rPr>
          <w:rFonts w:ascii="Calibri Light" w:eastAsia="SimSun" w:hAnsi="Calibri Light"/>
          <w:b/>
          <w:color w:val="C00000"/>
          <w:sz w:val="32"/>
          <w:szCs w:val="32"/>
        </w:rPr>
      </w:pPr>
      <w:r w:rsidRPr="000453B8">
        <w:rPr>
          <w:rFonts w:ascii="Calibri Light" w:eastAsia="SimSun" w:hAnsi="Calibri Light"/>
          <w:b/>
          <w:noProof/>
          <w:color w:val="C00000"/>
          <w:sz w:val="32"/>
          <w:szCs w:val="32"/>
        </w:rPr>
        <w:lastRenderedPageBreak/>
        <w:drawing>
          <wp:anchor distT="0" distB="0" distL="114300" distR="114300" simplePos="0" relativeHeight="251686912" behindDoc="0" locked="0" layoutInCell="1" allowOverlap="1">
            <wp:simplePos x="0" y="0"/>
            <wp:positionH relativeFrom="column">
              <wp:posOffset>19050</wp:posOffset>
            </wp:positionH>
            <wp:positionV relativeFrom="paragraph">
              <wp:posOffset>332740</wp:posOffset>
            </wp:positionV>
            <wp:extent cx="4562475" cy="2962275"/>
            <wp:effectExtent l="19050" t="0" r="9525" b="0"/>
            <wp:wrapSquare wrapText="bothSides"/>
            <wp:docPr id="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4A0CCA" w:rsidRPr="000453B8">
        <w:rPr>
          <w:rFonts w:ascii="Calibri Light" w:eastAsia="SimSun" w:hAnsi="Calibri Light"/>
          <w:b/>
          <w:color w:val="C00000"/>
          <w:sz w:val="32"/>
          <w:szCs w:val="32"/>
        </w:rPr>
        <w:t>Öğretmen Anketi Sonuçları:</w:t>
      </w:r>
    </w:p>
    <w:p w:rsidR="00723246" w:rsidRDefault="000453B8" w:rsidP="00723246">
      <w:pPr>
        <w:pStyle w:val="AralkYok"/>
      </w:pPr>
      <w:r>
        <w:rPr>
          <w:noProof/>
        </w:rPr>
        <w:drawing>
          <wp:anchor distT="0" distB="0" distL="114300" distR="114300" simplePos="0" relativeHeight="251691008" behindDoc="0" locked="0" layoutInCell="1" allowOverlap="1">
            <wp:simplePos x="0" y="0"/>
            <wp:positionH relativeFrom="column">
              <wp:posOffset>19050</wp:posOffset>
            </wp:positionH>
            <wp:positionV relativeFrom="paragraph">
              <wp:posOffset>84455</wp:posOffset>
            </wp:positionV>
            <wp:extent cx="4562475" cy="2962275"/>
            <wp:effectExtent l="19050" t="0" r="9525" b="0"/>
            <wp:wrapSquare wrapText="bothSides"/>
            <wp:docPr id="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723246" w:rsidRDefault="000453B8" w:rsidP="00723246">
      <w:r>
        <w:rPr>
          <w:noProof/>
        </w:rPr>
        <w:drawing>
          <wp:anchor distT="0" distB="0" distL="114300" distR="114300" simplePos="0" relativeHeight="251688960" behindDoc="0" locked="0" layoutInCell="1" allowOverlap="1">
            <wp:simplePos x="0" y="0"/>
            <wp:positionH relativeFrom="column">
              <wp:posOffset>-4733925</wp:posOffset>
            </wp:positionH>
            <wp:positionV relativeFrom="paragraph">
              <wp:posOffset>3027045</wp:posOffset>
            </wp:positionV>
            <wp:extent cx="4562475" cy="2962275"/>
            <wp:effectExtent l="19050" t="0" r="9525" b="0"/>
            <wp:wrapSquare wrapText="bothSides"/>
            <wp:docPr id="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noProof/>
        </w:rPr>
        <w:drawing>
          <wp:anchor distT="0" distB="0" distL="114300" distR="114300" simplePos="0" relativeHeight="251693056" behindDoc="0" locked="0" layoutInCell="1" allowOverlap="1">
            <wp:simplePos x="0" y="0"/>
            <wp:positionH relativeFrom="column">
              <wp:posOffset>-9391650</wp:posOffset>
            </wp:positionH>
            <wp:positionV relativeFrom="paragraph">
              <wp:posOffset>3027045</wp:posOffset>
            </wp:positionV>
            <wp:extent cx="4562475" cy="2962275"/>
            <wp:effectExtent l="19050" t="0" r="9525" b="0"/>
            <wp:wrapSquare wrapText="bothSides"/>
            <wp:docPr id="1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23246" w:rsidRDefault="00723246" w:rsidP="00A744F8">
      <w:pPr>
        <w:pStyle w:val="Balk2"/>
        <w:rPr>
          <w:rFonts w:ascii="Times New Roman" w:hAnsi="Times New Roman"/>
          <w:szCs w:val="28"/>
        </w:rPr>
      </w:pPr>
      <w:r>
        <w:rPr>
          <w:rFonts w:ascii="Times New Roman" w:hAnsi="Times New Roman"/>
          <w:noProof/>
          <w:szCs w:val="28"/>
        </w:rPr>
        <w:lastRenderedPageBreak/>
        <w:drawing>
          <wp:anchor distT="0" distB="0" distL="114300" distR="114300" simplePos="0" relativeHeight="251698176" behindDoc="0" locked="0" layoutInCell="1" allowOverlap="1">
            <wp:simplePos x="0" y="0"/>
            <wp:positionH relativeFrom="column">
              <wp:posOffset>4857750</wp:posOffset>
            </wp:positionH>
            <wp:positionV relativeFrom="paragraph">
              <wp:posOffset>-305435</wp:posOffset>
            </wp:positionV>
            <wp:extent cx="4562475" cy="2962275"/>
            <wp:effectExtent l="19050" t="0" r="9525" b="0"/>
            <wp:wrapSquare wrapText="bothSides"/>
            <wp:docPr id="3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rFonts w:ascii="Times New Roman" w:hAnsi="Times New Roman"/>
          <w:noProof/>
          <w:szCs w:val="28"/>
        </w:rPr>
        <w:drawing>
          <wp:anchor distT="0" distB="0" distL="114300" distR="114300" simplePos="0" relativeHeight="251697152" behindDoc="0" locked="0" layoutInCell="1" allowOverlap="1">
            <wp:simplePos x="0" y="0"/>
            <wp:positionH relativeFrom="column">
              <wp:posOffset>19050</wp:posOffset>
            </wp:positionH>
            <wp:positionV relativeFrom="paragraph">
              <wp:posOffset>-305435</wp:posOffset>
            </wp:positionV>
            <wp:extent cx="4562475" cy="2962275"/>
            <wp:effectExtent l="19050" t="0" r="9525" b="0"/>
            <wp:wrapSquare wrapText="bothSides"/>
            <wp:docPr id="4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723246" w:rsidRDefault="00723246" w:rsidP="00A744F8">
      <w:pPr>
        <w:pStyle w:val="Balk2"/>
        <w:rPr>
          <w:rFonts w:ascii="Times New Roman" w:hAnsi="Times New Roman"/>
          <w:szCs w:val="28"/>
        </w:rPr>
      </w:pPr>
    </w:p>
    <w:p w:rsidR="00723246" w:rsidRDefault="00723246" w:rsidP="00A744F8">
      <w:pPr>
        <w:pStyle w:val="Balk2"/>
        <w:rPr>
          <w:rFonts w:ascii="Times New Roman" w:hAnsi="Times New Roman"/>
          <w:szCs w:val="28"/>
        </w:rPr>
      </w:pPr>
    </w:p>
    <w:p w:rsidR="00723246" w:rsidRDefault="00723246" w:rsidP="00A744F8">
      <w:pPr>
        <w:pStyle w:val="Balk2"/>
        <w:rPr>
          <w:rFonts w:ascii="Times New Roman" w:hAnsi="Times New Roman"/>
          <w:szCs w:val="28"/>
        </w:rPr>
      </w:pPr>
    </w:p>
    <w:p w:rsidR="00723246" w:rsidRDefault="00723246" w:rsidP="00A744F8">
      <w:pPr>
        <w:pStyle w:val="Balk2"/>
        <w:rPr>
          <w:rFonts w:ascii="Times New Roman" w:hAnsi="Times New Roman"/>
          <w:szCs w:val="28"/>
        </w:rPr>
      </w:pPr>
    </w:p>
    <w:p w:rsidR="00723246" w:rsidRDefault="00723246" w:rsidP="00A744F8">
      <w:pPr>
        <w:pStyle w:val="Balk2"/>
        <w:rPr>
          <w:rFonts w:ascii="Times New Roman" w:hAnsi="Times New Roman"/>
          <w:szCs w:val="28"/>
        </w:rPr>
      </w:pPr>
      <w:r>
        <w:rPr>
          <w:rFonts w:ascii="Times New Roman" w:hAnsi="Times New Roman"/>
          <w:noProof/>
          <w:szCs w:val="28"/>
        </w:rPr>
        <w:drawing>
          <wp:anchor distT="0" distB="0" distL="114300" distR="114300" simplePos="0" relativeHeight="251696128" behindDoc="0" locked="0" layoutInCell="1" allowOverlap="1">
            <wp:simplePos x="0" y="0"/>
            <wp:positionH relativeFrom="column">
              <wp:posOffset>-4686300</wp:posOffset>
            </wp:positionH>
            <wp:positionV relativeFrom="paragraph">
              <wp:posOffset>599440</wp:posOffset>
            </wp:positionV>
            <wp:extent cx="4562475" cy="2962275"/>
            <wp:effectExtent l="19050" t="0" r="9525" b="0"/>
            <wp:wrapSquare wrapText="bothSides"/>
            <wp:docPr id="3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Pr>
          <w:rFonts w:ascii="Times New Roman" w:hAnsi="Times New Roman"/>
          <w:noProof/>
          <w:szCs w:val="28"/>
        </w:rPr>
        <w:drawing>
          <wp:anchor distT="0" distB="0" distL="114300" distR="114300" simplePos="0" relativeHeight="251695104" behindDoc="0" locked="0" layoutInCell="1" allowOverlap="1">
            <wp:simplePos x="0" y="0"/>
            <wp:positionH relativeFrom="column">
              <wp:posOffset>-9496425</wp:posOffset>
            </wp:positionH>
            <wp:positionV relativeFrom="paragraph">
              <wp:posOffset>599440</wp:posOffset>
            </wp:positionV>
            <wp:extent cx="4562475" cy="2962275"/>
            <wp:effectExtent l="19050" t="0" r="9525" b="0"/>
            <wp:wrapSquare wrapText="bothSides"/>
            <wp:docPr id="3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723246" w:rsidRDefault="00723246"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r w:rsidRPr="00762EC1">
        <w:rPr>
          <w:rFonts w:ascii="Times New Roman" w:hAnsi="Times New Roman"/>
          <w:noProof/>
          <w:szCs w:val="28"/>
        </w:rPr>
        <w:lastRenderedPageBreak/>
        <w:drawing>
          <wp:anchor distT="0" distB="0" distL="114300" distR="114300" simplePos="0" relativeHeight="251701248" behindDoc="0" locked="0" layoutInCell="1" allowOverlap="1">
            <wp:simplePos x="0" y="0"/>
            <wp:positionH relativeFrom="column">
              <wp:posOffset>5010150</wp:posOffset>
            </wp:positionH>
            <wp:positionV relativeFrom="paragraph">
              <wp:posOffset>-156845</wp:posOffset>
            </wp:positionV>
            <wp:extent cx="4562475" cy="2962275"/>
            <wp:effectExtent l="19050" t="0" r="9525" b="0"/>
            <wp:wrapSquare wrapText="bothSides"/>
            <wp:docPr id="4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762EC1">
        <w:rPr>
          <w:rFonts w:ascii="Times New Roman" w:hAnsi="Times New Roman"/>
          <w:noProof/>
          <w:szCs w:val="28"/>
        </w:rPr>
        <w:drawing>
          <wp:anchor distT="0" distB="0" distL="114300" distR="114300" simplePos="0" relativeHeight="251700224" behindDoc="0" locked="0" layoutInCell="1" allowOverlap="1">
            <wp:simplePos x="0" y="0"/>
            <wp:positionH relativeFrom="column">
              <wp:posOffset>171450</wp:posOffset>
            </wp:positionH>
            <wp:positionV relativeFrom="paragraph">
              <wp:posOffset>-156845</wp:posOffset>
            </wp:positionV>
            <wp:extent cx="4562475" cy="2962275"/>
            <wp:effectExtent l="19050" t="0" r="9525" b="0"/>
            <wp:wrapSquare wrapText="bothSides"/>
            <wp:docPr id="4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762EC1">
        <w:rPr>
          <w:rFonts w:ascii="Times New Roman" w:hAnsi="Times New Roman"/>
          <w:noProof/>
          <w:szCs w:val="28"/>
        </w:rPr>
        <w:drawing>
          <wp:anchor distT="0" distB="0" distL="114300" distR="114300" simplePos="0" relativeHeight="251703296" behindDoc="0" locked="0" layoutInCell="1" allowOverlap="1">
            <wp:simplePos x="0" y="0"/>
            <wp:positionH relativeFrom="column">
              <wp:posOffset>5010150</wp:posOffset>
            </wp:positionH>
            <wp:positionV relativeFrom="paragraph">
              <wp:posOffset>3043555</wp:posOffset>
            </wp:positionV>
            <wp:extent cx="4562475" cy="2962275"/>
            <wp:effectExtent l="19050" t="0" r="9525" b="0"/>
            <wp:wrapSquare wrapText="bothSides"/>
            <wp:docPr id="4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762EC1">
        <w:rPr>
          <w:rFonts w:ascii="Times New Roman" w:hAnsi="Times New Roman"/>
          <w:noProof/>
          <w:szCs w:val="28"/>
        </w:rPr>
        <w:drawing>
          <wp:anchor distT="0" distB="0" distL="114300" distR="114300" simplePos="0" relativeHeight="251702272" behindDoc="0" locked="0" layoutInCell="1" allowOverlap="1">
            <wp:simplePos x="0" y="0"/>
            <wp:positionH relativeFrom="column">
              <wp:posOffset>200025</wp:posOffset>
            </wp:positionH>
            <wp:positionV relativeFrom="paragraph">
              <wp:posOffset>3043555</wp:posOffset>
            </wp:positionV>
            <wp:extent cx="4562475" cy="2962275"/>
            <wp:effectExtent l="19050" t="0" r="9525" b="0"/>
            <wp:wrapSquare wrapText="bothSides"/>
            <wp:docPr id="4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762EC1" w:rsidRDefault="00762EC1" w:rsidP="00A744F8">
      <w:pPr>
        <w:pStyle w:val="Balk2"/>
        <w:rPr>
          <w:rFonts w:ascii="Times New Roman" w:hAnsi="Times New Roman"/>
          <w:szCs w:val="28"/>
        </w:rPr>
      </w:pPr>
      <w:r w:rsidRPr="00762EC1">
        <w:rPr>
          <w:rFonts w:ascii="Times New Roman" w:hAnsi="Times New Roman"/>
          <w:noProof/>
          <w:szCs w:val="28"/>
        </w:rPr>
        <w:lastRenderedPageBreak/>
        <w:drawing>
          <wp:anchor distT="0" distB="0" distL="114300" distR="114300" simplePos="0" relativeHeight="251705344" behindDoc="0" locked="0" layoutInCell="1" allowOverlap="1">
            <wp:simplePos x="0" y="0"/>
            <wp:positionH relativeFrom="column">
              <wp:posOffset>2209800</wp:posOffset>
            </wp:positionH>
            <wp:positionV relativeFrom="paragraph">
              <wp:posOffset>233680</wp:posOffset>
            </wp:positionV>
            <wp:extent cx="4562475" cy="2962275"/>
            <wp:effectExtent l="19050" t="0" r="9525" b="0"/>
            <wp:wrapSquare wrapText="bothSides"/>
            <wp:docPr id="4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762EC1" w:rsidRDefault="00762EC1" w:rsidP="00762EC1"/>
    <w:p w:rsidR="00762EC1" w:rsidRDefault="00762EC1" w:rsidP="00762EC1"/>
    <w:p w:rsidR="00762EC1" w:rsidRDefault="00762EC1" w:rsidP="00762EC1"/>
    <w:p w:rsidR="00762EC1" w:rsidRDefault="00762EC1" w:rsidP="00762EC1"/>
    <w:p w:rsidR="00762EC1" w:rsidRDefault="00762EC1" w:rsidP="00762EC1"/>
    <w:p w:rsidR="00762EC1" w:rsidRDefault="00762EC1" w:rsidP="00762EC1"/>
    <w:p w:rsidR="00762EC1" w:rsidRDefault="00762EC1" w:rsidP="00762EC1"/>
    <w:p w:rsidR="00762EC1" w:rsidRDefault="00762EC1" w:rsidP="00762EC1"/>
    <w:p w:rsidR="00762EC1" w:rsidRDefault="00762EC1" w:rsidP="00762EC1"/>
    <w:p w:rsidR="00762EC1" w:rsidRPr="00762EC1" w:rsidRDefault="00762EC1" w:rsidP="00762EC1"/>
    <w:p w:rsidR="00886F70" w:rsidRDefault="00886F70" w:rsidP="00886F70">
      <w:pPr>
        <w:pStyle w:val="AralkYok"/>
      </w:pPr>
    </w:p>
    <w:p w:rsidR="00886F70" w:rsidRDefault="00886F70" w:rsidP="00886F70">
      <w:pPr>
        <w:pStyle w:val="AralkYok"/>
      </w:pPr>
    </w:p>
    <w:p w:rsidR="00886F70" w:rsidRDefault="00886F70" w:rsidP="00886F70">
      <w:pPr>
        <w:pStyle w:val="AralkYok"/>
      </w:pPr>
    </w:p>
    <w:p w:rsidR="00886F70" w:rsidRDefault="00886F70" w:rsidP="00886F70">
      <w:pPr>
        <w:pStyle w:val="AralkYok"/>
      </w:pPr>
    </w:p>
    <w:p w:rsidR="00886F70" w:rsidRDefault="00886F70" w:rsidP="00886F70">
      <w:pPr>
        <w:pStyle w:val="Balk3"/>
        <w:rPr>
          <w:b/>
          <w:color w:val="C00000"/>
        </w:rPr>
      </w:pPr>
    </w:p>
    <w:p w:rsidR="00886F70" w:rsidRDefault="00886F70" w:rsidP="00886F70"/>
    <w:p w:rsidR="00886F70" w:rsidRDefault="00886F70" w:rsidP="00886F70">
      <w:pPr>
        <w:pStyle w:val="Balk3"/>
        <w:rPr>
          <w:rFonts w:asciiTheme="minorHAnsi" w:eastAsiaTheme="minorEastAsia" w:hAnsiTheme="minorHAnsi" w:cstheme="minorBidi"/>
          <w:sz w:val="22"/>
          <w:szCs w:val="22"/>
        </w:rPr>
      </w:pPr>
    </w:p>
    <w:p w:rsidR="00886F70" w:rsidRDefault="00886F70" w:rsidP="00886F70">
      <w:pPr>
        <w:pStyle w:val="Balk3"/>
        <w:rPr>
          <w:rFonts w:asciiTheme="minorHAnsi" w:eastAsiaTheme="minorEastAsia" w:hAnsiTheme="minorHAnsi" w:cstheme="minorBidi"/>
          <w:sz w:val="22"/>
          <w:szCs w:val="22"/>
        </w:rPr>
      </w:pPr>
    </w:p>
    <w:p w:rsidR="00886F70" w:rsidRDefault="00886F70" w:rsidP="00886F70">
      <w:pPr>
        <w:pStyle w:val="AralkYok"/>
        <w:rPr>
          <w:rFonts w:ascii="Calibri Light" w:eastAsia="SimSun" w:hAnsi="Calibri Light"/>
          <w:b/>
          <w:color w:val="C00000"/>
          <w:sz w:val="32"/>
          <w:szCs w:val="32"/>
        </w:rPr>
      </w:pPr>
    </w:p>
    <w:p w:rsidR="00886F70" w:rsidRPr="00886F70" w:rsidRDefault="00886F70" w:rsidP="00886F70">
      <w:pPr>
        <w:pStyle w:val="AralkYok"/>
        <w:rPr>
          <w:rFonts w:ascii="Calibri Light" w:eastAsia="SimSun" w:hAnsi="Calibri Light"/>
          <w:b/>
          <w:color w:val="C00000"/>
          <w:sz w:val="32"/>
          <w:szCs w:val="32"/>
        </w:rPr>
      </w:pPr>
      <w:r w:rsidRPr="00886F70">
        <w:rPr>
          <w:rFonts w:ascii="Calibri Light" w:eastAsia="SimSun" w:hAnsi="Calibri Light"/>
          <w:b/>
          <w:noProof/>
          <w:color w:val="C00000"/>
          <w:sz w:val="32"/>
          <w:szCs w:val="32"/>
        </w:rPr>
        <w:lastRenderedPageBreak/>
        <w:drawing>
          <wp:anchor distT="0" distB="0" distL="114300" distR="114300" simplePos="0" relativeHeight="251707392" behindDoc="0" locked="0" layoutInCell="1" allowOverlap="1">
            <wp:simplePos x="0" y="0"/>
            <wp:positionH relativeFrom="column">
              <wp:posOffset>-66675</wp:posOffset>
            </wp:positionH>
            <wp:positionV relativeFrom="paragraph">
              <wp:posOffset>256540</wp:posOffset>
            </wp:positionV>
            <wp:extent cx="4562475" cy="2962275"/>
            <wp:effectExtent l="19050" t="0" r="9525" b="0"/>
            <wp:wrapSquare wrapText="bothSides"/>
            <wp:docPr id="4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886F70">
        <w:rPr>
          <w:rFonts w:ascii="Calibri Light" w:eastAsia="SimSun" w:hAnsi="Calibri Light"/>
          <w:b/>
          <w:color w:val="C00000"/>
          <w:sz w:val="32"/>
          <w:szCs w:val="32"/>
        </w:rPr>
        <w:t>Veli Anketi Sonuçları:</w:t>
      </w:r>
    </w:p>
    <w:p w:rsidR="00886F70" w:rsidRPr="00886F70" w:rsidRDefault="00886F70" w:rsidP="00886F70">
      <w:r w:rsidRPr="00762EC1">
        <w:rPr>
          <w:rFonts w:ascii="Times New Roman" w:hAnsi="Times New Roman"/>
          <w:noProof/>
          <w:szCs w:val="28"/>
        </w:rPr>
        <w:drawing>
          <wp:anchor distT="0" distB="0" distL="114300" distR="114300" simplePos="0" relativeHeight="251708416" behindDoc="0" locked="0" layoutInCell="1" allowOverlap="1">
            <wp:simplePos x="0" y="0"/>
            <wp:positionH relativeFrom="column">
              <wp:posOffset>219075</wp:posOffset>
            </wp:positionH>
            <wp:positionV relativeFrom="paragraph">
              <wp:posOffset>8255</wp:posOffset>
            </wp:positionV>
            <wp:extent cx="4562475" cy="2962275"/>
            <wp:effectExtent l="19050" t="0" r="9525" b="0"/>
            <wp:wrapSquare wrapText="bothSides"/>
            <wp:docPr id="4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886F70" w:rsidRPr="00886F70" w:rsidRDefault="00886F70" w:rsidP="00886F70">
      <w:r>
        <w:rPr>
          <w:noProof/>
        </w:rPr>
        <w:drawing>
          <wp:anchor distT="0" distB="0" distL="114300" distR="114300" simplePos="0" relativeHeight="251709440" behindDoc="0" locked="0" layoutInCell="1" allowOverlap="1">
            <wp:simplePos x="0" y="0"/>
            <wp:positionH relativeFrom="column">
              <wp:posOffset>-4686300</wp:posOffset>
            </wp:positionH>
            <wp:positionV relativeFrom="paragraph">
              <wp:posOffset>2875915</wp:posOffset>
            </wp:positionV>
            <wp:extent cx="4562475" cy="2962275"/>
            <wp:effectExtent l="19050" t="0" r="9525" b="0"/>
            <wp:wrapSquare wrapText="bothSides"/>
            <wp:docPr id="5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noProof/>
        </w:rPr>
        <w:drawing>
          <wp:anchor distT="0" distB="0" distL="114300" distR="114300" simplePos="0" relativeHeight="251710464" behindDoc="0" locked="0" layoutInCell="1" allowOverlap="1">
            <wp:simplePos x="0" y="0"/>
            <wp:positionH relativeFrom="column">
              <wp:posOffset>-9544050</wp:posOffset>
            </wp:positionH>
            <wp:positionV relativeFrom="paragraph">
              <wp:posOffset>2875915</wp:posOffset>
            </wp:positionV>
            <wp:extent cx="4562475" cy="2962275"/>
            <wp:effectExtent l="19050" t="0" r="9525" b="0"/>
            <wp:wrapSquare wrapText="bothSides"/>
            <wp:docPr id="4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762EC1" w:rsidRDefault="000453B8" w:rsidP="00A744F8">
      <w:pPr>
        <w:pStyle w:val="Balk2"/>
        <w:rPr>
          <w:rFonts w:ascii="Times New Roman" w:hAnsi="Times New Roman"/>
          <w:szCs w:val="28"/>
        </w:rPr>
      </w:pPr>
      <w:r w:rsidRPr="000453B8">
        <w:rPr>
          <w:rFonts w:ascii="Times New Roman" w:hAnsi="Times New Roman"/>
          <w:noProof/>
          <w:szCs w:val="28"/>
        </w:rPr>
        <w:lastRenderedPageBreak/>
        <w:drawing>
          <wp:anchor distT="0" distB="0" distL="114300" distR="114300" simplePos="0" relativeHeight="251713536" behindDoc="0" locked="0" layoutInCell="1" allowOverlap="1">
            <wp:simplePos x="0" y="0"/>
            <wp:positionH relativeFrom="column">
              <wp:posOffset>5162550</wp:posOffset>
            </wp:positionH>
            <wp:positionV relativeFrom="paragraph">
              <wp:posOffset>-635</wp:posOffset>
            </wp:positionV>
            <wp:extent cx="4562475" cy="2962275"/>
            <wp:effectExtent l="19050" t="0" r="9525" b="0"/>
            <wp:wrapSquare wrapText="bothSides"/>
            <wp:docPr id="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0453B8">
        <w:rPr>
          <w:rFonts w:ascii="Times New Roman" w:hAnsi="Times New Roman"/>
          <w:noProof/>
          <w:szCs w:val="28"/>
        </w:rPr>
        <w:drawing>
          <wp:anchor distT="0" distB="0" distL="114300" distR="114300" simplePos="0" relativeHeight="251712512" behindDoc="0" locked="0" layoutInCell="1" allowOverlap="1">
            <wp:simplePos x="0" y="0"/>
            <wp:positionH relativeFrom="column">
              <wp:posOffset>323850</wp:posOffset>
            </wp:positionH>
            <wp:positionV relativeFrom="paragraph">
              <wp:posOffset>-635</wp:posOffset>
            </wp:positionV>
            <wp:extent cx="4562475" cy="2962275"/>
            <wp:effectExtent l="19050" t="0" r="9525" b="0"/>
            <wp:wrapSquare wrapText="bothSides"/>
            <wp:docPr id="1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0453B8">
        <w:rPr>
          <w:rFonts w:ascii="Times New Roman" w:hAnsi="Times New Roman"/>
          <w:noProof/>
          <w:szCs w:val="28"/>
        </w:rPr>
        <w:drawing>
          <wp:anchor distT="0" distB="0" distL="114300" distR="114300" simplePos="0" relativeHeight="251715584" behindDoc="0" locked="0" layoutInCell="1" allowOverlap="1">
            <wp:simplePos x="0" y="0"/>
            <wp:positionH relativeFrom="column">
              <wp:posOffset>5162550</wp:posOffset>
            </wp:positionH>
            <wp:positionV relativeFrom="paragraph">
              <wp:posOffset>3199765</wp:posOffset>
            </wp:positionV>
            <wp:extent cx="4562475" cy="2962275"/>
            <wp:effectExtent l="19050" t="0" r="9525" b="0"/>
            <wp:wrapSquare wrapText="bothSides"/>
            <wp:docPr id="2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0453B8">
        <w:rPr>
          <w:rFonts w:ascii="Times New Roman" w:hAnsi="Times New Roman"/>
          <w:noProof/>
          <w:szCs w:val="28"/>
        </w:rPr>
        <w:drawing>
          <wp:anchor distT="0" distB="0" distL="114300" distR="114300" simplePos="0" relativeHeight="251714560" behindDoc="0" locked="0" layoutInCell="1" allowOverlap="1">
            <wp:simplePos x="0" y="0"/>
            <wp:positionH relativeFrom="column">
              <wp:posOffset>352425</wp:posOffset>
            </wp:positionH>
            <wp:positionV relativeFrom="paragraph">
              <wp:posOffset>3199765</wp:posOffset>
            </wp:positionV>
            <wp:extent cx="4562475" cy="2962275"/>
            <wp:effectExtent l="19050" t="0" r="9525" b="0"/>
            <wp:wrapSquare wrapText="bothSides"/>
            <wp:docPr id="2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762EC1" w:rsidRDefault="000453B8" w:rsidP="00A744F8">
      <w:pPr>
        <w:pStyle w:val="Balk2"/>
        <w:rPr>
          <w:rFonts w:ascii="Times New Roman" w:hAnsi="Times New Roman"/>
          <w:szCs w:val="28"/>
        </w:rPr>
      </w:pPr>
      <w:r w:rsidRPr="000453B8">
        <w:rPr>
          <w:rFonts w:ascii="Times New Roman" w:hAnsi="Times New Roman"/>
          <w:noProof/>
          <w:szCs w:val="28"/>
        </w:rPr>
        <w:lastRenderedPageBreak/>
        <w:drawing>
          <wp:anchor distT="0" distB="0" distL="114300" distR="114300" simplePos="0" relativeHeight="251718656" behindDoc="0" locked="0" layoutInCell="1" allowOverlap="1">
            <wp:simplePos x="0" y="0"/>
            <wp:positionH relativeFrom="column">
              <wp:posOffset>5314950</wp:posOffset>
            </wp:positionH>
            <wp:positionV relativeFrom="paragraph">
              <wp:posOffset>151765</wp:posOffset>
            </wp:positionV>
            <wp:extent cx="4562475" cy="2962275"/>
            <wp:effectExtent l="19050" t="0" r="9525" b="0"/>
            <wp:wrapSquare wrapText="bothSides"/>
            <wp:docPr id="2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0453B8">
        <w:rPr>
          <w:rFonts w:ascii="Times New Roman" w:hAnsi="Times New Roman"/>
          <w:noProof/>
          <w:szCs w:val="28"/>
        </w:rPr>
        <w:drawing>
          <wp:anchor distT="0" distB="0" distL="114300" distR="114300" simplePos="0" relativeHeight="251717632" behindDoc="0" locked="0" layoutInCell="1" allowOverlap="1">
            <wp:simplePos x="0" y="0"/>
            <wp:positionH relativeFrom="column">
              <wp:posOffset>476250</wp:posOffset>
            </wp:positionH>
            <wp:positionV relativeFrom="paragraph">
              <wp:posOffset>151765</wp:posOffset>
            </wp:positionV>
            <wp:extent cx="4562475" cy="2962275"/>
            <wp:effectExtent l="19050" t="0" r="9525" b="0"/>
            <wp:wrapSquare wrapText="bothSides"/>
            <wp:docPr id="2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0453B8">
        <w:rPr>
          <w:rFonts w:ascii="Times New Roman" w:hAnsi="Times New Roman"/>
          <w:noProof/>
          <w:szCs w:val="28"/>
        </w:rPr>
        <w:drawing>
          <wp:anchor distT="0" distB="0" distL="114300" distR="114300" simplePos="0" relativeHeight="251720704" behindDoc="0" locked="0" layoutInCell="1" allowOverlap="1">
            <wp:simplePos x="0" y="0"/>
            <wp:positionH relativeFrom="column">
              <wp:posOffset>5314950</wp:posOffset>
            </wp:positionH>
            <wp:positionV relativeFrom="paragraph">
              <wp:posOffset>3352165</wp:posOffset>
            </wp:positionV>
            <wp:extent cx="4562475" cy="2962275"/>
            <wp:effectExtent l="19050" t="0" r="9525" b="0"/>
            <wp:wrapSquare wrapText="bothSides"/>
            <wp:docPr id="3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0453B8">
        <w:rPr>
          <w:rFonts w:ascii="Times New Roman" w:hAnsi="Times New Roman"/>
          <w:noProof/>
          <w:szCs w:val="28"/>
        </w:rPr>
        <w:drawing>
          <wp:anchor distT="0" distB="0" distL="114300" distR="114300" simplePos="0" relativeHeight="251719680" behindDoc="0" locked="0" layoutInCell="1" allowOverlap="1">
            <wp:simplePos x="0" y="0"/>
            <wp:positionH relativeFrom="column">
              <wp:posOffset>504825</wp:posOffset>
            </wp:positionH>
            <wp:positionV relativeFrom="paragraph">
              <wp:posOffset>3352165</wp:posOffset>
            </wp:positionV>
            <wp:extent cx="4562475" cy="2962275"/>
            <wp:effectExtent l="19050" t="0" r="9525" b="0"/>
            <wp:wrapSquare wrapText="bothSides"/>
            <wp:docPr id="3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762EC1" w:rsidRDefault="00762EC1" w:rsidP="00A744F8">
      <w:pPr>
        <w:pStyle w:val="Balk2"/>
        <w:rPr>
          <w:rFonts w:ascii="Times New Roman" w:hAnsi="Times New Roman"/>
          <w:szCs w:val="28"/>
        </w:rPr>
      </w:pPr>
    </w:p>
    <w:p w:rsidR="00886F70" w:rsidRDefault="00886F70" w:rsidP="00A744F8">
      <w:pPr>
        <w:pStyle w:val="Balk2"/>
        <w:rPr>
          <w:rFonts w:ascii="Times New Roman" w:hAnsi="Times New Roman"/>
          <w:szCs w:val="28"/>
        </w:rPr>
      </w:pPr>
    </w:p>
    <w:p w:rsidR="00886F70" w:rsidRDefault="00886F70" w:rsidP="00A744F8">
      <w:pPr>
        <w:pStyle w:val="Balk2"/>
        <w:rPr>
          <w:rFonts w:ascii="Times New Roman" w:hAnsi="Times New Roman"/>
          <w:szCs w:val="28"/>
        </w:rPr>
      </w:pPr>
    </w:p>
    <w:p w:rsidR="00886F70" w:rsidRDefault="00886F70" w:rsidP="00A744F8">
      <w:pPr>
        <w:pStyle w:val="Balk2"/>
        <w:rPr>
          <w:rFonts w:ascii="Times New Roman" w:hAnsi="Times New Roman"/>
          <w:szCs w:val="28"/>
        </w:rPr>
      </w:pPr>
    </w:p>
    <w:p w:rsidR="00886F70" w:rsidRDefault="00886F70" w:rsidP="00A744F8">
      <w:pPr>
        <w:pStyle w:val="Balk2"/>
        <w:rPr>
          <w:rFonts w:ascii="Times New Roman" w:hAnsi="Times New Roman"/>
          <w:szCs w:val="28"/>
        </w:rPr>
      </w:pPr>
    </w:p>
    <w:p w:rsidR="000453B8" w:rsidRDefault="000453B8" w:rsidP="00A744F8">
      <w:pPr>
        <w:pStyle w:val="Balk2"/>
        <w:rPr>
          <w:rFonts w:ascii="Times New Roman" w:hAnsi="Times New Roman"/>
          <w:szCs w:val="28"/>
        </w:rPr>
      </w:pPr>
    </w:p>
    <w:p w:rsidR="000453B8" w:rsidRDefault="000453B8" w:rsidP="00A744F8">
      <w:pPr>
        <w:pStyle w:val="Balk2"/>
        <w:rPr>
          <w:rFonts w:ascii="Times New Roman" w:hAnsi="Times New Roman"/>
          <w:szCs w:val="28"/>
        </w:rPr>
      </w:pPr>
    </w:p>
    <w:p w:rsidR="000453B8" w:rsidRDefault="000453B8" w:rsidP="00A744F8">
      <w:pPr>
        <w:pStyle w:val="Balk2"/>
        <w:rPr>
          <w:rFonts w:ascii="Times New Roman" w:hAnsi="Times New Roman"/>
          <w:szCs w:val="28"/>
        </w:rPr>
      </w:pPr>
    </w:p>
    <w:p w:rsidR="000453B8" w:rsidRDefault="000453B8" w:rsidP="00A744F8">
      <w:pPr>
        <w:pStyle w:val="Balk2"/>
        <w:rPr>
          <w:rFonts w:ascii="Times New Roman" w:hAnsi="Times New Roman"/>
          <w:szCs w:val="28"/>
        </w:rPr>
      </w:pPr>
    </w:p>
    <w:p w:rsidR="000453B8" w:rsidRDefault="000453B8" w:rsidP="00A744F8">
      <w:pPr>
        <w:pStyle w:val="Balk2"/>
        <w:rPr>
          <w:rFonts w:ascii="Times New Roman" w:hAnsi="Times New Roman"/>
          <w:szCs w:val="28"/>
        </w:rPr>
      </w:pPr>
    </w:p>
    <w:p w:rsidR="000453B8" w:rsidRDefault="000453B8" w:rsidP="00A744F8">
      <w:pPr>
        <w:pStyle w:val="Balk2"/>
        <w:rPr>
          <w:rFonts w:ascii="Times New Roman" w:hAnsi="Times New Roman"/>
          <w:szCs w:val="28"/>
        </w:rPr>
      </w:pPr>
      <w:r>
        <w:rPr>
          <w:rFonts w:ascii="Times New Roman" w:hAnsi="Times New Roman"/>
          <w:noProof/>
          <w:szCs w:val="28"/>
        </w:rPr>
        <w:lastRenderedPageBreak/>
        <w:drawing>
          <wp:anchor distT="0" distB="0" distL="114300" distR="114300" simplePos="0" relativeHeight="251722752" behindDoc="0" locked="0" layoutInCell="1" allowOverlap="1">
            <wp:simplePos x="0" y="0"/>
            <wp:positionH relativeFrom="column">
              <wp:posOffset>2066925</wp:posOffset>
            </wp:positionH>
            <wp:positionV relativeFrom="paragraph">
              <wp:posOffset>304165</wp:posOffset>
            </wp:positionV>
            <wp:extent cx="4562475" cy="2962275"/>
            <wp:effectExtent l="19050" t="0" r="9525" b="0"/>
            <wp:wrapSquare wrapText="bothSides"/>
            <wp:docPr id="3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0453B8" w:rsidRDefault="000453B8" w:rsidP="00A744F8">
      <w:pPr>
        <w:pStyle w:val="Balk2"/>
        <w:rPr>
          <w:rFonts w:ascii="Times New Roman" w:hAnsi="Times New Roman"/>
          <w:szCs w:val="28"/>
        </w:rPr>
      </w:pPr>
    </w:p>
    <w:p w:rsidR="000453B8" w:rsidRDefault="000453B8" w:rsidP="00A744F8">
      <w:pPr>
        <w:pStyle w:val="Balk2"/>
        <w:rPr>
          <w:rFonts w:ascii="Times New Roman" w:hAnsi="Times New Roman"/>
          <w:szCs w:val="28"/>
        </w:rPr>
      </w:pPr>
    </w:p>
    <w:p w:rsidR="000453B8" w:rsidRDefault="000453B8" w:rsidP="000453B8"/>
    <w:p w:rsidR="000453B8" w:rsidRDefault="000453B8" w:rsidP="000453B8"/>
    <w:p w:rsidR="000453B8" w:rsidRDefault="000453B8" w:rsidP="000453B8"/>
    <w:p w:rsidR="000453B8" w:rsidRDefault="000453B8" w:rsidP="000453B8"/>
    <w:p w:rsidR="000453B8" w:rsidRDefault="000453B8" w:rsidP="000453B8"/>
    <w:p w:rsidR="000453B8" w:rsidRDefault="000453B8" w:rsidP="000453B8"/>
    <w:p w:rsidR="000453B8" w:rsidRDefault="000453B8" w:rsidP="000453B8"/>
    <w:p w:rsidR="000453B8" w:rsidRDefault="000453B8" w:rsidP="000453B8"/>
    <w:p w:rsidR="000453B8" w:rsidRDefault="000453B8" w:rsidP="000453B8"/>
    <w:p w:rsidR="000453B8" w:rsidRPr="000453B8" w:rsidRDefault="000453B8" w:rsidP="000453B8"/>
    <w:p w:rsidR="000453B8" w:rsidRDefault="000453B8" w:rsidP="00A744F8">
      <w:pPr>
        <w:pStyle w:val="Balk2"/>
        <w:rPr>
          <w:rFonts w:ascii="Times New Roman" w:hAnsi="Times New Roman"/>
          <w:szCs w:val="28"/>
        </w:rPr>
      </w:pPr>
    </w:p>
    <w:p w:rsidR="00863561" w:rsidRDefault="00863561" w:rsidP="00863561"/>
    <w:p w:rsidR="00863561" w:rsidRDefault="00863561" w:rsidP="00863561"/>
    <w:p w:rsidR="00863561" w:rsidRDefault="00863561" w:rsidP="00863561"/>
    <w:p w:rsidR="00863561" w:rsidRDefault="00863561" w:rsidP="00863561"/>
    <w:p w:rsidR="00A744F8" w:rsidRPr="00A95C79" w:rsidRDefault="00A744F8" w:rsidP="00A744F8">
      <w:pPr>
        <w:pStyle w:val="Balk2"/>
        <w:rPr>
          <w:rFonts w:ascii="Times New Roman" w:hAnsi="Times New Roman"/>
          <w:color w:val="00B0F0"/>
          <w:sz w:val="32"/>
          <w:szCs w:val="28"/>
        </w:rPr>
      </w:pPr>
      <w:r w:rsidRPr="00A95C79">
        <w:rPr>
          <w:rFonts w:ascii="Times New Roman" w:hAnsi="Times New Roman"/>
          <w:color w:val="00B0F0"/>
          <w:sz w:val="32"/>
          <w:szCs w:val="28"/>
        </w:rPr>
        <w:lastRenderedPageBreak/>
        <w:t>GZFT (Güçlü, Zayıf, Fırsat, Tehdit) Analizi</w:t>
      </w:r>
      <w:bookmarkEnd w:id="18"/>
      <w:bookmarkEnd w:id="19"/>
    </w:p>
    <w:p w:rsidR="00A744F8" w:rsidRPr="00BE64DE" w:rsidRDefault="00A744F8" w:rsidP="00A744F8">
      <w:pPr>
        <w:ind w:firstLine="708"/>
        <w:jc w:val="both"/>
        <w:rPr>
          <w:rFonts w:ascii="Times New Roman" w:hAnsi="Times New Roman" w:cs="Times New Roman"/>
          <w:sz w:val="28"/>
          <w:szCs w:val="28"/>
        </w:rPr>
      </w:pPr>
      <w:r w:rsidRPr="00BE64DE">
        <w:rPr>
          <w:rFonts w:ascii="Times New Roman" w:hAnsi="Times New Roman" w:cs="Times New Roman"/>
          <w:sz w:val="28"/>
          <w:szCs w:val="2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744F8" w:rsidRPr="00BE64DE" w:rsidRDefault="00A744F8" w:rsidP="00A744F8">
      <w:pPr>
        <w:ind w:firstLine="708"/>
        <w:jc w:val="both"/>
        <w:rPr>
          <w:rFonts w:ascii="Times New Roman" w:hAnsi="Times New Roman" w:cs="Times New Roman"/>
          <w:sz w:val="28"/>
          <w:szCs w:val="28"/>
        </w:rPr>
      </w:pPr>
      <w:r w:rsidRPr="00BE64DE">
        <w:rPr>
          <w:rFonts w:ascii="Times New Roman" w:hAnsi="Times New Roman" w:cs="Times New Roman"/>
          <w:sz w:val="28"/>
          <w:szCs w:val="28"/>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744F8" w:rsidRPr="00BD4CC5" w:rsidRDefault="00A744F8" w:rsidP="00A744F8">
      <w:pPr>
        <w:pStyle w:val="Balk3"/>
        <w:rPr>
          <w:rFonts w:ascii="Times New Roman" w:hAnsi="Times New Roman"/>
          <w:b/>
          <w:color w:val="C00000"/>
          <w:sz w:val="28"/>
          <w:szCs w:val="28"/>
        </w:rPr>
      </w:pPr>
      <w:bookmarkStart w:id="20" w:name="_Toc416084889"/>
      <w:r w:rsidRPr="00BD4CC5">
        <w:rPr>
          <w:rFonts w:ascii="Times New Roman" w:hAnsi="Times New Roman"/>
          <w:b/>
          <w:color w:val="C00000"/>
          <w:sz w:val="28"/>
          <w:szCs w:val="28"/>
        </w:rPr>
        <w:t xml:space="preserve">İçsel Faktörler </w:t>
      </w:r>
    </w:p>
    <w:p w:rsidR="00A744F8" w:rsidRPr="00BE64DE" w:rsidRDefault="00A744F8" w:rsidP="00A744F8">
      <w:pPr>
        <w:spacing w:after="0"/>
        <w:ind w:firstLine="708"/>
        <w:jc w:val="both"/>
        <w:rPr>
          <w:rFonts w:ascii="Times New Roman" w:hAnsi="Times New Roman" w:cs="Times New Roman"/>
          <w:b/>
          <w:sz w:val="28"/>
          <w:szCs w:val="28"/>
        </w:rPr>
      </w:pPr>
    </w:p>
    <w:p w:rsidR="00A744F8" w:rsidRPr="00BD4CC5" w:rsidRDefault="00A744F8" w:rsidP="00A744F8">
      <w:pPr>
        <w:spacing w:after="0"/>
        <w:ind w:firstLine="708"/>
        <w:jc w:val="both"/>
        <w:rPr>
          <w:rFonts w:ascii="Times New Roman" w:hAnsi="Times New Roman" w:cs="Times New Roman"/>
          <w:b/>
          <w:sz w:val="28"/>
          <w:szCs w:val="28"/>
        </w:rPr>
      </w:pPr>
      <w:r w:rsidRPr="00BD4CC5">
        <w:rPr>
          <w:rFonts w:ascii="Times New Roman" w:hAnsi="Times New Roman" w:cs="Times New Roman"/>
          <w:b/>
          <w:sz w:val="28"/>
          <w:szCs w:val="28"/>
        </w:rPr>
        <w:t>Güçlü Yönler</w:t>
      </w:r>
    </w:p>
    <w:tbl>
      <w:tblPr>
        <w:tblStyle w:val="AkKlavuz-Vurgu12"/>
        <w:tblW w:w="0" w:type="auto"/>
        <w:tblLayout w:type="fixed"/>
        <w:tblLook w:val="04A0"/>
      </w:tblPr>
      <w:tblGrid>
        <w:gridCol w:w="2518"/>
        <w:gridCol w:w="7371"/>
      </w:tblGrid>
      <w:tr w:rsidR="00A744F8" w:rsidRPr="00BE64DE" w:rsidTr="00BD4CC5">
        <w:trPr>
          <w:cnfStyle w:val="1000000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Öğrenciler</w:t>
            </w:r>
          </w:p>
        </w:tc>
        <w:tc>
          <w:tcPr>
            <w:tcW w:w="7371" w:type="dxa"/>
          </w:tcPr>
          <w:p w:rsidR="00A744F8" w:rsidRPr="00BD4CC5" w:rsidRDefault="00293B73" w:rsidP="00293B73">
            <w:pPr>
              <w:jc w:val="both"/>
              <w:cnfStyle w:val="100000000000"/>
              <w:rPr>
                <w:rFonts w:ascii="MVYAAN+NeoSansPro-Medium" w:hAnsi="MVYAAN+NeoSansPro-Medium" w:cs="MVYAAN+NeoSansPro-Medium"/>
                <w:b w:val="0"/>
                <w:sz w:val="23"/>
                <w:szCs w:val="23"/>
              </w:rPr>
            </w:pPr>
            <w:r w:rsidRPr="00BD4CC5">
              <w:rPr>
                <w:rFonts w:ascii="Times New Roman" w:hAnsi="Times New Roman" w:cs="Times New Roman"/>
                <w:b w:val="0"/>
                <w:sz w:val="28"/>
                <w:szCs w:val="28"/>
              </w:rPr>
              <w:t>Okul</w:t>
            </w:r>
            <w:r w:rsidR="00651B9A">
              <w:rPr>
                <w:rFonts w:ascii="Times New Roman" w:hAnsi="Times New Roman" w:cs="Times New Roman"/>
                <w:b w:val="0"/>
                <w:sz w:val="28"/>
                <w:szCs w:val="28"/>
              </w:rPr>
              <w:t xml:space="preserve"> </w:t>
            </w:r>
            <w:r w:rsidRPr="00BD4CC5">
              <w:rPr>
                <w:rFonts w:ascii="Times New Roman" w:hAnsi="Times New Roman" w:cs="Times New Roman"/>
                <w:b w:val="0"/>
                <w:sz w:val="28"/>
                <w:szCs w:val="28"/>
              </w:rPr>
              <w:t>kültürünü</w:t>
            </w:r>
            <w:r w:rsidR="00651B9A">
              <w:rPr>
                <w:rFonts w:ascii="Times New Roman" w:hAnsi="Times New Roman" w:cs="Times New Roman"/>
                <w:b w:val="0"/>
                <w:sz w:val="28"/>
                <w:szCs w:val="28"/>
              </w:rPr>
              <w:t xml:space="preserve"> </w:t>
            </w:r>
            <w:r w:rsidRPr="00BD4CC5">
              <w:rPr>
                <w:rFonts w:ascii="Times New Roman" w:hAnsi="Times New Roman" w:cs="Times New Roman"/>
                <w:b w:val="0"/>
                <w:sz w:val="28"/>
                <w:szCs w:val="28"/>
              </w:rPr>
              <w:t>benimsemeleri</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Çalışanlar</w:t>
            </w:r>
          </w:p>
        </w:tc>
        <w:tc>
          <w:tcPr>
            <w:tcW w:w="7371" w:type="dxa"/>
          </w:tcPr>
          <w:p w:rsidR="00A744F8" w:rsidRPr="00BE64DE" w:rsidRDefault="00A744F8" w:rsidP="007D58CB">
            <w:pPr>
              <w:jc w:val="both"/>
              <w:cnfStyle w:val="000000100000"/>
              <w:rPr>
                <w:rFonts w:ascii="Times New Roman" w:hAnsi="Times New Roman" w:cs="Times New Roman"/>
                <w:sz w:val="28"/>
                <w:szCs w:val="28"/>
              </w:rPr>
            </w:pPr>
            <w:r w:rsidRPr="00BE64DE">
              <w:rPr>
                <w:rFonts w:ascii="Times New Roman" w:hAnsi="Times New Roman" w:cs="Times New Roman"/>
                <w:sz w:val="28"/>
                <w:szCs w:val="28"/>
              </w:rPr>
              <w:t xml:space="preserve">Çalışanlar arasında uyum ve birlik beraberlik ve sıcak bir ortam  </w:t>
            </w:r>
          </w:p>
        </w:tc>
      </w:tr>
      <w:tr w:rsidR="00A744F8" w:rsidRPr="00BE64DE" w:rsidTr="00BD4CC5">
        <w:trPr>
          <w:cnfStyle w:val="00000001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Veliler</w:t>
            </w:r>
          </w:p>
        </w:tc>
        <w:tc>
          <w:tcPr>
            <w:tcW w:w="7371" w:type="dxa"/>
          </w:tcPr>
          <w:p w:rsidR="00A744F8" w:rsidRPr="00BE64DE" w:rsidRDefault="00A744F8" w:rsidP="007D58CB">
            <w:pPr>
              <w:jc w:val="both"/>
              <w:cnfStyle w:val="000000010000"/>
              <w:rPr>
                <w:rFonts w:ascii="Times New Roman" w:hAnsi="Times New Roman" w:cs="Times New Roman"/>
                <w:sz w:val="28"/>
                <w:szCs w:val="28"/>
              </w:rPr>
            </w:pPr>
            <w:r w:rsidRPr="00BE64DE">
              <w:rPr>
                <w:rFonts w:ascii="Times New Roman" w:hAnsi="Times New Roman" w:cs="Times New Roman"/>
                <w:sz w:val="28"/>
                <w:szCs w:val="28"/>
              </w:rPr>
              <w:t>Okulu desteklemeleri</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Bina ve Yerleşke</w:t>
            </w:r>
          </w:p>
        </w:tc>
        <w:tc>
          <w:tcPr>
            <w:tcW w:w="7371" w:type="dxa"/>
          </w:tcPr>
          <w:p w:rsidR="00A744F8" w:rsidRPr="00BE64DE" w:rsidRDefault="00A744F8" w:rsidP="007D58CB">
            <w:pPr>
              <w:jc w:val="both"/>
              <w:cnfStyle w:val="000000100000"/>
              <w:rPr>
                <w:rFonts w:ascii="Times New Roman" w:hAnsi="Times New Roman" w:cs="Times New Roman"/>
                <w:sz w:val="28"/>
                <w:szCs w:val="28"/>
              </w:rPr>
            </w:pPr>
            <w:r w:rsidRPr="00BE64DE">
              <w:rPr>
                <w:rFonts w:ascii="Times New Roman" w:hAnsi="Times New Roman" w:cs="Times New Roman"/>
                <w:sz w:val="28"/>
                <w:szCs w:val="28"/>
              </w:rPr>
              <w:t xml:space="preserve">Okul parkı ve öğrenci oyun sahası </w:t>
            </w:r>
          </w:p>
        </w:tc>
      </w:tr>
      <w:tr w:rsidR="00A744F8" w:rsidRPr="00BE64DE" w:rsidTr="00BD4CC5">
        <w:trPr>
          <w:cnfStyle w:val="00000001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Donanım</w:t>
            </w:r>
          </w:p>
        </w:tc>
        <w:tc>
          <w:tcPr>
            <w:tcW w:w="7371" w:type="dxa"/>
          </w:tcPr>
          <w:p w:rsidR="00A744F8" w:rsidRPr="00BE64DE" w:rsidRDefault="00A744F8" w:rsidP="007D58CB">
            <w:pPr>
              <w:jc w:val="both"/>
              <w:cnfStyle w:val="000000010000"/>
              <w:rPr>
                <w:rFonts w:ascii="Times New Roman" w:hAnsi="Times New Roman" w:cs="Times New Roman"/>
                <w:sz w:val="28"/>
                <w:szCs w:val="28"/>
              </w:rPr>
            </w:pPr>
            <w:r w:rsidRPr="00BE64DE">
              <w:rPr>
                <w:rFonts w:ascii="Times New Roman" w:hAnsi="Times New Roman" w:cs="Times New Roman"/>
                <w:sz w:val="28"/>
                <w:szCs w:val="28"/>
              </w:rPr>
              <w:t xml:space="preserve">Sınıflarda etkileşimli tahtaların olması </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Bütçe</w:t>
            </w:r>
          </w:p>
        </w:tc>
        <w:tc>
          <w:tcPr>
            <w:tcW w:w="7371" w:type="dxa"/>
          </w:tcPr>
          <w:p w:rsidR="00A744F8" w:rsidRPr="00BE64DE" w:rsidRDefault="00A744F8" w:rsidP="007D58CB">
            <w:pPr>
              <w:jc w:val="both"/>
              <w:cnfStyle w:val="000000100000"/>
              <w:rPr>
                <w:rFonts w:ascii="Times New Roman" w:hAnsi="Times New Roman" w:cs="Times New Roman"/>
                <w:sz w:val="28"/>
                <w:szCs w:val="28"/>
              </w:rPr>
            </w:pPr>
            <w:r w:rsidRPr="00BE64DE">
              <w:rPr>
                <w:rFonts w:ascii="Times New Roman" w:hAnsi="Times New Roman" w:cs="Times New Roman"/>
                <w:sz w:val="28"/>
                <w:szCs w:val="28"/>
              </w:rPr>
              <w:t>Kantin geliri</w:t>
            </w:r>
          </w:p>
        </w:tc>
      </w:tr>
      <w:tr w:rsidR="00A744F8" w:rsidRPr="00BE64DE" w:rsidTr="00BD4CC5">
        <w:trPr>
          <w:cnfStyle w:val="00000001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Yönetim Süreçleri</w:t>
            </w:r>
          </w:p>
        </w:tc>
        <w:tc>
          <w:tcPr>
            <w:tcW w:w="7371" w:type="dxa"/>
          </w:tcPr>
          <w:p w:rsidR="00A744F8" w:rsidRPr="00BE64DE" w:rsidRDefault="00A744F8" w:rsidP="007D58CB">
            <w:pPr>
              <w:jc w:val="both"/>
              <w:cnfStyle w:val="000000010000"/>
              <w:rPr>
                <w:rFonts w:ascii="Times New Roman" w:hAnsi="Times New Roman" w:cs="Times New Roman"/>
                <w:sz w:val="28"/>
                <w:szCs w:val="28"/>
              </w:rPr>
            </w:pPr>
            <w:r w:rsidRPr="00BE64DE">
              <w:rPr>
                <w:rFonts w:ascii="Times New Roman" w:hAnsi="Times New Roman" w:cs="Times New Roman"/>
                <w:sz w:val="28"/>
                <w:szCs w:val="28"/>
              </w:rPr>
              <w:t xml:space="preserve">Yeniliğe açık ve öğrenci başarı odaklı bir yönetim süreci  </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İletişim Süreçleri</w:t>
            </w:r>
          </w:p>
        </w:tc>
        <w:tc>
          <w:tcPr>
            <w:tcW w:w="7371" w:type="dxa"/>
          </w:tcPr>
          <w:p w:rsidR="00A744F8" w:rsidRPr="00BE64DE" w:rsidRDefault="00A744F8" w:rsidP="007D58CB">
            <w:pPr>
              <w:jc w:val="both"/>
              <w:cnfStyle w:val="000000100000"/>
              <w:rPr>
                <w:rFonts w:ascii="Times New Roman" w:hAnsi="Times New Roman" w:cs="Times New Roman"/>
                <w:sz w:val="28"/>
                <w:szCs w:val="28"/>
              </w:rPr>
            </w:pPr>
            <w:r w:rsidRPr="00BE64DE">
              <w:rPr>
                <w:rFonts w:ascii="Times New Roman" w:hAnsi="Times New Roman" w:cs="Times New Roman"/>
                <w:sz w:val="28"/>
                <w:szCs w:val="28"/>
              </w:rPr>
              <w:t xml:space="preserve">Okul web sitesi okul mesaj hattı  </w:t>
            </w:r>
            <w:r w:rsidR="002C645F">
              <w:rPr>
                <w:rFonts w:ascii="Times New Roman" w:hAnsi="Times New Roman" w:cs="Times New Roman"/>
                <w:sz w:val="28"/>
                <w:szCs w:val="28"/>
              </w:rPr>
              <w:t>okul  gazetesi</w:t>
            </w:r>
          </w:p>
        </w:tc>
      </w:tr>
    </w:tbl>
    <w:p w:rsidR="00A744F8" w:rsidRPr="00BE64DE" w:rsidRDefault="00A744F8" w:rsidP="00A744F8">
      <w:pPr>
        <w:spacing w:after="0"/>
        <w:ind w:firstLine="708"/>
        <w:jc w:val="both"/>
        <w:rPr>
          <w:rFonts w:ascii="Times New Roman" w:hAnsi="Times New Roman" w:cs="Times New Roman"/>
          <w:sz w:val="28"/>
          <w:szCs w:val="28"/>
        </w:rPr>
      </w:pPr>
    </w:p>
    <w:p w:rsidR="00BD4CC5" w:rsidRDefault="00BD4CC5" w:rsidP="00A744F8">
      <w:pPr>
        <w:spacing w:after="0"/>
        <w:ind w:firstLine="708"/>
        <w:jc w:val="both"/>
        <w:rPr>
          <w:rFonts w:ascii="Times New Roman" w:hAnsi="Times New Roman" w:cs="Times New Roman"/>
          <w:b/>
          <w:sz w:val="28"/>
          <w:szCs w:val="28"/>
        </w:rPr>
      </w:pPr>
    </w:p>
    <w:p w:rsidR="00BD4CC5" w:rsidRDefault="00BD4CC5" w:rsidP="00A744F8">
      <w:pPr>
        <w:spacing w:after="0"/>
        <w:ind w:firstLine="708"/>
        <w:jc w:val="both"/>
        <w:rPr>
          <w:rFonts w:ascii="Times New Roman" w:hAnsi="Times New Roman" w:cs="Times New Roman"/>
          <w:b/>
          <w:sz w:val="28"/>
          <w:szCs w:val="28"/>
        </w:rPr>
      </w:pPr>
    </w:p>
    <w:p w:rsidR="00BD4CC5" w:rsidRDefault="00BD4CC5" w:rsidP="00A744F8">
      <w:pPr>
        <w:spacing w:after="0"/>
        <w:ind w:firstLine="708"/>
        <w:jc w:val="both"/>
        <w:rPr>
          <w:rFonts w:ascii="Times New Roman" w:hAnsi="Times New Roman" w:cs="Times New Roman"/>
          <w:b/>
          <w:sz w:val="28"/>
          <w:szCs w:val="28"/>
        </w:rPr>
      </w:pPr>
    </w:p>
    <w:p w:rsidR="00BD4CC5" w:rsidRDefault="00BD4CC5" w:rsidP="00A744F8">
      <w:pPr>
        <w:spacing w:after="0"/>
        <w:ind w:firstLine="708"/>
        <w:jc w:val="both"/>
        <w:rPr>
          <w:rFonts w:ascii="Times New Roman" w:hAnsi="Times New Roman" w:cs="Times New Roman"/>
          <w:b/>
          <w:sz w:val="28"/>
          <w:szCs w:val="28"/>
        </w:rPr>
      </w:pPr>
    </w:p>
    <w:p w:rsidR="00A744F8" w:rsidRPr="00BD4CC5" w:rsidRDefault="00A744F8" w:rsidP="00A744F8">
      <w:pPr>
        <w:spacing w:after="0"/>
        <w:ind w:firstLine="708"/>
        <w:jc w:val="both"/>
        <w:rPr>
          <w:rFonts w:ascii="Times New Roman" w:hAnsi="Times New Roman" w:cs="Times New Roman"/>
          <w:b/>
          <w:sz w:val="28"/>
          <w:szCs w:val="28"/>
        </w:rPr>
      </w:pPr>
      <w:r w:rsidRPr="00BD4CC5">
        <w:rPr>
          <w:rFonts w:ascii="Times New Roman" w:hAnsi="Times New Roman" w:cs="Times New Roman"/>
          <w:b/>
          <w:sz w:val="28"/>
          <w:szCs w:val="28"/>
        </w:rPr>
        <w:lastRenderedPageBreak/>
        <w:t>Zayıf Yönler</w:t>
      </w:r>
    </w:p>
    <w:tbl>
      <w:tblPr>
        <w:tblStyle w:val="AkKlavuz-Vurgu12"/>
        <w:tblW w:w="0" w:type="auto"/>
        <w:tblLayout w:type="fixed"/>
        <w:tblLook w:val="04A0"/>
      </w:tblPr>
      <w:tblGrid>
        <w:gridCol w:w="2518"/>
        <w:gridCol w:w="7371"/>
      </w:tblGrid>
      <w:tr w:rsidR="00A744F8" w:rsidRPr="00BE64DE" w:rsidTr="00BD4CC5">
        <w:trPr>
          <w:cnfStyle w:val="1000000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Öğrenciler</w:t>
            </w:r>
          </w:p>
        </w:tc>
        <w:tc>
          <w:tcPr>
            <w:tcW w:w="7371" w:type="dxa"/>
          </w:tcPr>
          <w:p w:rsidR="00A744F8" w:rsidRPr="00BD4CC5" w:rsidRDefault="00A744F8" w:rsidP="007D58CB">
            <w:pPr>
              <w:jc w:val="both"/>
              <w:cnfStyle w:val="100000000000"/>
              <w:rPr>
                <w:rFonts w:ascii="Times New Roman" w:hAnsi="Times New Roman" w:cs="Times New Roman"/>
                <w:b w:val="0"/>
                <w:sz w:val="28"/>
                <w:szCs w:val="28"/>
              </w:rPr>
            </w:pPr>
            <w:r w:rsidRPr="00BD4CC5">
              <w:rPr>
                <w:rFonts w:ascii="Times New Roman" w:hAnsi="Times New Roman" w:cs="Times New Roman"/>
                <w:b w:val="0"/>
                <w:sz w:val="28"/>
                <w:szCs w:val="28"/>
              </w:rPr>
              <w:t>Taşıma merkezli olması</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Çalışanlar</w:t>
            </w:r>
          </w:p>
        </w:tc>
        <w:tc>
          <w:tcPr>
            <w:tcW w:w="7371" w:type="dxa"/>
          </w:tcPr>
          <w:p w:rsidR="00A744F8" w:rsidRPr="0039527E" w:rsidRDefault="0039527E" w:rsidP="0039527E">
            <w:pPr>
              <w:pStyle w:val="Default"/>
              <w:jc w:val="both"/>
              <w:cnfStyle w:val="000000100000"/>
              <w:rPr>
                <w:rFonts w:ascii="Times New Roman" w:hAnsi="Times New Roman" w:cs="Times New Roman"/>
                <w:sz w:val="23"/>
                <w:szCs w:val="23"/>
              </w:rPr>
            </w:pPr>
            <w:r w:rsidRPr="0039527E">
              <w:rPr>
                <w:rFonts w:ascii="Times New Roman" w:hAnsi="Times New Roman" w:cs="Times New Roman"/>
                <w:sz w:val="28"/>
                <w:szCs w:val="23"/>
              </w:rPr>
              <w:t xml:space="preserve">Okula ulaşımda zaman zaman yaşanan sıkıntıların olması </w:t>
            </w:r>
          </w:p>
        </w:tc>
      </w:tr>
      <w:tr w:rsidR="00A744F8" w:rsidRPr="00BE64DE" w:rsidTr="00BD4CC5">
        <w:trPr>
          <w:cnfStyle w:val="00000001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Veliler</w:t>
            </w:r>
          </w:p>
        </w:tc>
        <w:tc>
          <w:tcPr>
            <w:tcW w:w="7371" w:type="dxa"/>
          </w:tcPr>
          <w:p w:rsidR="00A744F8" w:rsidRPr="0039527E" w:rsidRDefault="0039527E" w:rsidP="0039527E">
            <w:pPr>
              <w:pStyle w:val="Default"/>
              <w:jc w:val="both"/>
              <w:cnfStyle w:val="000000010000"/>
              <w:rPr>
                <w:sz w:val="23"/>
                <w:szCs w:val="23"/>
              </w:rPr>
            </w:pPr>
            <w:r w:rsidRPr="0039527E">
              <w:rPr>
                <w:rFonts w:ascii="Times New Roman" w:hAnsi="Times New Roman" w:cs="Times New Roman"/>
                <w:sz w:val="28"/>
                <w:szCs w:val="23"/>
              </w:rPr>
              <w:t>İlgisiz olması ve öğrencilere gerekli desteği vermemesi</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Bina ve Yerleşke</w:t>
            </w:r>
          </w:p>
        </w:tc>
        <w:tc>
          <w:tcPr>
            <w:tcW w:w="7371" w:type="dxa"/>
          </w:tcPr>
          <w:p w:rsidR="00A744F8" w:rsidRPr="00BE64DE" w:rsidRDefault="00A744F8" w:rsidP="007D58CB">
            <w:pPr>
              <w:jc w:val="both"/>
              <w:cnfStyle w:val="000000100000"/>
              <w:rPr>
                <w:rFonts w:ascii="Times New Roman" w:hAnsi="Times New Roman" w:cs="Times New Roman"/>
                <w:sz w:val="28"/>
                <w:szCs w:val="28"/>
              </w:rPr>
            </w:pPr>
            <w:r w:rsidRPr="00BE64DE">
              <w:rPr>
                <w:rFonts w:ascii="Times New Roman" w:hAnsi="Times New Roman" w:cs="Times New Roman"/>
                <w:sz w:val="28"/>
                <w:szCs w:val="28"/>
              </w:rPr>
              <w:t>İkili eğitim yapılması</w:t>
            </w:r>
            <w:r w:rsidR="0039527E">
              <w:rPr>
                <w:rFonts w:ascii="Times New Roman" w:hAnsi="Times New Roman" w:cs="Times New Roman"/>
                <w:sz w:val="28"/>
                <w:szCs w:val="28"/>
              </w:rPr>
              <w:t xml:space="preserve"> ve dersliklerin yetersizliği</w:t>
            </w:r>
          </w:p>
        </w:tc>
      </w:tr>
      <w:tr w:rsidR="00A744F8" w:rsidRPr="00BE64DE" w:rsidTr="00BD4CC5">
        <w:trPr>
          <w:cnfStyle w:val="00000001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Donanım</w:t>
            </w:r>
          </w:p>
        </w:tc>
        <w:tc>
          <w:tcPr>
            <w:tcW w:w="7371" w:type="dxa"/>
          </w:tcPr>
          <w:p w:rsidR="00A744F8" w:rsidRPr="00BE64DE" w:rsidRDefault="0039527E" w:rsidP="007D58CB">
            <w:pPr>
              <w:jc w:val="both"/>
              <w:cnfStyle w:val="000000010000"/>
              <w:rPr>
                <w:rFonts w:ascii="Times New Roman" w:hAnsi="Times New Roman" w:cs="Times New Roman"/>
                <w:sz w:val="28"/>
                <w:szCs w:val="28"/>
              </w:rPr>
            </w:pPr>
            <w:r>
              <w:rPr>
                <w:rFonts w:ascii="Times New Roman" w:hAnsi="Times New Roman" w:cs="Times New Roman"/>
                <w:sz w:val="28"/>
                <w:szCs w:val="28"/>
              </w:rPr>
              <w:t>Bilişim ve Fen laboratuarlarının olmaması</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Bütçe</w:t>
            </w:r>
          </w:p>
        </w:tc>
        <w:tc>
          <w:tcPr>
            <w:tcW w:w="7371" w:type="dxa"/>
          </w:tcPr>
          <w:p w:rsidR="00A744F8" w:rsidRPr="00BE64DE" w:rsidRDefault="0039527E" w:rsidP="007D58CB">
            <w:pPr>
              <w:jc w:val="both"/>
              <w:cnfStyle w:val="000000100000"/>
              <w:rPr>
                <w:rFonts w:ascii="Times New Roman" w:hAnsi="Times New Roman" w:cs="Times New Roman"/>
                <w:sz w:val="28"/>
                <w:szCs w:val="28"/>
              </w:rPr>
            </w:pPr>
            <w:r>
              <w:rPr>
                <w:rFonts w:ascii="Times New Roman" w:hAnsi="Times New Roman" w:cs="Times New Roman"/>
                <w:sz w:val="28"/>
                <w:szCs w:val="28"/>
              </w:rPr>
              <w:t>Okul kantini dışında bir gelirinin olmaması</w:t>
            </w:r>
          </w:p>
        </w:tc>
      </w:tr>
      <w:tr w:rsidR="00A744F8" w:rsidRPr="00BE64DE" w:rsidTr="00BD4CC5">
        <w:trPr>
          <w:cnfStyle w:val="00000001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Yönetim Süreçleri</w:t>
            </w:r>
          </w:p>
        </w:tc>
        <w:tc>
          <w:tcPr>
            <w:tcW w:w="7371" w:type="dxa"/>
          </w:tcPr>
          <w:p w:rsidR="00A744F8" w:rsidRPr="00BE64DE" w:rsidRDefault="0039527E" w:rsidP="007D58CB">
            <w:pPr>
              <w:jc w:val="both"/>
              <w:cnfStyle w:val="000000010000"/>
              <w:rPr>
                <w:rFonts w:ascii="Times New Roman" w:hAnsi="Times New Roman" w:cs="Times New Roman"/>
                <w:sz w:val="28"/>
                <w:szCs w:val="28"/>
              </w:rPr>
            </w:pPr>
            <w:r w:rsidRPr="0039527E">
              <w:rPr>
                <w:rFonts w:ascii="Times New Roman" w:hAnsi="Times New Roman" w:cs="Times New Roman"/>
                <w:sz w:val="28"/>
                <w:szCs w:val="28"/>
              </w:rPr>
              <w:t xml:space="preserve">Sık sık yönetici değişikliklerinin olması </w:t>
            </w:r>
          </w:p>
        </w:tc>
      </w:tr>
      <w:tr w:rsidR="00A744F8" w:rsidRPr="00BE64DE" w:rsidTr="00BD4CC5">
        <w:trPr>
          <w:cnfStyle w:val="000000100000"/>
        </w:trPr>
        <w:tc>
          <w:tcPr>
            <w:cnfStyle w:val="001000000000"/>
            <w:tcW w:w="2518" w:type="dxa"/>
          </w:tcPr>
          <w:p w:rsidR="00A744F8" w:rsidRPr="00BE64DE" w:rsidRDefault="00A744F8" w:rsidP="007D58CB">
            <w:pPr>
              <w:jc w:val="both"/>
              <w:rPr>
                <w:rFonts w:ascii="Times New Roman" w:hAnsi="Times New Roman" w:cs="Times New Roman"/>
                <w:sz w:val="28"/>
                <w:szCs w:val="28"/>
              </w:rPr>
            </w:pPr>
            <w:r w:rsidRPr="00BE64DE">
              <w:rPr>
                <w:rFonts w:ascii="Times New Roman" w:hAnsi="Times New Roman" w:cs="Times New Roman"/>
                <w:sz w:val="28"/>
                <w:szCs w:val="28"/>
              </w:rPr>
              <w:t>İletişim Süreçleri</w:t>
            </w:r>
          </w:p>
        </w:tc>
        <w:tc>
          <w:tcPr>
            <w:tcW w:w="7371" w:type="dxa"/>
          </w:tcPr>
          <w:p w:rsidR="00A744F8" w:rsidRPr="0039527E" w:rsidRDefault="0039527E" w:rsidP="007D58CB">
            <w:pPr>
              <w:jc w:val="both"/>
              <w:cnfStyle w:val="000000100000"/>
              <w:rPr>
                <w:sz w:val="23"/>
                <w:szCs w:val="23"/>
              </w:rPr>
            </w:pPr>
            <w:r w:rsidRPr="0039527E">
              <w:rPr>
                <w:rFonts w:ascii="Times New Roman" w:hAnsi="Times New Roman" w:cs="Times New Roman"/>
                <w:sz w:val="28"/>
                <w:szCs w:val="28"/>
              </w:rPr>
              <w:t>Velilere ulaşılabilirlilik konusunda sıkıntıların olması</w:t>
            </w:r>
          </w:p>
        </w:tc>
      </w:tr>
    </w:tbl>
    <w:p w:rsidR="00A744F8" w:rsidRPr="00BE64DE" w:rsidRDefault="00A744F8" w:rsidP="00A744F8">
      <w:pPr>
        <w:spacing w:after="0"/>
        <w:ind w:firstLine="708"/>
        <w:jc w:val="both"/>
        <w:rPr>
          <w:rFonts w:ascii="Times New Roman" w:hAnsi="Times New Roman" w:cs="Times New Roman"/>
          <w:sz w:val="28"/>
          <w:szCs w:val="28"/>
        </w:rPr>
      </w:pPr>
    </w:p>
    <w:p w:rsidR="00A744F8" w:rsidRPr="00BD4CC5" w:rsidRDefault="00BD4CC5" w:rsidP="00BD4CC5">
      <w:pPr>
        <w:pStyle w:val="Balk3"/>
        <w:rPr>
          <w:rFonts w:ascii="Times New Roman" w:hAnsi="Times New Roman"/>
          <w:b/>
          <w:color w:val="C00000"/>
          <w:sz w:val="28"/>
          <w:szCs w:val="28"/>
        </w:rPr>
      </w:pPr>
      <w:r w:rsidRPr="00BD4CC5">
        <w:rPr>
          <w:rFonts w:ascii="Times New Roman" w:hAnsi="Times New Roman"/>
          <w:b/>
          <w:color w:val="C00000"/>
          <w:sz w:val="28"/>
          <w:szCs w:val="28"/>
        </w:rPr>
        <w:t>Dışsal Faktörler</w:t>
      </w:r>
    </w:p>
    <w:p w:rsidR="00A744F8" w:rsidRPr="00BE64DE" w:rsidRDefault="00A744F8" w:rsidP="00A744F8">
      <w:pPr>
        <w:spacing w:after="0"/>
        <w:ind w:firstLine="708"/>
        <w:jc w:val="both"/>
        <w:rPr>
          <w:rFonts w:ascii="Times New Roman" w:hAnsi="Times New Roman" w:cs="Times New Roman"/>
          <w:b/>
          <w:sz w:val="28"/>
          <w:szCs w:val="28"/>
        </w:rPr>
      </w:pPr>
      <w:r w:rsidRPr="00BE64DE">
        <w:rPr>
          <w:rFonts w:ascii="Times New Roman" w:hAnsi="Times New Roman" w:cs="Times New Roman"/>
          <w:b/>
          <w:sz w:val="28"/>
          <w:szCs w:val="28"/>
        </w:rPr>
        <w:t>Fırsatlar</w:t>
      </w:r>
    </w:p>
    <w:tbl>
      <w:tblPr>
        <w:tblStyle w:val="AkKlavuz-Vurgu12"/>
        <w:tblW w:w="0" w:type="auto"/>
        <w:tblLayout w:type="fixed"/>
        <w:tblLook w:val="04A0"/>
      </w:tblPr>
      <w:tblGrid>
        <w:gridCol w:w="2518"/>
        <w:gridCol w:w="7371"/>
      </w:tblGrid>
      <w:tr w:rsidR="000C2EB5" w:rsidRPr="00BE64DE" w:rsidTr="00BD4CC5">
        <w:trPr>
          <w:cnfStyle w:val="100000000000"/>
        </w:trPr>
        <w:tc>
          <w:tcPr>
            <w:cnfStyle w:val="001000000000"/>
            <w:tcW w:w="2518" w:type="dxa"/>
          </w:tcPr>
          <w:p w:rsidR="000C2EB5" w:rsidRPr="00AF18C4" w:rsidRDefault="000C2EB5" w:rsidP="00AF18C4">
            <w:pPr>
              <w:jc w:val="both"/>
              <w:rPr>
                <w:rFonts w:ascii="Times New Roman" w:hAnsi="Times New Roman" w:cs="Times New Roman"/>
                <w:sz w:val="28"/>
                <w:szCs w:val="28"/>
              </w:rPr>
            </w:pPr>
            <w:r w:rsidRPr="00AF18C4">
              <w:rPr>
                <w:rFonts w:ascii="Times New Roman" w:hAnsi="Times New Roman" w:cs="Times New Roman"/>
                <w:sz w:val="28"/>
                <w:szCs w:val="28"/>
              </w:rPr>
              <w:t xml:space="preserve">Politik </w:t>
            </w:r>
          </w:p>
        </w:tc>
        <w:tc>
          <w:tcPr>
            <w:tcW w:w="7371" w:type="dxa"/>
          </w:tcPr>
          <w:p w:rsidR="000C2EB5" w:rsidRPr="00BD4CC5" w:rsidRDefault="000C2EB5" w:rsidP="00AF18C4">
            <w:pPr>
              <w:jc w:val="both"/>
              <w:cnfStyle w:val="100000000000"/>
              <w:rPr>
                <w:rFonts w:ascii="Times New Roman" w:hAnsi="Times New Roman" w:cs="Times New Roman"/>
                <w:b w:val="0"/>
                <w:sz w:val="28"/>
                <w:szCs w:val="28"/>
              </w:rPr>
            </w:pPr>
            <w:r w:rsidRPr="00BD4CC5">
              <w:rPr>
                <w:rFonts w:ascii="Times New Roman" w:hAnsi="Times New Roman" w:cs="Times New Roman"/>
                <w:b w:val="0"/>
                <w:sz w:val="28"/>
                <w:szCs w:val="28"/>
              </w:rPr>
              <w:t xml:space="preserve">Hükümetlerin eğitimi önemsemesi </w:t>
            </w:r>
          </w:p>
        </w:tc>
      </w:tr>
      <w:tr w:rsidR="000C2EB5" w:rsidRPr="00BE64DE" w:rsidTr="00BD4CC5">
        <w:trPr>
          <w:cnfStyle w:val="000000100000"/>
        </w:trPr>
        <w:tc>
          <w:tcPr>
            <w:cnfStyle w:val="001000000000"/>
            <w:tcW w:w="2518" w:type="dxa"/>
          </w:tcPr>
          <w:p w:rsidR="000C2EB5" w:rsidRPr="00AF18C4" w:rsidRDefault="000C2EB5" w:rsidP="00AF18C4">
            <w:pPr>
              <w:jc w:val="both"/>
              <w:rPr>
                <w:rFonts w:ascii="Times New Roman" w:hAnsi="Times New Roman" w:cs="Times New Roman"/>
                <w:sz w:val="28"/>
                <w:szCs w:val="28"/>
              </w:rPr>
            </w:pPr>
            <w:r w:rsidRPr="00AF18C4">
              <w:rPr>
                <w:rFonts w:ascii="Times New Roman" w:hAnsi="Times New Roman" w:cs="Times New Roman"/>
                <w:sz w:val="28"/>
                <w:szCs w:val="28"/>
              </w:rPr>
              <w:t xml:space="preserve">Ekonomik </w:t>
            </w:r>
          </w:p>
        </w:tc>
        <w:tc>
          <w:tcPr>
            <w:tcW w:w="7371" w:type="dxa"/>
          </w:tcPr>
          <w:p w:rsidR="000C2EB5" w:rsidRPr="00AF18C4" w:rsidRDefault="000C2EB5" w:rsidP="00AF18C4">
            <w:pPr>
              <w:jc w:val="both"/>
              <w:cnfStyle w:val="000000100000"/>
              <w:rPr>
                <w:rFonts w:ascii="Times New Roman" w:hAnsi="Times New Roman" w:cs="Times New Roman"/>
                <w:sz w:val="28"/>
                <w:szCs w:val="28"/>
              </w:rPr>
            </w:pPr>
            <w:r w:rsidRPr="00AF18C4">
              <w:rPr>
                <w:rFonts w:ascii="Times New Roman" w:hAnsi="Times New Roman" w:cs="Times New Roman"/>
                <w:sz w:val="28"/>
                <w:szCs w:val="28"/>
              </w:rPr>
              <w:t xml:space="preserve">Eğitimde projelere kaynak sağlanması </w:t>
            </w:r>
          </w:p>
        </w:tc>
      </w:tr>
      <w:tr w:rsidR="000C2EB5" w:rsidRPr="00BE64DE" w:rsidTr="00BD4CC5">
        <w:trPr>
          <w:cnfStyle w:val="000000010000"/>
        </w:trPr>
        <w:tc>
          <w:tcPr>
            <w:cnfStyle w:val="001000000000"/>
            <w:tcW w:w="2518" w:type="dxa"/>
          </w:tcPr>
          <w:p w:rsidR="000C2EB5" w:rsidRPr="00AF18C4" w:rsidRDefault="000C2EB5" w:rsidP="00AF18C4">
            <w:pPr>
              <w:jc w:val="both"/>
              <w:rPr>
                <w:rFonts w:ascii="Times New Roman" w:hAnsi="Times New Roman" w:cs="Times New Roman"/>
                <w:sz w:val="28"/>
                <w:szCs w:val="28"/>
              </w:rPr>
            </w:pPr>
            <w:r w:rsidRPr="00AF18C4">
              <w:rPr>
                <w:rFonts w:ascii="Times New Roman" w:hAnsi="Times New Roman" w:cs="Times New Roman"/>
                <w:sz w:val="28"/>
                <w:szCs w:val="28"/>
              </w:rPr>
              <w:t xml:space="preserve">Sosyolojik </w:t>
            </w:r>
          </w:p>
        </w:tc>
        <w:tc>
          <w:tcPr>
            <w:tcW w:w="7371" w:type="dxa"/>
          </w:tcPr>
          <w:p w:rsidR="000C2EB5" w:rsidRPr="00AF18C4" w:rsidRDefault="000C2EB5" w:rsidP="00AF18C4">
            <w:pPr>
              <w:jc w:val="both"/>
              <w:cnfStyle w:val="000000010000"/>
              <w:rPr>
                <w:rFonts w:ascii="Times New Roman" w:hAnsi="Times New Roman" w:cs="Times New Roman"/>
                <w:sz w:val="28"/>
                <w:szCs w:val="28"/>
              </w:rPr>
            </w:pPr>
            <w:r w:rsidRPr="00AF18C4">
              <w:rPr>
                <w:rFonts w:ascii="Times New Roman" w:hAnsi="Times New Roman" w:cs="Times New Roman"/>
                <w:sz w:val="28"/>
                <w:szCs w:val="28"/>
              </w:rPr>
              <w:t xml:space="preserve">Bilinçli veli profilinin artması </w:t>
            </w:r>
          </w:p>
        </w:tc>
      </w:tr>
      <w:tr w:rsidR="000C2EB5" w:rsidRPr="00BE64DE" w:rsidTr="00BD4CC5">
        <w:trPr>
          <w:cnfStyle w:val="000000100000"/>
        </w:trPr>
        <w:tc>
          <w:tcPr>
            <w:cnfStyle w:val="001000000000"/>
            <w:tcW w:w="2518" w:type="dxa"/>
          </w:tcPr>
          <w:p w:rsidR="000C2EB5" w:rsidRPr="00AF18C4" w:rsidRDefault="000C2EB5" w:rsidP="00AF18C4">
            <w:pPr>
              <w:jc w:val="both"/>
              <w:rPr>
                <w:rFonts w:ascii="Times New Roman" w:hAnsi="Times New Roman" w:cs="Times New Roman"/>
                <w:sz w:val="28"/>
                <w:szCs w:val="28"/>
              </w:rPr>
            </w:pPr>
            <w:r w:rsidRPr="00AF18C4">
              <w:rPr>
                <w:rFonts w:ascii="Times New Roman" w:hAnsi="Times New Roman" w:cs="Times New Roman"/>
                <w:sz w:val="28"/>
                <w:szCs w:val="28"/>
              </w:rPr>
              <w:t xml:space="preserve">Teknolojik </w:t>
            </w:r>
          </w:p>
        </w:tc>
        <w:tc>
          <w:tcPr>
            <w:tcW w:w="7371" w:type="dxa"/>
          </w:tcPr>
          <w:p w:rsidR="000C2EB5" w:rsidRPr="00AF18C4" w:rsidRDefault="000C2EB5" w:rsidP="00AF18C4">
            <w:pPr>
              <w:jc w:val="both"/>
              <w:cnfStyle w:val="000000100000"/>
              <w:rPr>
                <w:rFonts w:ascii="Times New Roman" w:hAnsi="Times New Roman" w:cs="Times New Roman"/>
                <w:sz w:val="28"/>
                <w:szCs w:val="28"/>
              </w:rPr>
            </w:pPr>
            <w:r w:rsidRPr="00AF18C4">
              <w:rPr>
                <w:rFonts w:ascii="Times New Roman" w:hAnsi="Times New Roman" w:cs="Times New Roman"/>
                <w:sz w:val="28"/>
                <w:szCs w:val="28"/>
              </w:rPr>
              <w:t xml:space="preserve">FATİH Projesi alt yapısına sahip olunması </w:t>
            </w:r>
          </w:p>
        </w:tc>
      </w:tr>
      <w:tr w:rsidR="000C2EB5" w:rsidRPr="00BE64DE" w:rsidTr="00BD4CC5">
        <w:trPr>
          <w:cnfStyle w:val="000000010000"/>
        </w:trPr>
        <w:tc>
          <w:tcPr>
            <w:cnfStyle w:val="001000000000"/>
            <w:tcW w:w="2518" w:type="dxa"/>
          </w:tcPr>
          <w:p w:rsidR="000C2EB5" w:rsidRPr="00AF18C4" w:rsidRDefault="000C2EB5" w:rsidP="00AF18C4">
            <w:pPr>
              <w:jc w:val="both"/>
              <w:rPr>
                <w:rFonts w:ascii="Times New Roman" w:hAnsi="Times New Roman" w:cs="Times New Roman"/>
                <w:sz w:val="28"/>
                <w:szCs w:val="28"/>
              </w:rPr>
            </w:pPr>
            <w:r w:rsidRPr="00AF18C4">
              <w:rPr>
                <w:rFonts w:ascii="Times New Roman" w:hAnsi="Times New Roman" w:cs="Times New Roman"/>
                <w:sz w:val="28"/>
                <w:szCs w:val="28"/>
              </w:rPr>
              <w:t xml:space="preserve">Mevzuat-Yasal </w:t>
            </w:r>
          </w:p>
        </w:tc>
        <w:tc>
          <w:tcPr>
            <w:tcW w:w="7371" w:type="dxa"/>
          </w:tcPr>
          <w:p w:rsidR="000C2EB5" w:rsidRPr="00AF18C4" w:rsidRDefault="000C2EB5" w:rsidP="00AF18C4">
            <w:pPr>
              <w:jc w:val="both"/>
              <w:cnfStyle w:val="000000010000"/>
              <w:rPr>
                <w:rFonts w:ascii="Times New Roman" w:hAnsi="Times New Roman" w:cs="Times New Roman"/>
                <w:sz w:val="28"/>
                <w:szCs w:val="28"/>
              </w:rPr>
            </w:pPr>
            <w:r w:rsidRPr="00AF18C4">
              <w:rPr>
                <w:rFonts w:ascii="Times New Roman" w:hAnsi="Times New Roman" w:cs="Times New Roman"/>
                <w:sz w:val="28"/>
                <w:szCs w:val="28"/>
              </w:rPr>
              <w:t xml:space="preserve">Sürekli gelişime ve değişime açık olması </w:t>
            </w:r>
          </w:p>
        </w:tc>
      </w:tr>
      <w:tr w:rsidR="000C2EB5" w:rsidRPr="00BE64DE" w:rsidTr="00BD4CC5">
        <w:trPr>
          <w:cnfStyle w:val="000000100000"/>
        </w:trPr>
        <w:tc>
          <w:tcPr>
            <w:cnfStyle w:val="001000000000"/>
            <w:tcW w:w="2518" w:type="dxa"/>
          </w:tcPr>
          <w:p w:rsidR="000C2EB5" w:rsidRPr="00AF18C4" w:rsidRDefault="000C2EB5" w:rsidP="00AF18C4">
            <w:pPr>
              <w:jc w:val="both"/>
              <w:rPr>
                <w:rFonts w:ascii="Times New Roman" w:hAnsi="Times New Roman" w:cs="Times New Roman"/>
                <w:sz w:val="28"/>
                <w:szCs w:val="28"/>
              </w:rPr>
            </w:pPr>
            <w:r w:rsidRPr="00AF18C4">
              <w:rPr>
                <w:rFonts w:ascii="Times New Roman" w:hAnsi="Times New Roman" w:cs="Times New Roman"/>
                <w:sz w:val="28"/>
                <w:szCs w:val="28"/>
              </w:rPr>
              <w:t xml:space="preserve">Ekolojik </w:t>
            </w:r>
          </w:p>
        </w:tc>
        <w:tc>
          <w:tcPr>
            <w:tcW w:w="7371" w:type="dxa"/>
          </w:tcPr>
          <w:p w:rsidR="000C2EB5" w:rsidRPr="00AF18C4" w:rsidRDefault="000C2EB5" w:rsidP="00AF18C4">
            <w:pPr>
              <w:jc w:val="both"/>
              <w:cnfStyle w:val="000000100000"/>
              <w:rPr>
                <w:rFonts w:ascii="Times New Roman" w:hAnsi="Times New Roman" w:cs="Times New Roman"/>
                <w:sz w:val="28"/>
                <w:szCs w:val="28"/>
              </w:rPr>
            </w:pPr>
            <w:r w:rsidRPr="00AF18C4">
              <w:rPr>
                <w:rFonts w:ascii="Times New Roman" w:hAnsi="Times New Roman" w:cs="Times New Roman"/>
                <w:sz w:val="28"/>
                <w:szCs w:val="28"/>
              </w:rPr>
              <w:t xml:space="preserve">Doğa şartlarının eğitimi çok az etkilemesi </w:t>
            </w:r>
          </w:p>
        </w:tc>
      </w:tr>
    </w:tbl>
    <w:p w:rsidR="00A744F8" w:rsidRPr="00BE64DE" w:rsidRDefault="00A744F8" w:rsidP="00A744F8">
      <w:pPr>
        <w:spacing w:after="0"/>
        <w:ind w:firstLine="708"/>
        <w:jc w:val="both"/>
        <w:rPr>
          <w:rFonts w:ascii="Times New Roman" w:hAnsi="Times New Roman" w:cs="Times New Roman"/>
          <w:sz w:val="28"/>
          <w:szCs w:val="28"/>
        </w:rPr>
      </w:pPr>
    </w:p>
    <w:p w:rsidR="00A744F8" w:rsidRPr="00BE64DE" w:rsidRDefault="00A744F8" w:rsidP="00BD4CC5">
      <w:pPr>
        <w:spacing w:after="0"/>
        <w:jc w:val="both"/>
        <w:rPr>
          <w:rFonts w:ascii="Times New Roman" w:hAnsi="Times New Roman" w:cs="Times New Roman"/>
          <w:b/>
          <w:sz w:val="28"/>
          <w:szCs w:val="28"/>
        </w:rPr>
      </w:pPr>
      <w:r w:rsidRPr="00BE64DE">
        <w:rPr>
          <w:rFonts w:ascii="Times New Roman" w:hAnsi="Times New Roman" w:cs="Times New Roman"/>
          <w:b/>
          <w:sz w:val="28"/>
          <w:szCs w:val="28"/>
        </w:rPr>
        <w:t>Tehditler</w:t>
      </w:r>
    </w:p>
    <w:tbl>
      <w:tblPr>
        <w:tblStyle w:val="AkKlavuz-Vurgu12"/>
        <w:tblW w:w="0" w:type="auto"/>
        <w:tblLayout w:type="fixed"/>
        <w:tblLook w:val="04A0"/>
      </w:tblPr>
      <w:tblGrid>
        <w:gridCol w:w="2518"/>
        <w:gridCol w:w="7796"/>
      </w:tblGrid>
      <w:tr w:rsidR="00AF18C4" w:rsidRPr="00AF18C4" w:rsidTr="00BD4CC5">
        <w:trPr>
          <w:cnfStyle w:val="100000000000"/>
        </w:trPr>
        <w:tc>
          <w:tcPr>
            <w:cnfStyle w:val="001000000000"/>
            <w:tcW w:w="2518" w:type="dxa"/>
          </w:tcPr>
          <w:p w:rsidR="00AF18C4" w:rsidRPr="00AF18C4" w:rsidRDefault="00AF18C4" w:rsidP="00AF18C4">
            <w:pPr>
              <w:rPr>
                <w:rFonts w:ascii="Times New Roman" w:hAnsi="Times New Roman" w:cs="Times New Roman"/>
                <w:sz w:val="28"/>
                <w:szCs w:val="28"/>
              </w:rPr>
            </w:pPr>
            <w:r w:rsidRPr="00AF18C4">
              <w:rPr>
                <w:rFonts w:ascii="Times New Roman" w:hAnsi="Times New Roman" w:cs="Times New Roman"/>
                <w:sz w:val="28"/>
                <w:szCs w:val="28"/>
              </w:rPr>
              <w:t xml:space="preserve">Politik </w:t>
            </w:r>
          </w:p>
        </w:tc>
        <w:tc>
          <w:tcPr>
            <w:tcW w:w="7796" w:type="dxa"/>
          </w:tcPr>
          <w:p w:rsidR="00AF18C4" w:rsidRPr="00BD4CC5" w:rsidRDefault="00AF18C4" w:rsidP="00AF18C4">
            <w:pPr>
              <w:cnfStyle w:val="100000000000"/>
              <w:rPr>
                <w:rFonts w:ascii="Times New Roman" w:hAnsi="Times New Roman" w:cs="Times New Roman"/>
                <w:b w:val="0"/>
                <w:sz w:val="28"/>
                <w:szCs w:val="28"/>
              </w:rPr>
            </w:pPr>
            <w:r w:rsidRPr="00BD4CC5">
              <w:rPr>
                <w:rFonts w:ascii="Times New Roman" w:hAnsi="Times New Roman" w:cs="Times New Roman"/>
                <w:b w:val="0"/>
                <w:sz w:val="28"/>
                <w:szCs w:val="28"/>
              </w:rPr>
              <w:t xml:space="preserve">Eğitim politikasındaki sık değişiklikler </w:t>
            </w:r>
          </w:p>
        </w:tc>
      </w:tr>
      <w:tr w:rsidR="00AF18C4" w:rsidRPr="00AF18C4" w:rsidTr="00BD4CC5">
        <w:trPr>
          <w:cnfStyle w:val="000000100000"/>
        </w:trPr>
        <w:tc>
          <w:tcPr>
            <w:cnfStyle w:val="001000000000"/>
            <w:tcW w:w="2518" w:type="dxa"/>
          </w:tcPr>
          <w:p w:rsidR="00AF18C4" w:rsidRPr="00AF18C4" w:rsidRDefault="00AF18C4" w:rsidP="00AF18C4">
            <w:pPr>
              <w:rPr>
                <w:rFonts w:ascii="Times New Roman" w:hAnsi="Times New Roman" w:cs="Times New Roman"/>
                <w:sz w:val="28"/>
                <w:szCs w:val="28"/>
              </w:rPr>
            </w:pPr>
            <w:r w:rsidRPr="00AF18C4">
              <w:rPr>
                <w:rFonts w:ascii="Times New Roman" w:hAnsi="Times New Roman" w:cs="Times New Roman"/>
                <w:sz w:val="28"/>
                <w:szCs w:val="28"/>
              </w:rPr>
              <w:t xml:space="preserve">Ekonomik </w:t>
            </w:r>
          </w:p>
        </w:tc>
        <w:tc>
          <w:tcPr>
            <w:tcW w:w="7796" w:type="dxa"/>
          </w:tcPr>
          <w:p w:rsidR="00AF18C4" w:rsidRPr="00AF18C4" w:rsidRDefault="00AF18C4" w:rsidP="00AF18C4">
            <w:pPr>
              <w:cnfStyle w:val="000000100000"/>
              <w:rPr>
                <w:rFonts w:ascii="Times New Roman" w:hAnsi="Times New Roman" w:cs="Times New Roman"/>
                <w:sz w:val="28"/>
                <w:szCs w:val="28"/>
              </w:rPr>
            </w:pPr>
            <w:r w:rsidRPr="00AF18C4">
              <w:rPr>
                <w:rFonts w:ascii="Times New Roman" w:hAnsi="Times New Roman" w:cs="Times New Roman"/>
                <w:sz w:val="28"/>
                <w:szCs w:val="28"/>
              </w:rPr>
              <w:t xml:space="preserve">Okul çevresinin genel gelir durumu ve iş kapasitesinin az olması </w:t>
            </w:r>
          </w:p>
        </w:tc>
      </w:tr>
      <w:tr w:rsidR="00AF18C4" w:rsidRPr="00AF18C4" w:rsidTr="00BD4CC5">
        <w:trPr>
          <w:cnfStyle w:val="000000010000"/>
        </w:trPr>
        <w:tc>
          <w:tcPr>
            <w:cnfStyle w:val="001000000000"/>
            <w:tcW w:w="2518" w:type="dxa"/>
          </w:tcPr>
          <w:p w:rsidR="00AF18C4" w:rsidRPr="00AF18C4" w:rsidRDefault="00AF18C4" w:rsidP="00AF18C4">
            <w:pPr>
              <w:rPr>
                <w:rFonts w:ascii="Times New Roman" w:hAnsi="Times New Roman" w:cs="Times New Roman"/>
                <w:sz w:val="28"/>
                <w:szCs w:val="28"/>
              </w:rPr>
            </w:pPr>
            <w:r w:rsidRPr="00AF18C4">
              <w:rPr>
                <w:rFonts w:ascii="Times New Roman" w:hAnsi="Times New Roman" w:cs="Times New Roman"/>
                <w:sz w:val="28"/>
                <w:szCs w:val="28"/>
              </w:rPr>
              <w:t xml:space="preserve">Sosyolojik </w:t>
            </w:r>
          </w:p>
        </w:tc>
        <w:tc>
          <w:tcPr>
            <w:tcW w:w="7796" w:type="dxa"/>
          </w:tcPr>
          <w:p w:rsidR="00AF18C4" w:rsidRPr="00AF18C4" w:rsidRDefault="00AF18C4" w:rsidP="00AF18C4">
            <w:pPr>
              <w:cnfStyle w:val="000000010000"/>
              <w:rPr>
                <w:rFonts w:ascii="Times New Roman" w:hAnsi="Times New Roman" w:cs="Times New Roman"/>
                <w:sz w:val="28"/>
                <w:szCs w:val="28"/>
              </w:rPr>
            </w:pPr>
            <w:r w:rsidRPr="00AF18C4">
              <w:rPr>
                <w:rFonts w:ascii="Times New Roman" w:hAnsi="Times New Roman" w:cs="Times New Roman"/>
                <w:sz w:val="28"/>
                <w:szCs w:val="28"/>
              </w:rPr>
              <w:t xml:space="preserve">Bilinçli velilerin az olması </w:t>
            </w:r>
          </w:p>
        </w:tc>
      </w:tr>
      <w:tr w:rsidR="00AF18C4" w:rsidRPr="00AF18C4" w:rsidTr="00BD4CC5">
        <w:trPr>
          <w:cnfStyle w:val="000000100000"/>
        </w:trPr>
        <w:tc>
          <w:tcPr>
            <w:cnfStyle w:val="001000000000"/>
            <w:tcW w:w="2518" w:type="dxa"/>
          </w:tcPr>
          <w:p w:rsidR="00AF18C4" w:rsidRPr="00AF18C4" w:rsidRDefault="00AF18C4" w:rsidP="00AF18C4">
            <w:pPr>
              <w:rPr>
                <w:rFonts w:ascii="Times New Roman" w:hAnsi="Times New Roman" w:cs="Times New Roman"/>
                <w:sz w:val="28"/>
                <w:szCs w:val="28"/>
              </w:rPr>
            </w:pPr>
            <w:r w:rsidRPr="00AF18C4">
              <w:rPr>
                <w:rFonts w:ascii="Times New Roman" w:hAnsi="Times New Roman" w:cs="Times New Roman"/>
                <w:sz w:val="28"/>
                <w:szCs w:val="28"/>
              </w:rPr>
              <w:t xml:space="preserve">Teknolojik </w:t>
            </w:r>
          </w:p>
        </w:tc>
        <w:tc>
          <w:tcPr>
            <w:tcW w:w="7796" w:type="dxa"/>
          </w:tcPr>
          <w:p w:rsidR="00AF18C4" w:rsidRPr="00AF18C4" w:rsidRDefault="00AF18C4" w:rsidP="00AF18C4">
            <w:pPr>
              <w:cnfStyle w:val="000000100000"/>
              <w:rPr>
                <w:rFonts w:ascii="Times New Roman" w:hAnsi="Times New Roman" w:cs="Times New Roman"/>
                <w:sz w:val="28"/>
                <w:szCs w:val="28"/>
              </w:rPr>
            </w:pPr>
            <w:r w:rsidRPr="00AF18C4">
              <w:rPr>
                <w:rFonts w:ascii="Times New Roman" w:hAnsi="Times New Roman" w:cs="Times New Roman"/>
                <w:sz w:val="28"/>
                <w:szCs w:val="28"/>
              </w:rPr>
              <w:t xml:space="preserve">Veli ve öğrencilerin teknolojiye erişimi veya doğru kullanamaması </w:t>
            </w:r>
          </w:p>
        </w:tc>
      </w:tr>
      <w:tr w:rsidR="00AF18C4" w:rsidRPr="00AF18C4" w:rsidTr="00BD4CC5">
        <w:trPr>
          <w:cnfStyle w:val="000000010000"/>
        </w:trPr>
        <w:tc>
          <w:tcPr>
            <w:cnfStyle w:val="001000000000"/>
            <w:tcW w:w="2518" w:type="dxa"/>
          </w:tcPr>
          <w:p w:rsidR="00AF18C4" w:rsidRPr="00AF18C4" w:rsidRDefault="00AF18C4" w:rsidP="00AF18C4">
            <w:pPr>
              <w:rPr>
                <w:rFonts w:ascii="Times New Roman" w:hAnsi="Times New Roman" w:cs="Times New Roman"/>
                <w:sz w:val="28"/>
                <w:szCs w:val="28"/>
              </w:rPr>
            </w:pPr>
            <w:r w:rsidRPr="00AF18C4">
              <w:rPr>
                <w:rFonts w:ascii="Times New Roman" w:hAnsi="Times New Roman" w:cs="Times New Roman"/>
                <w:sz w:val="28"/>
                <w:szCs w:val="28"/>
              </w:rPr>
              <w:t xml:space="preserve">Mevzuat-Yasal </w:t>
            </w:r>
          </w:p>
        </w:tc>
        <w:tc>
          <w:tcPr>
            <w:tcW w:w="7796" w:type="dxa"/>
          </w:tcPr>
          <w:p w:rsidR="00AF18C4" w:rsidRPr="00AF18C4" w:rsidRDefault="00AF18C4" w:rsidP="00AF18C4">
            <w:pPr>
              <w:cnfStyle w:val="000000010000"/>
              <w:rPr>
                <w:rFonts w:ascii="Times New Roman" w:hAnsi="Times New Roman" w:cs="Times New Roman"/>
                <w:sz w:val="28"/>
                <w:szCs w:val="28"/>
              </w:rPr>
            </w:pPr>
            <w:r w:rsidRPr="00AF18C4">
              <w:rPr>
                <w:rFonts w:ascii="Times New Roman" w:hAnsi="Times New Roman" w:cs="Times New Roman"/>
                <w:sz w:val="28"/>
                <w:szCs w:val="28"/>
              </w:rPr>
              <w:t xml:space="preserve">Mevzuatın esnekliklere müsamaha tanımaması </w:t>
            </w:r>
          </w:p>
        </w:tc>
      </w:tr>
      <w:tr w:rsidR="00AF18C4" w:rsidRPr="00AF18C4" w:rsidTr="00BD4CC5">
        <w:trPr>
          <w:cnfStyle w:val="000000100000"/>
        </w:trPr>
        <w:tc>
          <w:tcPr>
            <w:cnfStyle w:val="001000000000"/>
            <w:tcW w:w="2518" w:type="dxa"/>
          </w:tcPr>
          <w:p w:rsidR="00AF18C4" w:rsidRPr="00AF18C4" w:rsidRDefault="00AF18C4" w:rsidP="00AF18C4">
            <w:pPr>
              <w:rPr>
                <w:rFonts w:ascii="Times New Roman" w:hAnsi="Times New Roman" w:cs="Times New Roman"/>
                <w:sz w:val="28"/>
                <w:szCs w:val="28"/>
              </w:rPr>
            </w:pPr>
            <w:r w:rsidRPr="00AF18C4">
              <w:rPr>
                <w:rFonts w:ascii="Times New Roman" w:hAnsi="Times New Roman" w:cs="Times New Roman"/>
                <w:sz w:val="28"/>
                <w:szCs w:val="28"/>
              </w:rPr>
              <w:t xml:space="preserve">Ekolojik </w:t>
            </w:r>
          </w:p>
        </w:tc>
        <w:tc>
          <w:tcPr>
            <w:tcW w:w="7796" w:type="dxa"/>
          </w:tcPr>
          <w:p w:rsidR="00AF18C4" w:rsidRPr="00AF18C4" w:rsidRDefault="00AF18C4" w:rsidP="00AF18C4">
            <w:pPr>
              <w:cnfStyle w:val="000000100000"/>
              <w:rPr>
                <w:rFonts w:ascii="Times New Roman" w:hAnsi="Times New Roman" w:cs="Times New Roman"/>
                <w:sz w:val="28"/>
                <w:szCs w:val="28"/>
              </w:rPr>
            </w:pPr>
            <w:r w:rsidRPr="00AF18C4">
              <w:rPr>
                <w:rFonts w:ascii="Times New Roman" w:hAnsi="Times New Roman" w:cs="Times New Roman"/>
                <w:sz w:val="28"/>
                <w:szCs w:val="28"/>
              </w:rPr>
              <w:t xml:space="preserve">Sel baskınları ihtimali ve hava sıcaklıklarının yüksek olması </w:t>
            </w:r>
          </w:p>
        </w:tc>
      </w:tr>
    </w:tbl>
    <w:p w:rsidR="00A744F8" w:rsidRPr="00C66CDD" w:rsidRDefault="00A744F8" w:rsidP="00A744F8">
      <w:pPr>
        <w:pStyle w:val="Balk2"/>
        <w:rPr>
          <w:rFonts w:ascii="Times New Roman" w:hAnsi="Times New Roman"/>
          <w:color w:val="00B0F0"/>
          <w:szCs w:val="28"/>
        </w:rPr>
      </w:pPr>
      <w:bookmarkStart w:id="21" w:name="_Toc416085141"/>
      <w:bookmarkStart w:id="22" w:name="_Toc529519454"/>
      <w:bookmarkStart w:id="23" w:name="_Toc531097538"/>
      <w:bookmarkEnd w:id="20"/>
      <w:r w:rsidRPr="00C66CDD">
        <w:rPr>
          <w:rFonts w:ascii="Times New Roman" w:hAnsi="Times New Roman"/>
          <w:color w:val="00B0F0"/>
          <w:szCs w:val="28"/>
        </w:rPr>
        <w:lastRenderedPageBreak/>
        <w:t>Gelişim ve Sorun Alanları</w:t>
      </w:r>
      <w:bookmarkEnd w:id="21"/>
      <w:bookmarkEnd w:id="22"/>
      <w:bookmarkEnd w:id="23"/>
    </w:p>
    <w:p w:rsidR="00A744F8" w:rsidRPr="00BE64DE" w:rsidRDefault="00A744F8" w:rsidP="00A744F8">
      <w:pPr>
        <w:spacing w:after="0"/>
        <w:ind w:firstLine="708"/>
        <w:jc w:val="both"/>
        <w:rPr>
          <w:rFonts w:ascii="Times New Roman" w:hAnsi="Times New Roman" w:cs="Times New Roman"/>
          <w:sz w:val="28"/>
          <w:szCs w:val="28"/>
        </w:rPr>
      </w:pPr>
      <w:r w:rsidRPr="00BE64DE">
        <w:rPr>
          <w:rFonts w:ascii="Times New Roman" w:hAnsi="Times New Roman" w:cs="Times New Roman"/>
          <w:sz w:val="28"/>
          <w:szCs w:val="28"/>
        </w:rPr>
        <w:t xml:space="preserve">Gelişim ve sorun alanları analizi ile GZFT analizi sonucunda ortaya çıkan sonuçların planın geleceğe yönelim bölümü ile ilişkilendirilmesi ve buradan hareketle hedef, gösterge ve eylemlerin belirlenmesi sağlanmaktadır. </w:t>
      </w:r>
    </w:p>
    <w:p w:rsidR="00A744F8" w:rsidRPr="00BE64DE" w:rsidRDefault="00A744F8" w:rsidP="00A744F8">
      <w:pPr>
        <w:spacing w:after="0"/>
        <w:ind w:firstLine="708"/>
        <w:jc w:val="both"/>
        <w:rPr>
          <w:rFonts w:ascii="Times New Roman" w:hAnsi="Times New Roman" w:cs="Times New Roman"/>
          <w:sz w:val="28"/>
          <w:szCs w:val="28"/>
        </w:rPr>
      </w:pPr>
      <w:r w:rsidRPr="00BE64DE">
        <w:rPr>
          <w:rFonts w:ascii="Times New Roman" w:hAnsi="Times New Roman" w:cs="Times New Roman"/>
          <w:sz w:val="28"/>
          <w:szCs w:val="2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744F8" w:rsidRPr="00BE64DE" w:rsidRDefault="00A744F8" w:rsidP="00A744F8">
      <w:pPr>
        <w:spacing w:after="0"/>
        <w:ind w:firstLine="708"/>
        <w:jc w:val="both"/>
        <w:rPr>
          <w:rFonts w:ascii="Times New Roman" w:hAnsi="Times New Roman" w:cs="Times New Roman"/>
          <w:sz w:val="28"/>
          <w:szCs w:val="28"/>
        </w:rPr>
      </w:pPr>
    </w:p>
    <w:tbl>
      <w:tblPr>
        <w:tblStyle w:val="KlavuzuTablo4-Vurgu1"/>
        <w:tblW w:w="0" w:type="auto"/>
        <w:tblLook w:val="04A0"/>
      </w:tblPr>
      <w:tblGrid>
        <w:gridCol w:w="4644"/>
        <w:gridCol w:w="5103"/>
        <w:gridCol w:w="3544"/>
      </w:tblGrid>
      <w:tr w:rsidR="00A744F8" w:rsidRPr="00BE64DE" w:rsidTr="00BD4CC5">
        <w:trPr>
          <w:cnfStyle w:val="100000000000"/>
        </w:trPr>
        <w:tc>
          <w:tcPr>
            <w:cnfStyle w:val="001000000000"/>
            <w:tcW w:w="4644" w:type="dxa"/>
          </w:tcPr>
          <w:p w:rsidR="00A744F8" w:rsidRPr="00A95C79" w:rsidRDefault="00A744F8" w:rsidP="007D58CB">
            <w:pPr>
              <w:jc w:val="both"/>
              <w:rPr>
                <w:rFonts w:ascii="Times New Roman" w:hAnsi="Times New Roman"/>
                <w:sz w:val="32"/>
                <w:szCs w:val="28"/>
              </w:rPr>
            </w:pPr>
            <w:r w:rsidRPr="00A95C79">
              <w:rPr>
                <w:rFonts w:ascii="Times New Roman" w:hAnsi="Times New Roman"/>
                <w:sz w:val="32"/>
                <w:szCs w:val="28"/>
              </w:rPr>
              <w:t>Eğitime Erişim</w:t>
            </w:r>
          </w:p>
        </w:tc>
        <w:tc>
          <w:tcPr>
            <w:tcW w:w="5103" w:type="dxa"/>
          </w:tcPr>
          <w:p w:rsidR="00A744F8" w:rsidRPr="00A95C79" w:rsidRDefault="00A744F8" w:rsidP="007D58CB">
            <w:pPr>
              <w:jc w:val="both"/>
              <w:cnfStyle w:val="100000000000"/>
              <w:rPr>
                <w:rFonts w:ascii="Times New Roman" w:hAnsi="Times New Roman"/>
                <w:sz w:val="32"/>
                <w:szCs w:val="28"/>
              </w:rPr>
            </w:pPr>
            <w:r w:rsidRPr="00A95C79">
              <w:rPr>
                <w:rFonts w:ascii="Times New Roman" w:hAnsi="Times New Roman"/>
                <w:sz w:val="32"/>
                <w:szCs w:val="28"/>
              </w:rPr>
              <w:t>Eğitimde Kalite</w:t>
            </w:r>
          </w:p>
        </w:tc>
        <w:tc>
          <w:tcPr>
            <w:tcW w:w="3544" w:type="dxa"/>
          </w:tcPr>
          <w:p w:rsidR="00A744F8" w:rsidRPr="00A95C79" w:rsidRDefault="00A744F8" w:rsidP="007D58CB">
            <w:pPr>
              <w:jc w:val="both"/>
              <w:cnfStyle w:val="100000000000"/>
              <w:rPr>
                <w:rFonts w:ascii="Times New Roman" w:hAnsi="Times New Roman"/>
                <w:sz w:val="32"/>
                <w:szCs w:val="28"/>
              </w:rPr>
            </w:pPr>
            <w:r w:rsidRPr="00A95C79">
              <w:rPr>
                <w:rFonts w:ascii="Times New Roman" w:hAnsi="Times New Roman"/>
                <w:sz w:val="32"/>
                <w:szCs w:val="28"/>
              </w:rPr>
              <w:t>Kurumsal Kapasite</w:t>
            </w:r>
          </w:p>
        </w:tc>
      </w:tr>
      <w:tr w:rsidR="00A744F8" w:rsidRPr="00BE64DE" w:rsidTr="00BD4CC5">
        <w:trPr>
          <w:cnfStyle w:val="000000100000"/>
        </w:trPr>
        <w:tc>
          <w:tcPr>
            <w:cnfStyle w:val="001000000000"/>
            <w:tcW w:w="4644" w:type="dxa"/>
          </w:tcPr>
          <w:p w:rsidR="00A744F8" w:rsidRPr="00BE64DE" w:rsidRDefault="00A744F8" w:rsidP="00E047CF">
            <w:pPr>
              <w:rPr>
                <w:rFonts w:ascii="Times New Roman" w:hAnsi="Times New Roman"/>
                <w:sz w:val="28"/>
                <w:szCs w:val="28"/>
              </w:rPr>
            </w:pPr>
            <w:r w:rsidRPr="00BE64DE">
              <w:rPr>
                <w:rFonts w:ascii="Times New Roman" w:hAnsi="Times New Roman"/>
                <w:sz w:val="28"/>
                <w:szCs w:val="28"/>
              </w:rPr>
              <w:t>Okullaşma Oranı</w:t>
            </w:r>
          </w:p>
        </w:tc>
        <w:tc>
          <w:tcPr>
            <w:tcW w:w="5103" w:type="dxa"/>
          </w:tcPr>
          <w:p w:rsidR="00A744F8" w:rsidRPr="00BE64DE" w:rsidRDefault="00A744F8" w:rsidP="00E047CF">
            <w:pPr>
              <w:cnfStyle w:val="000000100000"/>
              <w:rPr>
                <w:rFonts w:ascii="Times New Roman" w:hAnsi="Times New Roman"/>
                <w:sz w:val="28"/>
                <w:szCs w:val="28"/>
              </w:rPr>
            </w:pPr>
            <w:r w:rsidRPr="00BE64DE">
              <w:rPr>
                <w:rFonts w:ascii="Times New Roman" w:hAnsi="Times New Roman"/>
                <w:sz w:val="28"/>
                <w:szCs w:val="28"/>
              </w:rPr>
              <w:t>Akademik Başarı</w:t>
            </w:r>
          </w:p>
        </w:tc>
        <w:tc>
          <w:tcPr>
            <w:tcW w:w="3544" w:type="dxa"/>
          </w:tcPr>
          <w:p w:rsidR="00A744F8" w:rsidRPr="00BE64DE" w:rsidRDefault="00A744F8" w:rsidP="00E047CF">
            <w:pPr>
              <w:cnfStyle w:val="000000100000"/>
              <w:rPr>
                <w:rFonts w:ascii="Times New Roman" w:hAnsi="Times New Roman"/>
                <w:sz w:val="28"/>
                <w:szCs w:val="28"/>
              </w:rPr>
            </w:pPr>
            <w:r w:rsidRPr="00BE64DE">
              <w:rPr>
                <w:rFonts w:ascii="Times New Roman" w:hAnsi="Times New Roman"/>
                <w:sz w:val="28"/>
                <w:szCs w:val="28"/>
              </w:rPr>
              <w:t>Kurumsal İletişim</w:t>
            </w:r>
          </w:p>
        </w:tc>
      </w:tr>
      <w:tr w:rsidR="00A744F8" w:rsidRPr="00BE64DE" w:rsidTr="00BD4CC5">
        <w:tc>
          <w:tcPr>
            <w:cnfStyle w:val="001000000000"/>
            <w:tcW w:w="4644" w:type="dxa"/>
          </w:tcPr>
          <w:p w:rsidR="00A744F8" w:rsidRPr="00BE64DE" w:rsidRDefault="00A744F8" w:rsidP="00E047CF">
            <w:pPr>
              <w:rPr>
                <w:rFonts w:ascii="Times New Roman" w:hAnsi="Times New Roman"/>
                <w:sz w:val="28"/>
                <w:szCs w:val="28"/>
              </w:rPr>
            </w:pPr>
            <w:r w:rsidRPr="00BE64DE">
              <w:rPr>
                <w:rFonts w:ascii="Times New Roman" w:hAnsi="Times New Roman"/>
                <w:sz w:val="28"/>
                <w:szCs w:val="28"/>
              </w:rPr>
              <w:t>Okula Devam/ Devamsızlık</w:t>
            </w:r>
          </w:p>
        </w:tc>
        <w:tc>
          <w:tcPr>
            <w:tcW w:w="5103" w:type="dxa"/>
          </w:tcPr>
          <w:p w:rsidR="00A744F8" w:rsidRPr="00BE64DE" w:rsidRDefault="00A744F8" w:rsidP="00E047CF">
            <w:pPr>
              <w:cnfStyle w:val="000000000000"/>
              <w:rPr>
                <w:rFonts w:ascii="Times New Roman" w:hAnsi="Times New Roman"/>
                <w:sz w:val="28"/>
                <w:szCs w:val="28"/>
              </w:rPr>
            </w:pPr>
            <w:r w:rsidRPr="00BE64DE">
              <w:rPr>
                <w:rFonts w:ascii="Times New Roman" w:hAnsi="Times New Roman"/>
                <w:sz w:val="28"/>
                <w:szCs w:val="28"/>
              </w:rPr>
              <w:t>Sosyal, Kültürel ve Fiziksel Gelişim</w:t>
            </w:r>
          </w:p>
        </w:tc>
        <w:tc>
          <w:tcPr>
            <w:tcW w:w="3544" w:type="dxa"/>
          </w:tcPr>
          <w:p w:rsidR="00A744F8" w:rsidRPr="00BE64DE" w:rsidRDefault="00A744F8" w:rsidP="00E047CF">
            <w:pPr>
              <w:cnfStyle w:val="000000000000"/>
              <w:rPr>
                <w:rFonts w:ascii="Times New Roman" w:hAnsi="Times New Roman"/>
                <w:sz w:val="28"/>
                <w:szCs w:val="28"/>
              </w:rPr>
            </w:pPr>
            <w:r w:rsidRPr="00BE64DE">
              <w:rPr>
                <w:rFonts w:ascii="Times New Roman" w:hAnsi="Times New Roman"/>
                <w:sz w:val="28"/>
                <w:szCs w:val="28"/>
              </w:rPr>
              <w:t>Kurumsal Yönetim</w:t>
            </w:r>
          </w:p>
        </w:tc>
      </w:tr>
      <w:tr w:rsidR="00A744F8" w:rsidRPr="00BE64DE" w:rsidTr="00BD4CC5">
        <w:trPr>
          <w:cnfStyle w:val="000000100000"/>
        </w:trPr>
        <w:tc>
          <w:tcPr>
            <w:cnfStyle w:val="001000000000"/>
            <w:tcW w:w="4644" w:type="dxa"/>
          </w:tcPr>
          <w:p w:rsidR="00A744F8" w:rsidRPr="00BE64DE" w:rsidRDefault="00A744F8" w:rsidP="00E047CF">
            <w:pPr>
              <w:rPr>
                <w:rFonts w:ascii="Times New Roman" w:hAnsi="Times New Roman"/>
                <w:sz w:val="28"/>
                <w:szCs w:val="28"/>
              </w:rPr>
            </w:pPr>
            <w:r w:rsidRPr="00BE64DE">
              <w:rPr>
                <w:rFonts w:ascii="Times New Roman" w:hAnsi="Times New Roman"/>
                <w:sz w:val="28"/>
                <w:szCs w:val="28"/>
              </w:rPr>
              <w:t>Okula Uyum, Oryantasyon</w:t>
            </w:r>
          </w:p>
        </w:tc>
        <w:tc>
          <w:tcPr>
            <w:tcW w:w="5103" w:type="dxa"/>
          </w:tcPr>
          <w:p w:rsidR="00A744F8" w:rsidRPr="00BE64DE" w:rsidRDefault="00A744F8" w:rsidP="00E047CF">
            <w:pPr>
              <w:cnfStyle w:val="000000100000"/>
              <w:rPr>
                <w:rFonts w:ascii="Times New Roman" w:hAnsi="Times New Roman"/>
                <w:sz w:val="28"/>
                <w:szCs w:val="28"/>
              </w:rPr>
            </w:pPr>
            <w:r w:rsidRPr="00BE64DE">
              <w:rPr>
                <w:rFonts w:ascii="Times New Roman" w:hAnsi="Times New Roman"/>
                <w:sz w:val="28"/>
                <w:szCs w:val="28"/>
              </w:rPr>
              <w:t>Sınıf Tekrarı</w:t>
            </w:r>
          </w:p>
        </w:tc>
        <w:tc>
          <w:tcPr>
            <w:tcW w:w="3544" w:type="dxa"/>
          </w:tcPr>
          <w:p w:rsidR="00A744F8" w:rsidRPr="00BE64DE" w:rsidRDefault="00A744F8" w:rsidP="00E047CF">
            <w:pPr>
              <w:cnfStyle w:val="000000100000"/>
              <w:rPr>
                <w:rFonts w:ascii="Times New Roman" w:hAnsi="Times New Roman"/>
                <w:sz w:val="28"/>
                <w:szCs w:val="28"/>
              </w:rPr>
            </w:pPr>
            <w:r w:rsidRPr="00BE64DE">
              <w:rPr>
                <w:rFonts w:ascii="Times New Roman" w:hAnsi="Times New Roman"/>
                <w:sz w:val="28"/>
                <w:szCs w:val="28"/>
              </w:rPr>
              <w:t>Bina ve Yerleşke</w:t>
            </w:r>
          </w:p>
        </w:tc>
      </w:tr>
      <w:tr w:rsidR="00A744F8" w:rsidRPr="00BE64DE" w:rsidTr="00BD4CC5">
        <w:tc>
          <w:tcPr>
            <w:cnfStyle w:val="001000000000"/>
            <w:tcW w:w="4644" w:type="dxa"/>
          </w:tcPr>
          <w:p w:rsidR="00A744F8" w:rsidRPr="00BE64DE" w:rsidRDefault="00A744F8" w:rsidP="00E047CF">
            <w:pPr>
              <w:rPr>
                <w:rFonts w:ascii="Times New Roman" w:hAnsi="Times New Roman"/>
                <w:sz w:val="28"/>
                <w:szCs w:val="28"/>
              </w:rPr>
            </w:pPr>
            <w:r w:rsidRPr="00BE64DE">
              <w:rPr>
                <w:rFonts w:ascii="Times New Roman" w:hAnsi="Times New Roman"/>
                <w:sz w:val="28"/>
                <w:szCs w:val="28"/>
              </w:rPr>
              <w:t>Özel Eğitime İhtiyaç Duyan Bireyler</w:t>
            </w:r>
          </w:p>
        </w:tc>
        <w:tc>
          <w:tcPr>
            <w:tcW w:w="5103" w:type="dxa"/>
          </w:tcPr>
          <w:p w:rsidR="00A744F8" w:rsidRPr="00BE64DE" w:rsidRDefault="00A744F8" w:rsidP="00E047CF">
            <w:pPr>
              <w:cnfStyle w:val="000000000000"/>
              <w:rPr>
                <w:rFonts w:ascii="Times New Roman" w:hAnsi="Times New Roman"/>
                <w:sz w:val="28"/>
                <w:szCs w:val="28"/>
              </w:rPr>
            </w:pPr>
            <w:r w:rsidRPr="00BE64DE">
              <w:rPr>
                <w:rFonts w:ascii="Times New Roman" w:hAnsi="Times New Roman"/>
                <w:sz w:val="28"/>
                <w:szCs w:val="28"/>
              </w:rPr>
              <w:t>İstihdam Edilebilirlik ve Yönlendirme</w:t>
            </w:r>
          </w:p>
        </w:tc>
        <w:tc>
          <w:tcPr>
            <w:tcW w:w="3544" w:type="dxa"/>
          </w:tcPr>
          <w:p w:rsidR="00A744F8" w:rsidRPr="00BE64DE" w:rsidRDefault="00A744F8" w:rsidP="00E047CF">
            <w:pPr>
              <w:cnfStyle w:val="000000000000"/>
              <w:rPr>
                <w:rFonts w:ascii="Times New Roman" w:hAnsi="Times New Roman"/>
                <w:sz w:val="28"/>
                <w:szCs w:val="28"/>
              </w:rPr>
            </w:pPr>
            <w:r w:rsidRPr="00BE64DE">
              <w:rPr>
                <w:rFonts w:ascii="Times New Roman" w:hAnsi="Times New Roman"/>
                <w:sz w:val="28"/>
                <w:szCs w:val="28"/>
              </w:rPr>
              <w:t>Donanım</w:t>
            </w:r>
          </w:p>
        </w:tc>
      </w:tr>
      <w:tr w:rsidR="00A744F8" w:rsidRPr="00BE64DE" w:rsidTr="00BD4CC5">
        <w:trPr>
          <w:cnfStyle w:val="000000100000"/>
        </w:trPr>
        <w:tc>
          <w:tcPr>
            <w:cnfStyle w:val="001000000000"/>
            <w:tcW w:w="4644" w:type="dxa"/>
          </w:tcPr>
          <w:p w:rsidR="00A744F8" w:rsidRPr="00BE64DE" w:rsidRDefault="00A744F8" w:rsidP="00E047CF">
            <w:pPr>
              <w:rPr>
                <w:rFonts w:ascii="Times New Roman" w:hAnsi="Times New Roman"/>
                <w:sz w:val="28"/>
                <w:szCs w:val="28"/>
              </w:rPr>
            </w:pPr>
            <w:r w:rsidRPr="00BE64DE">
              <w:rPr>
                <w:rFonts w:ascii="Times New Roman" w:hAnsi="Times New Roman"/>
                <w:sz w:val="28"/>
                <w:szCs w:val="28"/>
              </w:rPr>
              <w:t>Yabancı Öğrenciler</w:t>
            </w:r>
          </w:p>
        </w:tc>
        <w:tc>
          <w:tcPr>
            <w:tcW w:w="5103" w:type="dxa"/>
          </w:tcPr>
          <w:p w:rsidR="00A744F8" w:rsidRPr="00BE64DE" w:rsidRDefault="00A744F8" w:rsidP="00E047CF">
            <w:pPr>
              <w:cnfStyle w:val="000000100000"/>
              <w:rPr>
                <w:rFonts w:ascii="Times New Roman" w:hAnsi="Times New Roman"/>
                <w:sz w:val="28"/>
                <w:szCs w:val="28"/>
              </w:rPr>
            </w:pPr>
            <w:r w:rsidRPr="00BE64DE">
              <w:rPr>
                <w:rFonts w:ascii="Times New Roman" w:hAnsi="Times New Roman"/>
                <w:sz w:val="28"/>
                <w:szCs w:val="28"/>
              </w:rPr>
              <w:t>Öğretim Yöntemleri</w:t>
            </w:r>
          </w:p>
        </w:tc>
        <w:tc>
          <w:tcPr>
            <w:tcW w:w="3544" w:type="dxa"/>
          </w:tcPr>
          <w:p w:rsidR="00A744F8" w:rsidRPr="00BE64DE" w:rsidRDefault="00A744F8" w:rsidP="00E047CF">
            <w:pPr>
              <w:cnfStyle w:val="000000100000"/>
              <w:rPr>
                <w:rFonts w:ascii="Times New Roman" w:hAnsi="Times New Roman"/>
                <w:sz w:val="28"/>
                <w:szCs w:val="28"/>
              </w:rPr>
            </w:pPr>
            <w:r w:rsidRPr="00BE64DE">
              <w:rPr>
                <w:rFonts w:ascii="Times New Roman" w:hAnsi="Times New Roman"/>
                <w:sz w:val="28"/>
                <w:szCs w:val="28"/>
              </w:rPr>
              <w:t>Temizlik, Hijyen</w:t>
            </w:r>
          </w:p>
        </w:tc>
      </w:tr>
      <w:tr w:rsidR="00A744F8" w:rsidRPr="00BE64DE" w:rsidTr="00BD4CC5">
        <w:tc>
          <w:tcPr>
            <w:cnfStyle w:val="001000000000"/>
            <w:tcW w:w="4644" w:type="dxa"/>
          </w:tcPr>
          <w:p w:rsidR="00A744F8" w:rsidRPr="00BE64DE" w:rsidRDefault="00A744F8" w:rsidP="00E047CF">
            <w:pPr>
              <w:rPr>
                <w:rFonts w:ascii="Times New Roman" w:hAnsi="Times New Roman"/>
                <w:sz w:val="28"/>
                <w:szCs w:val="28"/>
              </w:rPr>
            </w:pPr>
            <w:r w:rsidRPr="00BE64DE">
              <w:rPr>
                <w:rFonts w:ascii="Times New Roman" w:hAnsi="Times New Roman"/>
                <w:sz w:val="28"/>
                <w:szCs w:val="28"/>
              </w:rPr>
              <w:t>Hayatboyu Öğrenme</w:t>
            </w:r>
          </w:p>
        </w:tc>
        <w:tc>
          <w:tcPr>
            <w:tcW w:w="5103" w:type="dxa"/>
          </w:tcPr>
          <w:p w:rsidR="00A744F8" w:rsidRPr="00BE64DE" w:rsidRDefault="00A744F8" w:rsidP="00E047CF">
            <w:pPr>
              <w:cnfStyle w:val="000000000000"/>
              <w:rPr>
                <w:rFonts w:ascii="Times New Roman" w:hAnsi="Times New Roman"/>
                <w:sz w:val="28"/>
                <w:szCs w:val="28"/>
              </w:rPr>
            </w:pPr>
            <w:r w:rsidRPr="00BE64DE">
              <w:rPr>
                <w:rFonts w:ascii="Times New Roman" w:hAnsi="Times New Roman"/>
                <w:sz w:val="28"/>
                <w:szCs w:val="28"/>
              </w:rPr>
              <w:t>Ders araç gereçleri</w:t>
            </w:r>
          </w:p>
        </w:tc>
        <w:tc>
          <w:tcPr>
            <w:tcW w:w="3544" w:type="dxa"/>
          </w:tcPr>
          <w:p w:rsidR="00A744F8" w:rsidRPr="00BE64DE" w:rsidRDefault="00A744F8" w:rsidP="00E047CF">
            <w:pPr>
              <w:cnfStyle w:val="000000000000"/>
              <w:rPr>
                <w:rFonts w:ascii="Times New Roman" w:hAnsi="Times New Roman"/>
                <w:sz w:val="28"/>
                <w:szCs w:val="28"/>
              </w:rPr>
            </w:pPr>
            <w:r w:rsidRPr="00BE64DE">
              <w:rPr>
                <w:rFonts w:ascii="Times New Roman" w:hAnsi="Times New Roman"/>
                <w:sz w:val="28"/>
                <w:szCs w:val="28"/>
              </w:rPr>
              <w:t>İş Güvenliği, Okul Güvenliği</w:t>
            </w:r>
          </w:p>
        </w:tc>
      </w:tr>
      <w:tr w:rsidR="00A744F8" w:rsidRPr="00BE64DE" w:rsidTr="00BD4CC5">
        <w:trPr>
          <w:cnfStyle w:val="000000100000"/>
        </w:trPr>
        <w:tc>
          <w:tcPr>
            <w:cnfStyle w:val="001000000000"/>
            <w:tcW w:w="4644" w:type="dxa"/>
          </w:tcPr>
          <w:p w:rsidR="00A744F8" w:rsidRPr="00BE64DE" w:rsidRDefault="00A744F8" w:rsidP="00E047CF">
            <w:pPr>
              <w:rPr>
                <w:rFonts w:ascii="Times New Roman" w:hAnsi="Times New Roman"/>
                <w:sz w:val="28"/>
                <w:szCs w:val="28"/>
              </w:rPr>
            </w:pPr>
          </w:p>
        </w:tc>
        <w:tc>
          <w:tcPr>
            <w:tcW w:w="5103" w:type="dxa"/>
          </w:tcPr>
          <w:p w:rsidR="00A744F8" w:rsidRPr="00BE64DE" w:rsidRDefault="00A744F8" w:rsidP="00E047CF">
            <w:pPr>
              <w:cnfStyle w:val="000000100000"/>
              <w:rPr>
                <w:rFonts w:ascii="Times New Roman" w:hAnsi="Times New Roman"/>
                <w:sz w:val="28"/>
                <w:szCs w:val="28"/>
              </w:rPr>
            </w:pPr>
          </w:p>
        </w:tc>
        <w:tc>
          <w:tcPr>
            <w:tcW w:w="3544" w:type="dxa"/>
          </w:tcPr>
          <w:p w:rsidR="00A744F8" w:rsidRPr="00BE64DE" w:rsidRDefault="00A744F8" w:rsidP="00E047CF">
            <w:pPr>
              <w:cnfStyle w:val="000000100000"/>
              <w:rPr>
                <w:rFonts w:ascii="Times New Roman" w:hAnsi="Times New Roman"/>
                <w:sz w:val="28"/>
                <w:szCs w:val="28"/>
              </w:rPr>
            </w:pPr>
            <w:r w:rsidRPr="00BE64DE">
              <w:rPr>
                <w:rFonts w:ascii="Times New Roman" w:hAnsi="Times New Roman"/>
                <w:sz w:val="28"/>
                <w:szCs w:val="28"/>
              </w:rPr>
              <w:t>Taşıma ve servis</w:t>
            </w:r>
          </w:p>
        </w:tc>
      </w:tr>
    </w:tbl>
    <w:p w:rsidR="00A744F8" w:rsidRPr="00BE64DE" w:rsidRDefault="00A744F8" w:rsidP="00A744F8">
      <w:pPr>
        <w:spacing w:after="0"/>
        <w:ind w:firstLine="708"/>
        <w:jc w:val="both"/>
        <w:rPr>
          <w:rFonts w:ascii="Times New Roman" w:hAnsi="Times New Roman" w:cs="Times New Roman"/>
          <w:sz w:val="28"/>
          <w:szCs w:val="28"/>
        </w:rPr>
      </w:pPr>
    </w:p>
    <w:p w:rsidR="00A744F8" w:rsidRPr="00BE64DE" w:rsidRDefault="00A744F8" w:rsidP="00A744F8">
      <w:pPr>
        <w:spacing w:after="0"/>
        <w:ind w:firstLine="708"/>
        <w:jc w:val="both"/>
        <w:rPr>
          <w:rFonts w:ascii="Times New Roman" w:hAnsi="Times New Roman" w:cs="Times New Roman"/>
          <w:sz w:val="28"/>
          <w:szCs w:val="28"/>
        </w:rPr>
      </w:pPr>
      <w:r w:rsidRPr="00BE64DE">
        <w:rPr>
          <w:rFonts w:ascii="Times New Roman" w:hAnsi="Times New Roman" w:cs="Times New Roman"/>
          <w:sz w:val="28"/>
          <w:szCs w:val="28"/>
        </w:rPr>
        <w:t>Gelişim ve sorun alanlarına ilişkin GZFT analizinden yola çıkılarak saptamalar yapılırken yukarıdaki tabloda yer alan ayrımda belirtilen temel sorun alanlarına dikkat edilmesi gerekmektedir.</w:t>
      </w:r>
    </w:p>
    <w:p w:rsidR="00A744F8" w:rsidRPr="00BE64DE" w:rsidRDefault="00A744F8" w:rsidP="00A744F8">
      <w:pPr>
        <w:spacing w:after="0"/>
        <w:ind w:firstLine="708"/>
        <w:jc w:val="both"/>
        <w:rPr>
          <w:rFonts w:ascii="Times New Roman" w:hAnsi="Times New Roman" w:cs="Times New Roman"/>
          <w:sz w:val="28"/>
          <w:szCs w:val="28"/>
        </w:rPr>
      </w:pPr>
    </w:p>
    <w:p w:rsidR="00BD4CC5" w:rsidRDefault="00BD4CC5" w:rsidP="00A744F8">
      <w:pPr>
        <w:pStyle w:val="Balk3"/>
        <w:rPr>
          <w:rFonts w:ascii="Times New Roman" w:hAnsi="Times New Roman"/>
          <w:b/>
          <w:color w:val="C00000"/>
          <w:sz w:val="28"/>
          <w:szCs w:val="28"/>
        </w:rPr>
      </w:pPr>
      <w:bookmarkStart w:id="24" w:name="_Toc416084890"/>
    </w:p>
    <w:p w:rsidR="00BD4CC5" w:rsidRPr="00BD4CC5" w:rsidRDefault="00BD4CC5" w:rsidP="00BD4CC5"/>
    <w:p w:rsidR="00A744F8" w:rsidRPr="00BD4CC5" w:rsidRDefault="00A744F8" w:rsidP="00A744F8">
      <w:pPr>
        <w:pStyle w:val="Balk3"/>
        <w:rPr>
          <w:rFonts w:ascii="Times New Roman" w:hAnsi="Times New Roman"/>
          <w:b/>
          <w:color w:val="C00000"/>
          <w:sz w:val="28"/>
          <w:szCs w:val="28"/>
        </w:rPr>
      </w:pPr>
      <w:r w:rsidRPr="00BD4CC5">
        <w:rPr>
          <w:rFonts w:ascii="Times New Roman" w:hAnsi="Times New Roman"/>
          <w:b/>
          <w:color w:val="C00000"/>
          <w:sz w:val="28"/>
          <w:szCs w:val="28"/>
        </w:rPr>
        <w:lastRenderedPageBreak/>
        <w:t>Gelişim ve Sorun Alanlarımız</w:t>
      </w:r>
    </w:p>
    <w:tbl>
      <w:tblPr>
        <w:tblStyle w:val="KlavuzuTablo4-Vurgu1"/>
        <w:tblW w:w="14600" w:type="dxa"/>
        <w:tblLook w:val="04A0"/>
      </w:tblPr>
      <w:tblGrid>
        <w:gridCol w:w="820"/>
        <w:gridCol w:w="13780"/>
      </w:tblGrid>
      <w:tr w:rsidR="00A744F8" w:rsidRPr="00BE64DE" w:rsidTr="00BD4CC5">
        <w:trPr>
          <w:cnfStyle w:val="100000000000"/>
          <w:trHeight w:val="300"/>
        </w:trPr>
        <w:tc>
          <w:tcPr>
            <w:cnfStyle w:val="001000000000"/>
            <w:tcW w:w="14600" w:type="dxa"/>
            <w:gridSpan w:val="2"/>
            <w:hideMark/>
          </w:tcPr>
          <w:bookmarkEnd w:id="24"/>
          <w:p w:rsidR="00A744F8" w:rsidRPr="00BD4CC5" w:rsidRDefault="00A744F8" w:rsidP="007D58CB">
            <w:pPr>
              <w:rPr>
                <w:rFonts w:ascii="Times New Roman" w:hAnsi="Times New Roman"/>
                <w:bCs w:val="0"/>
                <w:color w:val="FFFFFF" w:themeColor="background1"/>
                <w:sz w:val="28"/>
                <w:szCs w:val="28"/>
              </w:rPr>
            </w:pPr>
            <w:r w:rsidRPr="00BD4CC5">
              <w:rPr>
                <w:rFonts w:ascii="Times New Roman" w:hAnsi="Times New Roman"/>
                <w:bCs w:val="0"/>
                <w:color w:val="FFFFFF" w:themeColor="background1"/>
                <w:sz w:val="28"/>
                <w:szCs w:val="28"/>
              </w:rPr>
              <w:t>1.TEMA: EĞİTİM VE ÖĞRETİME ERİŞİM</w:t>
            </w:r>
          </w:p>
        </w:tc>
      </w:tr>
      <w:tr w:rsidR="009B558E" w:rsidRPr="00BE64DE" w:rsidTr="00BD4CC5">
        <w:trPr>
          <w:cnfStyle w:val="000000100000"/>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1 </w:t>
            </w:r>
          </w:p>
        </w:tc>
        <w:tc>
          <w:tcPr>
            <w:tcW w:w="13780" w:type="dxa"/>
            <w:hideMark/>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Okullaşma oranı yüksek ve okula erişilebilirliliğin kolay olması </w:t>
            </w:r>
          </w:p>
        </w:tc>
      </w:tr>
      <w:tr w:rsidR="009B558E" w:rsidRPr="00BE64DE" w:rsidTr="00BD4CC5">
        <w:trPr>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2 </w:t>
            </w:r>
          </w:p>
        </w:tc>
        <w:tc>
          <w:tcPr>
            <w:tcW w:w="13780" w:type="dxa"/>
            <w:hideMark/>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Sürekli devamsız durumunda öğrencilerin bulunması ve bu öğrencilerin eğitime kazandırılma çalışmalarının olması </w:t>
            </w:r>
          </w:p>
        </w:tc>
      </w:tr>
      <w:tr w:rsidR="009B558E" w:rsidRPr="00BE64DE" w:rsidTr="00BD4CC5">
        <w:trPr>
          <w:cnfStyle w:val="000000100000"/>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3 </w:t>
            </w:r>
          </w:p>
        </w:tc>
        <w:tc>
          <w:tcPr>
            <w:tcW w:w="13780"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Taşımalı öğrencilerin zaman zaman devamsızlık problemlerinin yaşanması. </w:t>
            </w:r>
          </w:p>
        </w:tc>
      </w:tr>
      <w:tr w:rsidR="009B558E" w:rsidRPr="00BE64DE" w:rsidTr="00BD4CC5">
        <w:trPr>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4 </w:t>
            </w:r>
          </w:p>
        </w:tc>
        <w:tc>
          <w:tcPr>
            <w:tcW w:w="13780"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Okula uyum, oryantasyon konusunda gerekli çalışmaların yapılması </w:t>
            </w:r>
          </w:p>
        </w:tc>
      </w:tr>
      <w:tr w:rsidR="009B558E" w:rsidRPr="00BE64DE" w:rsidTr="00BD4CC5">
        <w:trPr>
          <w:cnfStyle w:val="000000100000"/>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5 </w:t>
            </w:r>
          </w:p>
        </w:tc>
        <w:tc>
          <w:tcPr>
            <w:tcW w:w="13780"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Taşımalı öğrencilerin oryantasyon eğitimine katılamıyor olması </w:t>
            </w:r>
          </w:p>
        </w:tc>
      </w:tr>
      <w:tr w:rsidR="009B558E" w:rsidRPr="00BE64DE" w:rsidTr="00BD4CC5">
        <w:trPr>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6 </w:t>
            </w:r>
          </w:p>
        </w:tc>
        <w:tc>
          <w:tcPr>
            <w:tcW w:w="13780"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Özel eğitime ihtiyaç duyan öğrenci oranının düşük olması </w:t>
            </w:r>
          </w:p>
        </w:tc>
      </w:tr>
      <w:tr w:rsidR="009B558E" w:rsidRPr="00BE64DE" w:rsidTr="00BD4CC5">
        <w:trPr>
          <w:cnfStyle w:val="000000100000"/>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7 </w:t>
            </w:r>
          </w:p>
        </w:tc>
        <w:tc>
          <w:tcPr>
            <w:tcW w:w="13780" w:type="dxa"/>
          </w:tcPr>
          <w:p w:rsidR="009B558E" w:rsidRPr="009B558E" w:rsidRDefault="009B558E">
            <w:pPr>
              <w:pStyle w:val="Default"/>
              <w:cnfStyle w:val="000000100000"/>
              <w:rPr>
                <w:rFonts w:ascii="Times New Roman" w:hAnsi="Times New Roman" w:cs="Times New Roman"/>
                <w:sz w:val="28"/>
                <w:szCs w:val="23"/>
              </w:rPr>
            </w:pPr>
            <w:r>
              <w:rPr>
                <w:rFonts w:ascii="Times New Roman" w:hAnsi="Times New Roman" w:cs="Times New Roman"/>
                <w:sz w:val="28"/>
                <w:szCs w:val="23"/>
              </w:rPr>
              <w:t>Destek eğitim odasının açılması</w:t>
            </w:r>
          </w:p>
        </w:tc>
      </w:tr>
      <w:tr w:rsidR="009B558E" w:rsidRPr="00BE64DE" w:rsidTr="00BD4CC5">
        <w:trPr>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8 </w:t>
            </w:r>
          </w:p>
        </w:tc>
        <w:tc>
          <w:tcPr>
            <w:tcW w:w="13780"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Yabancı öğrencilerin iletişim problemlerinin olması </w:t>
            </w:r>
          </w:p>
        </w:tc>
      </w:tr>
      <w:tr w:rsidR="009B558E" w:rsidRPr="00BE64DE" w:rsidTr="00BD4CC5">
        <w:trPr>
          <w:cnfStyle w:val="000000100000"/>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9 </w:t>
            </w:r>
          </w:p>
        </w:tc>
        <w:tc>
          <w:tcPr>
            <w:tcW w:w="13780"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Yabancı öğrenciler için oryantasyon eğitimlerinin yapılması </w:t>
            </w:r>
          </w:p>
        </w:tc>
      </w:tr>
      <w:tr w:rsidR="009B558E" w:rsidRPr="00BE64DE" w:rsidTr="00BD4CC5">
        <w:trPr>
          <w:trHeight w:val="330"/>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10 </w:t>
            </w:r>
          </w:p>
        </w:tc>
        <w:tc>
          <w:tcPr>
            <w:tcW w:w="13780"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Hayat boyu öğrenmeye bağlı olarak okulumuz bünyesinde kurslar yapılmaktadır </w:t>
            </w:r>
          </w:p>
        </w:tc>
      </w:tr>
    </w:tbl>
    <w:p w:rsidR="00A744F8" w:rsidRPr="00BE64DE" w:rsidRDefault="00A744F8" w:rsidP="00A744F8">
      <w:pPr>
        <w:rPr>
          <w:rFonts w:ascii="Times New Roman" w:hAnsi="Times New Roman" w:cs="Times New Roman"/>
          <w:sz w:val="28"/>
          <w:szCs w:val="28"/>
        </w:rPr>
      </w:pPr>
    </w:p>
    <w:tbl>
      <w:tblPr>
        <w:tblStyle w:val="KlavuzuTablo4-Vurgu1"/>
        <w:tblW w:w="14709" w:type="dxa"/>
        <w:tblLook w:val="04A0"/>
      </w:tblPr>
      <w:tblGrid>
        <w:gridCol w:w="820"/>
        <w:gridCol w:w="13889"/>
      </w:tblGrid>
      <w:tr w:rsidR="00A744F8" w:rsidRPr="00BE64DE" w:rsidTr="00BD4CC5">
        <w:trPr>
          <w:cnfStyle w:val="100000000000"/>
          <w:trHeight w:val="113"/>
        </w:trPr>
        <w:tc>
          <w:tcPr>
            <w:cnfStyle w:val="001000000000"/>
            <w:tcW w:w="14709" w:type="dxa"/>
            <w:gridSpan w:val="2"/>
            <w:hideMark/>
          </w:tcPr>
          <w:p w:rsidR="00A744F8" w:rsidRPr="00BD4CC5" w:rsidRDefault="00A744F8" w:rsidP="007D58CB">
            <w:pPr>
              <w:rPr>
                <w:rFonts w:ascii="Times New Roman" w:hAnsi="Times New Roman"/>
                <w:bCs w:val="0"/>
                <w:color w:val="FFFFFF" w:themeColor="background1"/>
                <w:sz w:val="28"/>
                <w:szCs w:val="28"/>
              </w:rPr>
            </w:pPr>
            <w:r w:rsidRPr="00BD4CC5">
              <w:rPr>
                <w:rFonts w:ascii="Times New Roman" w:hAnsi="Times New Roman"/>
                <w:bCs w:val="0"/>
                <w:color w:val="FFFFFF" w:themeColor="background1"/>
                <w:sz w:val="28"/>
                <w:szCs w:val="28"/>
              </w:rPr>
              <w:t>2.TEMA: EĞİTİM VE ÖĞRETİMDE KALİTE</w:t>
            </w:r>
          </w:p>
        </w:tc>
      </w:tr>
      <w:tr w:rsidR="009B558E" w:rsidRPr="00BE64DE" w:rsidTr="00BD4CC5">
        <w:trPr>
          <w:cnfStyle w:val="000000100000"/>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1 </w:t>
            </w:r>
          </w:p>
        </w:tc>
        <w:tc>
          <w:tcPr>
            <w:tcW w:w="13889" w:type="dxa"/>
            <w:hideMark/>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Akademik başarıyı arttırmak için DYK kurslarının verilmesi </w:t>
            </w:r>
            <w:r w:rsidR="00425579">
              <w:rPr>
                <w:rFonts w:ascii="Times New Roman" w:hAnsi="Times New Roman" w:cs="Times New Roman"/>
                <w:sz w:val="28"/>
                <w:szCs w:val="23"/>
              </w:rPr>
              <w:t xml:space="preserve"> koçluk sisteminin kurulması</w:t>
            </w:r>
          </w:p>
        </w:tc>
      </w:tr>
      <w:tr w:rsidR="009B558E" w:rsidRPr="00BE64DE" w:rsidTr="00BD4CC5">
        <w:trPr>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2 </w:t>
            </w:r>
          </w:p>
        </w:tc>
        <w:tc>
          <w:tcPr>
            <w:tcW w:w="13889" w:type="dxa"/>
            <w:hideMark/>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Öğrencilerin üst öğrenim sınavlarına ve diğer merkezi sınavlara hazırlanması </w:t>
            </w:r>
          </w:p>
        </w:tc>
      </w:tr>
      <w:tr w:rsidR="009B558E" w:rsidRPr="00BE64DE" w:rsidTr="00BD4CC5">
        <w:trPr>
          <w:cnfStyle w:val="000000100000"/>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3 </w:t>
            </w:r>
          </w:p>
        </w:tc>
        <w:tc>
          <w:tcPr>
            <w:tcW w:w="13889"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Akademik başarıyı arttırmak için öğretmen, veli, öğrenci iletişiminin olması </w:t>
            </w:r>
            <w:r w:rsidR="00425579">
              <w:rPr>
                <w:rFonts w:ascii="Times New Roman" w:hAnsi="Times New Roman" w:cs="Times New Roman"/>
                <w:sz w:val="28"/>
                <w:szCs w:val="23"/>
              </w:rPr>
              <w:t xml:space="preserve"> veli ziyaretlerin yapılması</w:t>
            </w:r>
          </w:p>
        </w:tc>
      </w:tr>
      <w:tr w:rsidR="009B558E" w:rsidRPr="00BE64DE" w:rsidTr="00BD4CC5">
        <w:trPr>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4 </w:t>
            </w:r>
          </w:p>
        </w:tc>
        <w:tc>
          <w:tcPr>
            <w:tcW w:w="13889"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Sosyal kültürel anlamda etkinliklerin, gezilerin ve sportif yarışmaların yapılması </w:t>
            </w:r>
          </w:p>
        </w:tc>
      </w:tr>
      <w:tr w:rsidR="009B558E" w:rsidRPr="00BE64DE" w:rsidTr="00BD4CC5">
        <w:trPr>
          <w:cnfStyle w:val="000000100000"/>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5 </w:t>
            </w:r>
          </w:p>
        </w:tc>
        <w:tc>
          <w:tcPr>
            <w:tcW w:w="13889"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Velilere hastalık, taziye ve düğün ziyaretlerinin yapılması </w:t>
            </w:r>
          </w:p>
        </w:tc>
      </w:tr>
      <w:tr w:rsidR="009B558E" w:rsidRPr="00BE64DE" w:rsidTr="00BD4CC5">
        <w:trPr>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6 </w:t>
            </w:r>
          </w:p>
        </w:tc>
        <w:tc>
          <w:tcPr>
            <w:tcW w:w="13889"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Okul bahçesinin geniş olması </w:t>
            </w:r>
          </w:p>
        </w:tc>
      </w:tr>
      <w:tr w:rsidR="009B558E" w:rsidRPr="00BE64DE" w:rsidTr="00BD4CC5">
        <w:trPr>
          <w:cnfStyle w:val="000000100000"/>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7 </w:t>
            </w:r>
          </w:p>
        </w:tc>
        <w:tc>
          <w:tcPr>
            <w:tcW w:w="13889"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Sınıf tekrarı gerektirecek öğrencilerin çok az olması </w:t>
            </w:r>
          </w:p>
        </w:tc>
      </w:tr>
      <w:tr w:rsidR="009B558E" w:rsidRPr="00BE64DE" w:rsidTr="00BD4CC5">
        <w:trPr>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8 </w:t>
            </w:r>
          </w:p>
        </w:tc>
        <w:tc>
          <w:tcPr>
            <w:tcW w:w="13889"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Sınıf tekrarı yapan öğrencilerle ilgili ekstra çalışmaların yapılması </w:t>
            </w:r>
          </w:p>
        </w:tc>
      </w:tr>
      <w:tr w:rsidR="009B558E" w:rsidRPr="00BE64DE" w:rsidTr="00BD4CC5">
        <w:trPr>
          <w:cnfStyle w:val="000000100000"/>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9 </w:t>
            </w:r>
          </w:p>
        </w:tc>
        <w:tc>
          <w:tcPr>
            <w:tcW w:w="13889"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Öğretmenlerin alanlarıyla ilgili yeniklikleri takip etmesi </w:t>
            </w:r>
          </w:p>
        </w:tc>
      </w:tr>
      <w:tr w:rsidR="009B558E" w:rsidRPr="00BE64DE" w:rsidTr="00BD4CC5">
        <w:trPr>
          <w:trHeight w:val="57"/>
        </w:trPr>
        <w:tc>
          <w:tcPr>
            <w:cnfStyle w:val="001000000000"/>
            <w:tcW w:w="820"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10 </w:t>
            </w:r>
          </w:p>
        </w:tc>
        <w:tc>
          <w:tcPr>
            <w:tcW w:w="13889"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Ders kitaplarının eksiksiz olması </w:t>
            </w:r>
          </w:p>
        </w:tc>
      </w:tr>
    </w:tbl>
    <w:p w:rsidR="00A744F8" w:rsidRDefault="00A744F8" w:rsidP="00A744F8">
      <w:pPr>
        <w:rPr>
          <w:rFonts w:ascii="Times New Roman" w:hAnsi="Times New Roman" w:cs="Times New Roman"/>
          <w:sz w:val="28"/>
          <w:szCs w:val="28"/>
        </w:rPr>
      </w:pPr>
    </w:p>
    <w:p w:rsidR="009B558E" w:rsidRPr="00BE64DE" w:rsidRDefault="009B558E" w:rsidP="00A744F8">
      <w:pPr>
        <w:rPr>
          <w:rFonts w:ascii="Times New Roman" w:hAnsi="Times New Roman" w:cs="Times New Roman"/>
          <w:sz w:val="28"/>
          <w:szCs w:val="28"/>
        </w:rPr>
      </w:pPr>
    </w:p>
    <w:tbl>
      <w:tblPr>
        <w:tblStyle w:val="KlavuzuTablo4-Vurgu1"/>
        <w:tblW w:w="14709" w:type="dxa"/>
        <w:tblLayout w:type="fixed"/>
        <w:tblLook w:val="04A0"/>
      </w:tblPr>
      <w:tblGrid>
        <w:gridCol w:w="637"/>
        <w:gridCol w:w="14072"/>
      </w:tblGrid>
      <w:tr w:rsidR="00A744F8" w:rsidRPr="00BE64DE" w:rsidTr="00BD4CC5">
        <w:trPr>
          <w:cnfStyle w:val="100000000000"/>
          <w:trHeight w:val="330"/>
        </w:trPr>
        <w:tc>
          <w:tcPr>
            <w:cnfStyle w:val="001000000000"/>
            <w:tcW w:w="14709" w:type="dxa"/>
            <w:gridSpan w:val="2"/>
            <w:hideMark/>
          </w:tcPr>
          <w:p w:rsidR="00A744F8" w:rsidRPr="00BD4CC5" w:rsidRDefault="00A744F8" w:rsidP="007D58CB">
            <w:pPr>
              <w:rPr>
                <w:rFonts w:ascii="Times New Roman" w:hAnsi="Times New Roman"/>
                <w:bCs w:val="0"/>
                <w:color w:val="FFFFFF" w:themeColor="background1"/>
                <w:sz w:val="28"/>
                <w:szCs w:val="28"/>
              </w:rPr>
            </w:pPr>
            <w:r w:rsidRPr="00BD4CC5">
              <w:rPr>
                <w:rFonts w:ascii="Times New Roman" w:hAnsi="Times New Roman"/>
                <w:bCs w:val="0"/>
                <w:color w:val="FFFFFF" w:themeColor="background1"/>
                <w:sz w:val="28"/>
                <w:szCs w:val="28"/>
              </w:rPr>
              <w:lastRenderedPageBreak/>
              <w:t>3.TEMA: KURUMSAL KAPASİTE</w:t>
            </w:r>
          </w:p>
        </w:tc>
      </w:tr>
      <w:tr w:rsidR="009B558E" w:rsidRPr="00BE64DE" w:rsidTr="00BD4CC5">
        <w:trPr>
          <w:cnfStyle w:val="000000100000"/>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1 </w:t>
            </w:r>
          </w:p>
        </w:tc>
        <w:tc>
          <w:tcPr>
            <w:tcW w:w="14072"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Web sitesi ve resmi sosyal medya hesaplarında yapılan çalışmaların güncel bir şekilde paylaşılması </w:t>
            </w:r>
          </w:p>
        </w:tc>
      </w:tr>
      <w:tr w:rsidR="009B558E" w:rsidRPr="00BE64DE" w:rsidTr="00BD4CC5">
        <w:trPr>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2 </w:t>
            </w:r>
          </w:p>
        </w:tc>
        <w:tc>
          <w:tcPr>
            <w:tcW w:w="14072"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Kurumsal yönetim bazlı duyurular öğretmenlere eksiksiz tebliğ edilebiliyor. </w:t>
            </w:r>
          </w:p>
        </w:tc>
      </w:tr>
      <w:tr w:rsidR="009B558E" w:rsidRPr="00BE64DE" w:rsidTr="00BD4CC5">
        <w:trPr>
          <w:cnfStyle w:val="000000100000"/>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3 </w:t>
            </w:r>
          </w:p>
        </w:tc>
        <w:tc>
          <w:tcPr>
            <w:tcW w:w="14072"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Kurumsal yönetim kapsamında adil, şeffaf ve demokratik bir yönetim anlayışının benimsenmesi </w:t>
            </w:r>
          </w:p>
        </w:tc>
      </w:tr>
      <w:tr w:rsidR="009B558E" w:rsidRPr="00BE64DE" w:rsidTr="00BD4CC5">
        <w:trPr>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4 </w:t>
            </w:r>
          </w:p>
        </w:tc>
        <w:tc>
          <w:tcPr>
            <w:tcW w:w="14072"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 ilçeye ulaşımın rahat olması </w:t>
            </w:r>
          </w:p>
        </w:tc>
      </w:tr>
      <w:tr w:rsidR="009B558E" w:rsidRPr="00BE64DE" w:rsidTr="00BD4CC5">
        <w:trPr>
          <w:cnfStyle w:val="000000100000"/>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5 </w:t>
            </w:r>
          </w:p>
        </w:tc>
        <w:tc>
          <w:tcPr>
            <w:tcW w:w="14072"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Sınıflarda akıllı tahtaların bulunması</w:t>
            </w:r>
            <w:r>
              <w:rPr>
                <w:rFonts w:ascii="Times New Roman" w:hAnsi="Times New Roman" w:cs="Times New Roman"/>
                <w:sz w:val="28"/>
                <w:szCs w:val="23"/>
              </w:rPr>
              <w:t xml:space="preserve"> ve </w:t>
            </w:r>
            <w:r w:rsidRPr="009B558E">
              <w:rPr>
                <w:rFonts w:ascii="Times New Roman" w:hAnsi="Times New Roman" w:cs="Times New Roman"/>
                <w:sz w:val="28"/>
                <w:szCs w:val="23"/>
              </w:rPr>
              <w:t xml:space="preserve"> internete sahip olunması </w:t>
            </w:r>
          </w:p>
        </w:tc>
      </w:tr>
      <w:tr w:rsidR="009B558E" w:rsidRPr="00BE64DE" w:rsidTr="00BD4CC5">
        <w:trPr>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6 </w:t>
            </w:r>
          </w:p>
        </w:tc>
        <w:tc>
          <w:tcPr>
            <w:tcW w:w="14072"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Temizlik ve hijyen açısından Beyaz Bayrak Sertifikası almış bir okul olması </w:t>
            </w:r>
          </w:p>
        </w:tc>
      </w:tr>
      <w:tr w:rsidR="009B558E" w:rsidRPr="00BE64DE" w:rsidTr="00BD4CC5">
        <w:trPr>
          <w:cnfStyle w:val="000000100000"/>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7 </w:t>
            </w:r>
          </w:p>
        </w:tc>
        <w:tc>
          <w:tcPr>
            <w:tcW w:w="14072"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Temizlik kültürünün öğrenciler arasında yaygınlaşıyor olması </w:t>
            </w:r>
          </w:p>
        </w:tc>
      </w:tr>
      <w:tr w:rsidR="009B558E" w:rsidRPr="00BE64DE" w:rsidTr="00BD4CC5">
        <w:trPr>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8 </w:t>
            </w:r>
          </w:p>
        </w:tc>
        <w:tc>
          <w:tcPr>
            <w:tcW w:w="14072"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İş sağlığı ve güvenliği konusunda gerekli eğitimin ve tedbirlerin alınmış olması </w:t>
            </w:r>
          </w:p>
        </w:tc>
      </w:tr>
      <w:tr w:rsidR="009B558E" w:rsidRPr="00BE64DE" w:rsidTr="00BD4CC5">
        <w:trPr>
          <w:cnfStyle w:val="000000100000"/>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9 </w:t>
            </w:r>
          </w:p>
        </w:tc>
        <w:tc>
          <w:tcPr>
            <w:tcW w:w="14072" w:type="dxa"/>
          </w:tcPr>
          <w:p w:rsidR="009B558E" w:rsidRPr="009B558E" w:rsidRDefault="009B558E">
            <w:pPr>
              <w:pStyle w:val="Default"/>
              <w:cnfStyle w:val="000000100000"/>
              <w:rPr>
                <w:rFonts w:ascii="Times New Roman" w:hAnsi="Times New Roman" w:cs="Times New Roman"/>
                <w:sz w:val="28"/>
                <w:szCs w:val="23"/>
              </w:rPr>
            </w:pPr>
            <w:r w:rsidRPr="009B558E">
              <w:rPr>
                <w:rFonts w:ascii="Times New Roman" w:hAnsi="Times New Roman" w:cs="Times New Roman"/>
                <w:sz w:val="28"/>
                <w:szCs w:val="23"/>
              </w:rPr>
              <w:t xml:space="preserve">Güvenlik konusunda gerekli tedbirlerin alınmış olması </w:t>
            </w:r>
          </w:p>
        </w:tc>
      </w:tr>
      <w:tr w:rsidR="009B558E" w:rsidRPr="00BE64DE" w:rsidTr="00BD4CC5">
        <w:trPr>
          <w:trHeight w:val="330"/>
        </w:trPr>
        <w:tc>
          <w:tcPr>
            <w:cnfStyle w:val="001000000000"/>
            <w:tcW w:w="637" w:type="dxa"/>
            <w:hideMark/>
          </w:tcPr>
          <w:p w:rsidR="009B558E" w:rsidRPr="009B558E" w:rsidRDefault="009B558E">
            <w:pPr>
              <w:pStyle w:val="Default"/>
              <w:rPr>
                <w:rFonts w:ascii="Times New Roman" w:hAnsi="Times New Roman" w:cs="Times New Roman"/>
                <w:sz w:val="28"/>
                <w:szCs w:val="23"/>
              </w:rPr>
            </w:pPr>
            <w:r w:rsidRPr="009B558E">
              <w:rPr>
                <w:rFonts w:ascii="Times New Roman" w:hAnsi="Times New Roman" w:cs="Times New Roman"/>
                <w:sz w:val="28"/>
                <w:szCs w:val="23"/>
              </w:rPr>
              <w:t xml:space="preserve">10 </w:t>
            </w:r>
          </w:p>
        </w:tc>
        <w:tc>
          <w:tcPr>
            <w:tcW w:w="14072" w:type="dxa"/>
          </w:tcPr>
          <w:p w:rsidR="009B558E" w:rsidRPr="009B558E" w:rsidRDefault="009B558E">
            <w:pPr>
              <w:pStyle w:val="Default"/>
              <w:cnfStyle w:val="000000000000"/>
              <w:rPr>
                <w:rFonts w:ascii="Times New Roman" w:hAnsi="Times New Roman" w:cs="Times New Roman"/>
                <w:sz w:val="28"/>
                <w:szCs w:val="23"/>
              </w:rPr>
            </w:pPr>
            <w:r w:rsidRPr="009B558E">
              <w:rPr>
                <w:rFonts w:ascii="Times New Roman" w:hAnsi="Times New Roman" w:cs="Times New Roman"/>
                <w:sz w:val="28"/>
                <w:szCs w:val="23"/>
              </w:rPr>
              <w:t xml:space="preserve">Taşıma merkezi bir okul olup taşıma süreci aktif bir şekilde eksiksiz olarak devam etmektedir </w:t>
            </w:r>
          </w:p>
        </w:tc>
      </w:tr>
    </w:tbl>
    <w:p w:rsidR="00A744F8" w:rsidRPr="00BE64DE" w:rsidRDefault="00A744F8" w:rsidP="00A744F8">
      <w:pPr>
        <w:rPr>
          <w:rFonts w:ascii="Times New Roman" w:hAnsi="Times New Roman" w:cs="Times New Roman"/>
          <w:sz w:val="28"/>
          <w:szCs w:val="28"/>
        </w:rPr>
      </w:pPr>
      <w:bookmarkStart w:id="25" w:name="_Toc416085142"/>
      <w:bookmarkStart w:id="26" w:name="_Toc529519455"/>
      <w:r w:rsidRPr="00BE64DE">
        <w:rPr>
          <w:rFonts w:ascii="Times New Roman" w:hAnsi="Times New Roman" w:cs="Times New Roman"/>
          <w:sz w:val="28"/>
          <w:szCs w:val="28"/>
        </w:rPr>
        <w:br w:type="page"/>
      </w:r>
      <w:bookmarkEnd w:id="25"/>
      <w:bookmarkEnd w:id="26"/>
    </w:p>
    <w:p w:rsidR="00BD4CC5" w:rsidRDefault="00BD4CC5" w:rsidP="00A744F8">
      <w:pPr>
        <w:pStyle w:val="Balk1"/>
        <w:rPr>
          <w:rFonts w:ascii="Times New Roman" w:hAnsi="Times New Roman"/>
          <w:szCs w:val="28"/>
        </w:rPr>
      </w:pPr>
      <w:bookmarkStart w:id="27" w:name="_Toc411525143"/>
      <w:bookmarkStart w:id="28" w:name="_Toc416085144"/>
      <w:bookmarkStart w:id="29" w:name="_Toc529519458"/>
      <w:bookmarkStart w:id="30" w:name="_Toc531097539"/>
      <w:r w:rsidRPr="00BD4CC5">
        <w:rPr>
          <w:rFonts w:ascii="Times New Roman" w:hAnsi="Times New Roman"/>
          <w:noProof/>
          <w:szCs w:val="28"/>
        </w:rPr>
        <w:lastRenderedPageBreak/>
        <w:drawing>
          <wp:inline distT="0" distB="0" distL="0" distR="0">
            <wp:extent cx="5334000" cy="942975"/>
            <wp:effectExtent l="76200" t="0" r="57150" b="0"/>
            <wp:docPr id="32"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bookmarkEnd w:id="27"/>
    <w:bookmarkEnd w:id="28"/>
    <w:bookmarkEnd w:id="29"/>
    <w:bookmarkEnd w:id="30"/>
    <w:p w:rsidR="00A744F8" w:rsidRPr="00BE64DE" w:rsidRDefault="00A744F8" w:rsidP="006B3551">
      <w:pPr>
        <w:spacing w:line="240" w:lineRule="auto"/>
        <w:jc w:val="both"/>
        <w:rPr>
          <w:rFonts w:ascii="Times New Roman" w:hAnsi="Times New Roman" w:cs="Times New Roman"/>
          <w:sz w:val="28"/>
          <w:szCs w:val="28"/>
        </w:rPr>
      </w:pPr>
      <w:r w:rsidRPr="00BE64DE">
        <w:rPr>
          <w:rFonts w:ascii="Times New Roman" w:hAnsi="Times New Roman" w:cs="Times New Roman"/>
          <w:sz w:val="28"/>
          <w:szCs w:val="2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744F8" w:rsidRPr="00C66CDD" w:rsidRDefault="00A744F8" w:rsidP="00A744F8">
      <w:pPr>
        <w:pStyle w:val="Balk2"/>
        <w:rPr>
          <w:rFonts w:ascii="Times New Roman" w:hAnsi="Times New Roman"/>
          <w:color w:val="00B0F0"/>
          <w:szCs w:val="28"/>
        </w:rPr>
      </w:pPr>
      <w:bookmarkStart w:id="31" w:name="_Toc531097540"/>
      <w:r w:rsidRPr="00C66CDD">
        <w:rPr>
          <w:rFonts w:ascii="Times New Roman" w:hAnsi="Times New Roman"/>
          <w:color w:val="00B0F0"/>
          <w:szCs w:val="28"/>
        </w:rPr>
        <w:t xml:space="preserve">MİSYONUMUZ </w:t>
      </w:r>
      <w:bookmarkEnd w:id="31"/>
    </w:p>
    <w:p w:rsidR="0093274B" w:rsidRDefault="00643501" w:rsidP="00A744F8">
      <w:pPr>
        <w:pStyle w:val="Balk2"/>
        <w:rPr>
          <w:sz w:val="23"/>
          <w:szCs w:val="23"/>
        </w:rPr>
      </w:pPr>
      <w:bookmarkStart w:id="32" w:name="_Toc531097541"/>
      <w:r w:rsidRPr="00643501">
        <w:rPr>
          <w:rFonts w:ascii="Times New Roman" w:hAnsi="Times New Roman"/>
          <w:b w:val="0"/>
          <w:szCs w:val="23"/>
        </w:rPr>
        <w:t>Öğrencilerimizi; Türk toplumunun değerlerini, ahlakını önemseyen, sınavlarda başarılı olan, yeteneklerine göre mesleki eğitime yönelen, görevini yapan ve sorumluluk yüklenebilen, kendilerine güvenen, çağdaş teknolojileri etkili biçimde kullanabilen, bilimsel düşünme, çalışma ve araştırma alışkanlığı kazanmış, bedensel ve ruhsal bakımdan gelişmiş, mensubiyet ve mesuliyet sahibi, insanlar olarak yetiştirmek hedefimizdir</w:t>
      </w:r>
      <w:r>
        <w:rPr>
          <w:sz w:val="23"/>
          <w:szCs w:val="23"/>
        </w:rPr>
        <w:t xml:space="preserve">. </w:t>
      </w:r>
    </w:p>
    <w:p w:rsidR="00A744F8" w:rsidRPr="00C66CDD" w:rsidRDefault="00A744F8" w:rsidP="00A744F8">
      <w:pPr>
        <w:pStyle w:val="Balk2"/>
        <w:rPr>
          <w:rFonts w:ascii="Times New Roman" w:hAnsi="Times New Roman"/>
          <w:color w:val="00B0F0"/>
          <w:szCs w:val="28"/>
        </w:rPr>
      </w:pPr>
      <w:r w:rsidRPr="00C66CDD">
        <w:rPr>
          <w:rFonts w:ascii="Times New Roman" w:hAnsi="Times New Roman"/>
          <w:color w:val="00B0F0"/>
          <w:szCs w:val="28"/>
        </w:rPr>
        <w:t xml:space="preserve">VİZYONUMUZ </w:t>
      </w:r>
      <w:bookmarkEnd w:id="32"/>
    </w:p>
    <w:p w:rsidR="00A744F8" w:rsidRPr="0093274B" w:rsidRDefault="006B3551" w:rsidP="00A744F8">
      <w:pPr>
        <w:ind w:left="284"/>
        <w:jc w:val="both"/>
        <w:rPr>
          <w:rFonts w:ascii="Times New Roman" w:hAnsi="Times New Roman" w:cs="Times New Roman"/>
          <w:sz w:val="28"/>
          <w:szCs w:val="28"/>
        </w:rPr>
      </w:pPr>
      <w:r>
        <w:rPr>
          <w:rFonts w:ascii="Times New Roman" w:hAnsi="Times New Roman" w:cs="Times New Roman"/>
          <w:sz w:val="28"/>
          <w:szCs w:val="28"/>
        </w:rPr>
        <w:t>Çağdaş</w:t>
      </w:r>
      <w:r w:rsidR="0093274B" w:rsidRPr="0093274B">
        <w:rPr>
          <w:rFonts w:ascii="Times New Roman" w:hAnsi="Times New Roman" w:cs="Times New Roman"/>
          <w:sz w:val="28"/>
          <w:szCs w:val="28"/>
        </w:rPr>
        <w:t>, yenil</w:t>
      </w:r>
      <w:r w:rsidR="007C2EED">
        <w:rPr>
          <w:rFonts w:ascii="Times New Roman" w:hAnsi="Times New Roman" w:cs="Times New Roman"/>
          <w:sz w:val="28"/>
          <w:szCs w:val="28"/>
        </w:rPr>
        <w:t xml:space="preserve">ikçi, başarılı, farklılıkları gözeten ve doğaya </w:t>
      </w:r>
      <w:r w:rsidR="0093274B" w:rsidRPr="0093274B">
        <w:rPr>
          <w:rFonts w:ascii="Times New Roman" w:hAnsi="Times New Roman" w:cs="Times New Roman"/>
          <w:sz w:val="28"/>
          <w:szCs w:val="28"/>
        </w:rPr>
        <w:t xml:space="preserve">saygılı bireyler yetiştirmek. </w:t>
      </w:r>
    </w:p>
    <w:p w:rsidR="006B3551" w:rsidRDefault="006B3551" w:rsidP="00A744F8">
      <w:pPr>
        <w:pStyle w:val="Balk2"/>
        <w:rPr>
          <w:rFonts w:ascii="Times New Roman" w:hAnsi="Times New Roman"/>
          <w:color w:val="C00000"/>
          <w:szCs w:val="28"/>
        </w:rPr>
      </w:pPr>
      <w:bookmarkStart w:id="33" w:name="_Toc531097542"/>
    </w:p>
    <w:p w:rsidR="006B3551" w:rsidRDefault="006B3551" w:rsidP="00A744F8">
      <w:pPr>
        <w:pStyle w:val="Balk2"/>
        <w:rPr>
          <w:rFonts w:ascii="Times New Roman" w:hAnsi="Times New Roman"/>
          <w:color w:val="C00000"/>
          <w:szCs w:val="28"/>
        </w:rPr>
      </w:pPr>
    </w:p>
    <w:p w:rsidR="00A744F8" w:rsidRPr="00C66CDD" w:rsidRDefault="00A744F8" w:rsidP="00A744F8">
      <w:pPr>
        <w:pStyle w:val="Balk2"/>
        <w:rPr>
          <w:rFonts w:ascii="Times New Roman" w:hAnsi="Times New Roman"/>
          <w:color w:val="00B0F0"/>
          <w:szCs w:val="28"/>
        </w:rPr>
      </w:pPr>
      <w:r w:rsidRPr="00C66CDD">
        <w:rPr>
          <w:rFonts w:ascii="Times New Roman" w:hAnsi="Times New Roman"/>
          <w:color w:val="00B0F0"/>
          <w:szCs w:val="28"/>
        </w:rPr>
        <w:t xml:space="preserve">TEMEL DEĞERLERİMİZ </w:t>
      </w:r>
      <w:bookmarkEnd w:id="33"/>
    </w:p>
    <w:p w:rsidR="006B3551" w:rsidRDefault="006B3551" w:rsidP="00C66CDD">
      <w:pPr>
        <w:pStyle w:val="B3"/>
      </w:pPr>
      <w:r w:rsidRPr="00C66CDD">
        <w:t xml:space="preserve">Temel </w:t>
      </w:r>
      <w:r w:rsidR="00A744F8" w:rsidRPr="00C66CDD">
        <w:t>Değerlerimiz:</w:t>
      </w:r>
    </w:p>
    <w:p w:rsidR="00A95C79" w:rsidRPr="00C66CDD" w:rsidRDefault="00A95C79" w:rsidP="00C66CDD">
      <w:pPr>
        <w:pStyle w:val="B3"/>
      </w:pPr>
    </w:p>
    <w:p w:rsidR="00A95C79" w:rsidRDefault="00A744F8" w:rsidP="00A95C79">
      <w:pPr>
        <w:pStyle w:val="Pa3"/>
        <w:numPr>
          <w:ilvl w:val="0"/>
          <w:numId w:val="6"/>
        </w:numPr>
        <w:spacing w:line="276" w:lineRule="auto"/>
        <w:jc w:val="both"/>
        <w:rPr>
          <w:rFonts w:ascii="Times New Roman" w:hAnsi="Times New Roman" w:cs="Times New Roman"/>
          <w:color w:val="404041"/>
          <w:sz w:val="28"/>
          <w:szCs w:val="28"/>
        </w:rPr>
      </w:pPr>
      <w:r w:rsidRPr="00BE64DE">
        <w:rPr>
          <w:rStyle w:val="A23"/>
          <w:rFonts w:ascii="Times New Roman" w:hAnsi="Times New Roman" w:cs="Times New Roman"/>
          <w:sz w:val="28"/>
          <w:szCs w:val="28"/>
        </w:rPr>
        <w:t>İnsan Hakları ve Demokrasinin Evrensel Değerleri</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Çevreye ve Canlıların Yaşam Hakkına Duyarlılık</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Analitik ve Bilimsel Bakış</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Girişimcilik, Yaratıcılık, Yenilikçilik</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Kültürel ve Sanatsal Duyarlılık ile Sportif Beceri</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Meslek Etiği ve Mesleki Beceri</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Erdemlilik</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Saygınlık, Tarafsızlık, Güvenilirlik ve Adalet</w:t>
      </w:r>
    </w:p>
    <w:p w:rsid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Katılımcılık, Şeffaflık ve Hesap Verilebilirlik</w:t>
      </w:r>
    </w:p>
    <w:p w:rsidR="00A744F8" w:rsidRPr="00A95C79" w:rsidRDefault="00A744F8" w:rsidP="00A95C79">
      <w:pPr>
        <w:pStyle w:val="Pa3"/>
        <w:numPr>
          <w:ilvl w:val="0"/>
          <w:numId w:val="6"/>
        </w:numPr>
        <w:spacing w:line="276" w:lineRule="auto"/>
        <w:jc w:val="both"/>
        <w:rPr>
          <w:rStyle w:val="A23"/>
          <w:rFonts w:ascii="Times New Roman" w:hAnsi="Times New Roman" w:cs="Times New Roman"/>
          <w:sz w:val="28"/>
          <w:szCs w:val="28"/>
        </w:rPr>
      </w:pPr>
      <w:r w:rsidRPr="00A95C79">
        <w:rPr>
          <w:rStyle w:val="A23"/>
          <w:rFonts w:ascii="Times New Roman" w:hAnsi="Times New Roman" w:cs="Times New Roman"/>
          <w:sz w:val="28"/>
          <w:szCs w:val="28"/>
        </w:rPr>
        <w:t>Liyakat</w:t>
      </w:r>
    </w:p>
    <w:p w:rsidR="00A744F8" w:rsidRPr="00BE64DE" w:rsidRDefault="00A744F8" w:rsidP="00A744F8">
      <w:pPr>
        <w:pStyle w:val="Default"/>
        <w:rPr>
          <w:rFonts w:ascii="Times New Roman" w:hAnsi="Times New Roman" w:cs="Times New Roman"/>
          <w:sz w:val="28"/>
          <w:szCs w:val="28"/>
        </w:rPr>
      </w:pPr>
    </w:p>
    <w:p w:rsidR="00A744F8" w:rsidRPr="00BE64DE" w:rsidRDefault="00A744F8" w:rsidP="00A744F8">
      <w:pPr>
        <w:pStyle w:val="ListeParagraf"/>
        <w:autoSpaceDE w:val="0"/>
        <w:autoSpaceDN w:val="0"/>
        <w:adjustRightInd w:val="0"/>
        <w:spacing w:before="120" w:after="0" w:line="432" w:lineRule="auto"/>
        <w:ind w:left="0"/>
        <w:jc w:val="both"/>
        <w:rPr>
          <w:rFonts w:ascii="Times New Roman" w:eastAsia="AGaramondPro-Regular" w:hAnsi="Times New Roman"/>
          <w:sz w:val="28"/>
          <w:szCs w:val="28"/>
        </w:rPr>
      </w:pPr>
      <w:r w:rsidRPr="00BE64DE">
        <w:rPr>
          <w:rFonts w:ascii="Times New Roman" w:eastAsia="AGaramondPro-Regular" w:hAnsi="Times New Roman"/>
          <w:sz w:val="28"/>
          <w:szCs w:val="28"/>
        </w:rPr>
        <w:br w:type="page"/>
      </w:r>
    </w:p>
    <w:p w:rsidR="00A744F8" w:rsidRPr="006B3551" w:rsidRDefault="006B3551" w:rsidP="006B3551">
      <w:pPr>
        <w:pStyle w:val="Balk1"/>
        <w:rPr>
          <w:rFonts w:ascii="Times New Roman" w:hAnsi="Times New Roman"/>
          <w:szCs w:val="28"/>
        </w:rPr>
      </w:pPr>
      <w:bookmarkStart w:id="34" w:name="_Toc411525145"/>
      <w:bookmarkStart w:id="35" w:name="_Toc416085153"/>
      <w:bookmarkStart w:id="36" w:name="_Toc529519459"/>
      <w:bookmarkStart w:id="37" w:name="_Toc531097543"/>
      <w:r w:rsidRPr="006B3551">
        <w:rPr>
          <w:rFonts w:ascii="Times New Roman" w:hAnsi="Times New Roman"/>
          <w:noProof/>
          <w:szCs w:val="28"/>
        </w:rPr>
        <w:lastRenderedPageBreak/>
        <w:drawing>
          <wp:inline distT="0" distB="0" distL="0" distR="0">
            <wp:extent cx="5334000" cy="942975"/>
            <wp:effectExtent l="76200" t="0" r="57150" b="0"/>
            <wp:docPr id="34"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bookmarkEnd w:id="34"/>
      <w:bookmarkEnd w:id="35"/>
      <w:bookmarkEnd w:id="36"/>
      <w:bookmarkEnd w:id="37"/>
    </w:p>
    <w:p w:rsidR="00A744F8" w:rsidRPr="006B3551" w:rsidRDefault="00A744F8" w:rsidP="00A744F8">
      <w:pPr>
        <w:pStyle w:val="Balk2"/>
        <w:rPr>
          <w:rFonts w:ascii="Times New Roman" w:hAnsi="Times New Roman"/>
          <w:color w:val="00B0F0"/>
          <w:sz w:val="32"/>
          <w:szCs w:val="28"/>
        </w:rPr>
      </w:pPr>
      <w:bookmarkStart w:id="38" w:name="_Toc531097544"/>
      <w:r w:rsidRPr="006B3551">
        <w:rPr>
          <w:rFonts w:ascii="Times New Roman" w:hAnsi="Times New Roman"/>
          <w:color w:val="00B0F0"/>
          <w:sz w:val="32"/>
          <w:szCs w:val="28"/>
        </w:rPr>
        <w:t>TEMA I: EĞİTİM VE ÖĞRETİME ERİŞİM</w:t>
      </w:r>
      <w:bookmarkEnd w:id="38"/>
    </w:p>
    <w:p w:rsidR="00A744F8" w:rsidRPr="00BE64DE" w:rsidRDefault="00A744F8" w:rsidP="00A744F8">
      <w:pPr>
        <w:ind w:firstLine="708"/>
        <w:rPr>
          <w:rFonts w:ascii="Times New Roman" w:hAnsi="Times New Roman" w:cs="Times New Roman"/>
          <w:sz w:val="28"/>
          <w:szCs w:val="28"/>
        </w:rPr>
      </w:pPr>
      <w:r w:rsidRPr="00BE64DE">
        <w:rPr>
          <w:rFonts w:ascii="Times New Roman" w:hAnsi="Times New Roman" w:cs="Times New Roman"/>
          <w:sz w:val="28"/>
          <w:szCs w:val="28"/>
        </w:rPr>
        <w:t>Eğitim ve öğretime erişim okullaşma ve okul terki, devam ve devamsızlık, okula uyum ve oryantasyon, özel eğitime ihtiyaç duyan bireylerin eğitime erişimi, yabancı öğrencilerin eğitime erişimi ve hayat</w:t>
      </w:r>
      <w:r w:rsidR="00425579">
        <w:rPr>
          <w:rFonts w:ascii="Times New Roman" w:hAnsi="Times New Roman" w:cs="Times New Roman"/>
          <w:sz w:val="28"/>
          <w:szCs w:val="28"/>
        </w:rPr>
        <w:t xml:space="preserve"> </w:t>
      </w:r>
      <w:r w:rsidRPr="00BE64DE">
        <w:rPr>
          <w:rFonts w:ascii="Times New Roman" w:hAnsi="Times New Roman" w:cs="Times New Roman"/>
          <w:sz w:val="28"/>
          <w:szCs w:val="28"/>
        </w:rPr>
        <w:t>boyu öğrenme kapsamında yürütülen faaliyetlerin ele alındığı temadır.</w:t>
      </w:r>
    </w:p>
    <w:p w:rsidR="00A744F8" w:rsidRPr="00FC753E" w:rsidRDefault="00A744F8" w:rsidP="00A744F8">
      <w:pPr>
        <w:pStyle w:val="Balk3"/>
        <w:rPr>
          <w:rFonts w:ascii="Times New Roman" w:hAnsi="Times New Roman"/>
          <w:b/>
          <w:sz w:val="28"/>
          <w:szCs w:val="28"/>
        </w:rPr>
      </w:pPr>
      <w:bookmarkStart w:id="39" w:name="_Toc529519460"/>
      <w:r w:rsidRPr="00FC753E">
        <w:rPr>
          <w:rFonts w:ascii="Times New Roman" w:hAnsi="Times New Roman"/>
          <w:b/>
          <w:sz w:val="28"/>
          <w:szCs w:val="28"/>
        </w:rPr>
        <w:t xml:space="preserve">Stratejik Amaç 1: </w:t>
      </w:r>
    </w:p>
    <w:p w:rsidR="00A744F8" w:rsidRPr="00BE64DE" w:rsidRDefault="0093274B" w:rsidP="00A744F8">
      <w:pPr>
        <w:ind w:left="720"/>
        <w:rPr>
          <w:rFonts w:ascii="Times New Roman" w:hAnsi="Times New Roman" w:cs="Times New Roman"/>
          <w:sz w:val="28"/>
          <w:szCs w:val="28"/>
        </w:rPr>
      </w:pPr>
      <w:r w:rsidRPr="0093274B">
        <w:rPr>
          <w:rFonts w:ascii="Times New Roman" w:hAnsi="Times New Roman" w:cs="Times New Roman"/>
          <w:sz w:val="28"/>
          <w:szCs w:val="23"/>
        </w:rPr>
        <w:t>Okulumuzun ekonomik, sosyal, kültürel ve demografik farklılıklarını göz önünde bulundurarak; adil ve fırsat eşitliği içinde tüm bireylerin eğitim-öğretime erişimlerini sağlamak, eğitim öğretimlerini tamamlamaları için uygun ortam oluşturmak</w:t>
      </w:r>
      <w:bookmarkEnd w:id="39"/>
      <w:r>
        <w:rPr>
          <w:rFonts w:ascii="Times New Roman" w:hAnsi="Times New Roman" w:cs="Times New Roman"/>
          <w:sz w:val="28"/>
          <w:szCs w:val="28"/>
        </w:rPr>
        <w:t>.</w:t>
      </w:r>
    </w:p>
    <w:p w:rsidR="0093274B" w:rsidRDefault="00A744F8" w:rsidP="00A744F8">
      <w:pPr>
        <w:pStyle w:val="Balk3"/>
        <w:rPr>
          <w:rFonts w:ascii="Times New Roman" w:hAnsi="Times New Roman"/>
          <w:sz w:val="28"/>
          <w:szCs w:val="28"/>
        </w:rPr>
      </w:pPr>
      <w:bookmarkStart w:id="40" w:name="_Toc529519462"/>
      <w:bookmarkStart w:id="41" w:name="_Toc416085156"/>
      <w:r w:rsidRPr="00BE64DE">
        <w:rPr>
          <w:rStyle w:val="Balk4Char"/>
          <w:rFonts w:ascii="Times New Roman" w:hAnsi="Times New Roman"/>
          <w:sz w:val="28"/>
          <w:szCs w:val="28"/>
        </w:rPr>
        <w:t>Stratejik Hedef 1.1.</w:t>
      </w:r>
    </w:p>
    <w:bookmarkEnd w:id="40"/>
    <w:p w:rsidR="00A744F8" w:rsidRPr="0093274B" w:rsidRDefault="0093274B" w:rsidP="00A744F8">
      <w:pPr>
        <w:pStyle w:val="Balk3"/>
        <w:rPr>
          <w:rFonts w:ascii="Times New Roman" w:hAnsi="Times New Roman"/>
          <w:sz w:val="36"/>
          <w:szCs w:val="28"/>
        </w:rPr>
      </w:pPr>
      <w:r w:rsidRPr="0093274B">
        <w:rPr>
          <w:rFonts w:ascii="Times New Roman" w:hAnsi="Times New Roman"/>
          <w:sz w:val="28"/>
          <w:szCs w:val="23"/>
        </w:rPr>
        <w:t>Başta dezavantajlı öğrenciler olmak üzere tüm bireylerin fırsat eşitliği sağlanarak eğitim ve öğretime katılımın artırılması.</w:t>
      </w:r>
    </w:p>
    <w:p w:rsidR="00A744F8" w:rsidRPr="00BE64DE" w:rsidRDefault="00A744F8" w:rsidP="00A744F8">
      <w:pPr>
        <w:rPr>
          <w:rFonts w:ascii="Times New Roman" w:hAnsi="Times New Roman" w:cs="Times New Roman"/>
          <w:b/>
          <w:i/>
          <w:sz w:val="28"/>
          <w:szCs w:val="28"/>
        </w:rPr>
      </w:pPr>
      <w:bookmarkStart w:id="42" w:name="_Toc529519463"/>
      <w:bookmarkEnd w:id="41"/>
    </w:p>
    <w:p w:rsidR="006B3551" w:rsidRDefault="006B3551" w:rsidP="00A744F8">
      <w:pPr>
        <w:rPr>
          <w:rFonts w:ascii="Times New Roman" w:hAnsi="Times New Roman" w:cs="Times New Roman"/>
          <w:b/>
          <w:color w:val="C00000"/>
          <w:sz w:val="28"/>
          <w:szCs w:val="28"/>
        </w:rPr>
      </w:pPr>
    </w:p>
    <w:p w:rsidR="006B3551" w:rsidRDefault="006B3551" w:rsidP="00A744F8">
      <w:pPr>
        <w:rPr>
          <w:rFonts w:ascii="Times New Roman" w:hAnsi="Times New Roman" w:cs="Times New Roman"/>
          <w:b/>
          <w:color w:val="C00000"/>
          <w:sz w:val="28"/>
          <w:szCs w:val="28"/>
        </w:rPr>
      </w:pPr>
    </w:p>
    <w:p w:rsidR="006B3551" w:rsidRDefault="006B3551" w:rsidP="00A744F8">
      <w:pPr>
        <w:rPr>
          <w:rFonts w:ascii="Times New Roman" w:hAnsi="Times New Roman" w:cs="Times New Roman"/>
          <w:b/>
          <w:color w:val="C00000"/>
          <w:sz w:val="28"/>
          <w:szCs w:val="28"/>
        </w:rPr>
      </w:pPr>
    </w:p>
    <w:p w:rsidR="006B3551" w:rsidRDefault="006B3551" w:rsidP="00A744F8">
      <w:pPr>
        <w:rPr>
          <w:rFonts w:ascii="Times New Roman" w:hAnsi="Times New Roman" w:cs="Times New Roman"/>
          <w:b/>
          <w:color w:val="C00000"/>
          <w:sz w:val="28"/>
          <w:szCs w:val="28"/>
        </w:rPr>
      </w:pPr>
    </w:p>
    <w:p w:rsidR="006B3551" w:rsidRDefault="006B3551" w:rsidP="00A744F8">
      <w:pPr>
        <w:rPr>
          <w:rFonts w:ascii="Times New Roman" w:hAnsi="Times New Roman" w:cs="Times New Roman"/>
          <w:b/>
          <w:color w:val="C00000"/>
          <w:sz w:val="28"/>
          <w:szCs w:val="28"/>
        </w:rPr>
      </w:pPr>
    </w:p>
    <w:p w:rsidR="00A744F8" w:rsidRPr="006B3551" w:rsidRDefault="00A744F8" w:rsidP="00A744F8">
      <w:pPr>
        <w:rPr>
          <w:rFonts w:ascii="Times New Roman" w:hAnsi="Times New Roman" w:cs="Times New Roman"/>
          <w:b/>
          <w:color w:val="C00000"/>
          <w:sz w:val="28"/>
          <w:szCs w:val="28"/>
        </w:rPr>
      </w:pPr>
      <w:r w:rsidRPr="006B3551">
        <w:rPr>
          <w:rFonts w:ascii="Times New Roman" w:hAnsi="Times New Roman" w:cs="Times New Roman"/>
          <w:b/>
          <w:color w:val="C00000"/>
          <w:sz w:val="28"/>
          <w:szCs w:val="28"/>
        </w:rPr>
        <w:t>Performans Göstergeleri</w:t>
      </w:r>
      <w:bookmarkEnd w:id="42"/>
    </w:p>
    <w:tbl>
      <w:tblPr>
        <w:tblStyle w:val="KlavuzuTablo4-Vurgu1"/>
        <w:tblW w:w="13716" w:type="dxa"/>
        <w:tblLayout w:type="fixed"/>
        <w:tblLook w:val="04A0"/>
      </w:tblPr>
      <w:tblGrid>
        <w:gridCol w:w="1757"/>
        <w:gridCol w:w="5014"/>
        <w:gridCol w:w="1275"/>
        <w:gridCol w:w="993"/>
        <w:gridCol w:w="1134"/>
        <w:gridCol w:w="1134"/>
        <w:gridCol w:w="1134"/>
        <w:gridCol w:w="1275"/>
      </w:tblGrid>
      <w:tr w:rsidR="00A744F8" w:rsidRPr="00BE64DE" w:rsidTr="006B3551">
        <w:trPr>
          <w:cnfStyle w:val="100000000000"/>
          <w:trHeight w:val="421"/>
        </w:trPr>
        <w:tc>
          <w:tcPr>
            <w:cnfStyle w:val="001000000000"/>
            <w:tcW w:w="1757" w:type="dxa"/>
            <w:vMerge w:val="restart"/>
            <w:noWrap/>
            <w:hideMark/>
          </w:tcPr>
          <w:p w:rsidR="006B3551" w:rsidRDefault="006B3551" w:rsidP="007D58CB">
            <w:pPr>
              <w:rPr>
                <w:rFonts w:ascii="Times New Roman" w:hAnsi="Times New Roman"/>
                <w:bCs w:val="0"/>
                <w:color w:val="FFFFFF" w:themeColor="background1"/>
                <w:sz w:val="32"/>
                <w:szCs w:val="28"/>
              </w:rPr>
            </w:pPr>
          </w:p>
          <w:p w:rsidR="00A744F8" w:rsidRPr="006B3551" w:rsidRDefault="00A744F8" w:rsidP="007D58CB">
            <w:pPr>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No</w:t>
            </w:r>
          </w:p>
        </w:tc>
        <w:tc>
          <w:tcPr>
            <w:tcW w:w="5014" w:type="dxa"/>
            <w:vMerge w:val="restart"/>
            <w:hideMark/>
          </w:tcPr>
          <w:p w:rsidR="00A744F8" w:rsidRPr="006B3551" w:rsidRDefault="00A744F8" w:rsidP="006B3551">
            <w:pPr>
              <w:jc w:val="cente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PERFORMANS</w:t>
            </w:r>
          </w:p>
          <w:p w:rsidR="00A744F8" w:rsidRPr="006B3551" w:rsidRDefault="00A744F8" w:rsidP="006B3551">
            <w:pPr>
              <w:jc w:val="cente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GÖSTERGESİ</w:t>
            </w:r>
          </w:p>
        </w:tc>
        <w:tc>
          <w:tcPr>
            <w:tcW w:w="1275" w:type="dxa"/>
          </w:tcPr>
          <w:p w:rsidR="00A744F8" w:rsidRPr="006B3551" w:rsidRDefault="00A744F8" w:rsidP="007D58CB">
            <w:pP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Mevcut</w:t>
            </w:r>
          </w:p>
        </w:tc>
        <w:tc>
          <w:tcPr>
            <w:tcW w:w="5670" w:type="dxa"/>
            <w:gridSpan w:val="5"/>
          </w:tcPr>
          <w:p w:rsidR="00A744F8" w:rsidRPr="006B3551" w:rsidRDefault="00A744F8" w:rsidP="006B3551">
            <w:pPr>
              <w:jc w:val="cente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HEDEF</w:t>
            </w:r>
          </w:p>
        </w:tc>
      </w:tr>
      <w:tr w:rsidR="00A744F8" w:rsidRPr="00BE64DE" w:rsidTr="006B3551">
        <w:trPr>
          <w:cnfStyle w:val="000000100000"/>
          <w:trHeight w:val="309"/>
        </w:trPr>
        <w:tc>
          <w:tcPr>
            <w:cnfStyle w:val="001000000000"/>
            <w:tcW w:w="1757" w:type="dxa"/>
            <w:vMerge/>
            <w:hideMark/>
          </w:tcPr>
          <w:p w:rsidR="00A744F8" w:rsidRPr="00BE64DE" w:rsidRDefault="00A744F8" w:rsidP="007D58CB">
            <w:pPr>
              <w:rPr>
                <w:rFonts w:ascii="Times New Roman" w:hAnsi="Times New Roman"/>
                <w:b w:val="0"/>
                <w:bCs w:val="0"/>
                <w:sz w:val="28"/>
                <w:szCs w:val="28"/>
              </w:rPr>
            </w:pPr>
          </w:p>
        </w:tc>
        <w:tc>
          <w:tcPr>
            <w:tcW w:w="5014" w:type="dxa"/>
            <w:vMerge/>
            <w:hideMark/>
          </w:tcPr>
          <w:p w:rsidR="00A744F8" w:rsidRPr="00BE64DE" w:rsidRDefault="00A744F8" w:rsidP="007D58CB">
            <w:pPr>
              <w:cnfStyle w:val="000000100000"/>
              <w:rPr>
                <w:rFonts w:ascii="Times New Roman" w:hAnsi="Times New Roman"/>
                <w:b/>
                <w:bCs/>
                <w:sz w:val="28"/>
                <w:szCs w:val="28"/>
              </w:rPr>
            </w:pPr>
          </w:p>
        </w:tc>
        <w:tc>
          <w:tcPr>
            <w:tcW w:w="1275" w:type="dxa"/>
            <w:noWrap/>
            <w:hideMark/>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2018</w:t>
            </w:r>
          </w:p>
        </w:tc>
        <w:tc>
          <w:tcPr>
            <w:tcW w:w="993" w:type="dxa"/>
            <w:noWrap/>
            <w:hideMark/>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2019</w:t>
            </w:r>
          </w:p>
        </w:tc>
        <w:tc>
          <w:tcPr>
            <w:tcW w:w="1134"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2020</w:t>
            </w:r>
          </w:p>
        </w:tc>
        <w:tc>
          <w:tcPr>
            <w:tcW w:w="1134"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2021</w:t>
            </w:r>
          </w:p>
        </w:tc>
        <w:tc>
          <w:tcPr>
            <w:tcW w:w="1134"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2022</w:t>
            </w:r>
          </w:p>
        </w:tc>
        <w:tc>
          <w:tcPr>
            <w:tcW w:w="1275"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2023</w:t>
            </w:r>
          </w:p>
        </w:tc>
      </w:tr>
      <w:tr w:rsidR="00A744F8" w:rsidRPr="00BE64DE" w:rsidTr="006B3551">
        <w:trPr>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A744F8" w:rsidRPr="006B3551" w:rsidRDefault="00A744F8" w:rsidP="007D58CB">
            <w:pPr>
              <w:rPr>
                <w:rFonts w:ascii="Times New Roman" w:hAnsi="Times New Roman"/>
                <w:bCs w:val="0"/>
                <w:color w:val="FF0000"/>
                <w:sz w:val="28"/>
                <w:szCs w:val="28"/>
              </w:rPr>
            </w:pPr>
            <w:r w:rsidRPr="006B3551">
              <w:rPr>
                <w:rFonts w:ascii="Times New Roman" w:hAnsi="Times New Roman"/>
                <w:bCs w:val="0"/>
                <w:color w:val="FF0000"/>
                <w:sz w:val="28"/>
                <w:szCs w:val="28"/>
              </w:rPr>
              <w:t>PG.1.1.a</w:t>
            </w:r>
          </w:p>
        </w:tc>
        <w:tc>
          <w:tcPr>
            <w:tcW w:w="5014"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Kayıt bölgesindeki öğrencilerden okula kayıt yaptıranların oranı (%)</w:t>
            </w:r>
          </w:p>
        </w:tc>
        <w:tc>
          <w:tcPr>
            <w:tcW w:w="1275" w:type="dxa"/>
            <w:noWrap/>
          </w:tcPr>
          <w:p w:rsidR="006B3551" w:rsidRDefault="006B3551" w:rsidP="006B3551">
            <w:pPr>
              <w:jc w:val="center"/>
              <w:cnfStyle w:val="000000000000"/>
              <w:rPr>
                <w:rFonts w:ascii="Times New Roman" w:hAnsi="Times New Roman"/>
                <w:sz w:val="28"/>
                <w:szCs w:val="28"/>
              </w:rPr>
            </w:pPr>
          </w:p>
          <w:p w:rsidR="00A744F8" w:rsidRPr="00BE64DE" w:rsidRDefault="00CF644D" w:rsidP="006B3551">
            <w:pPr>
              <w:jc w:val="center"/>
              <w:cnfStyle w:val="000000000000"/>
              <w:rPr>
                <w:rFonts w:ascii="Times New Roman" w:hAnsi="Times New Roman"/>
                <w:sz w:val="28"/>
                <w:szCs w:val="28"/>
              </w:rPr>
            </w:pPr>
            <w:r>
              <w:rPr>
                <w:rFonts w:ascii="Times New Roman" w:hAnsi="Times New Roman"/>
                <w:sz w:val="28"/>
                <w:szCs w:val="28"/>
              </w:rPr>
              <w:t>100</w:t>
            </w:r>
          </w:p>
        </w:tc>
        <w:tc>
          <w:tcPr>
            <w:tcW w:w="993" w:type="dxa"/>
            <w:noWrap/>
          </w:tcPr>
          <w:p w:rsidR="006B3551" w:rsidRDefault="006B3551" w:rsidP="006B3551">
            <w:pPr>
              <w:jc w:val="center"/>
              <w:cnfStyle w:val="000000000000"/>
              <w:rPr>
                <w:rFonts w:ascii="Times New Roman" w:hAnsi="Times New Roman"/>
                <w:sz w:val="28"/>
                <w:szCs w:val="28"/>
              </w:rPr>
            </w:pPr>
          </w:p>
          <w:p w:rsidR="00A744F8" w:rsidRPr="00BE64DE" w:rsidRDefault="00CF644D" w:rsidP="006B3551">
            <w:pPr>
              <w:jc w:val="center"/>
              <w:cnfStyle w:val="000000000000"/>
              <w:rPr>
                <w:rFonts w:ascii="Times New Roman" w:hAnsi="Times New Roman"/>
                <w:sz w:val="28"/>
                <w:szCs w:val="28"/>
              </w:rPr>
            </w:pPr>
            <w:r>
              <w:rPr>
                <w:rFonts w:ascii="Times New Roman" w:hAnsi="Times New Roman"/>
                <w:sz w:val="28"/>
                <w:szCs w:val="28"/>
              </w:rPr>
              <w:t>100</w:t>
            </w:r>
          </w:p>
        </w:tc>
        <w:tc>
          <w:tcPr>
            <w:tcW w:w="1134" w:type="dxa"/>
          </w:tcPr>
          <w:p w:rsidR="006B3551" w:rsidRDefault="006B3551" w:rsidP="006B3551">
            <w:pPr>
              <w:jc w:val="center"/>
              <w:cnfStyle w:val="000000000000"/>
              <w:rPr>
                <w:rFonts w:ascii="Times New Roman" w:hAnsi="Times New Roman"/>
                <w:sz w:val="28"/>
                <w:szCs w:val="28"/>
              </w:rPr>
            </w:pPr>
          </w:p>
          <w:p w:rsidR="00A744F8" w:rsidRPr="00BE64DE" w:rsidRDefault="00CF644D" w:rsidP="006B3551">
            <w:pPr>
              <w:jc w:val="center"/>
              <w:cnfStyle w:val="000000000000"/>
              <w:rPr>
                <w:rFonts w:ascii="Times New Roman" w:hAnsi="Times New Roman"/>
                <w:sz w:val="28"/>
                <w:szCs w:val="28"/>
              </w:rPr>
            </w:pPr>
            <w:r>
              <w:rPr>
                <w:rFonts w:ascii="Times New Roman" w:hAnsi="Times New Roman"/>
                <w:sz w:val="28"/>
                <w:szCs w:val="28"/>
              </w:rPr>
              <w:t>100</w:t>
            </w:r>
          </w:p>
        </w:tc>
        <w:tc>
          <w:tcPr>
            <w:tcW w:w="1134" w:type="dxa"/>
          </w:tcPr>
          <w:p w:rsidR="006B3551" w:rsidRDefault="006B3551" w:rsidP="006B3551">
            <w:pPr>
              <w:jc w:val="center"/>
              <w:cnfStyle w:val="000000000000"/>
              <w:rPr>
                <w:rFonts w:ascii="Times New Roman" w:hAnsi="Times New Roman"/>
                <w:sz w:val="28"/>
                <w:szCs w:val="28"/>
              </w:rPr>
            </w:pPr>
          </w:p>
          <w:p w:rsidR="00A744F8" w:rsidRPr="00BE64DE" w:rsidRDefault="00CF644D" w:rsidP="006B3551">
            <w:pPr>
              <w:jc w:val="center"/>
              <w:cnfStyle w:val="000000000000"/>
              <w:rPr>
                <w:rFonts w:ascii="Times New Roman" w:hAnsi="Times New Roman"/>
                <w:sz w:val="28"/>
                <w:szCs w:val="28"/>
              </w:rPr>
            </w:pPr>
            <w:r>
              <w:rPr>
                <w:rFonts w:ascii="Times New Roman" w:hAnsi="Times New Roman"/>
                <w:sz w:val="28"/>
                <w:szCs w:val="28"/>
              </w:rPr>
              <w:t>100</w:t>
            </w:r>
          </w:p>
        </w:tc>
        <w:tc>
          <w:tcPr>
            <w:tcW w:w="1134" w:type="dxa"/>
          </w:tcPr>
          <w:p w:rsidR="006B3551" w:rsidRDefault="006B3551" w:rsidP="006B3551">
            <w:pPr>
              <w:jc w:val="center"/>
              <w:cnfStyle w:val="000000000000"/>
              <w:rPr>
                <w:rFonts w:ascii="Times New Roman" w:hAnsi="Times New Roman"/>
                <w:sz w:val="28"/>
                <w:szCs w:val="28"/>
              </w:rPr>
            </w:pPr>
          </w:p>
          <w:p w:rsidR="00A744F8" w:rsidRPr="00BE64DE" w:rsidRDefault="00CF644D" w:rsidP="006B3551">
            <w:pPr>
              <w:jc w:val="center"/>
              <w:cnfStyle w:val="000000000000"/>
              <w:rPr>
                <w:rFonts w:ascii="Times New Roman" w:hAnsi="Times New Roman"/>
                <w:sz w:val="28"/>
                <w:szCs w:val="28"/>
              </w:rPr>
            </w:pPr>
            <w:r>
              <w:rPr>
                <w:rFonts w:ascii="Times New Roman" w:hAnsi="Times New Roman"/>
                <w:sz w:val="28"/>
                <w:szCs w:val="28"/>
              </w:rPr>
              <w:t>100</w:t>
            </w:r>
          </w:p>
        </w:tc>
        <w:tc>
          <w:tcPr>
            <w:tcW w:w="1275" w:type="dxa"/>
          </w:tcPr>
          <w:p w:rsidR="006B3551" w:rsidRDefault="006B3551" w:rsidP="006B3551">
            <w:pPr>
              <w:jc w:val="center"/>
              <w:cnfStyle w:val="000000000000"/>
              <w:rPr>
                <w:rFonts w:ascii="Times New Roman" w:hAnsi="Times New Roman"/>
                <w:sz w:val="28"/>
                <w:szCs w:val="28"/>
              </w:rPr>
            </w:pPr>
          </w:p>
          <w:p w:rsidR="00A744F8" w:rsidRPr="00BE64DE" w:rsidRDefault="00CF644D" w:rsidP="006B3551">
            <w:pPr>
              <w:jc w:val="center"/>
              <w:cnfStyle w:val="000000000000"/>
              <w:rPr>
                <w:rFonts w:ascii="Times New Roman" w:hAnsi="Times New Roman"/>
                <w:sz w:val="28"/>
                <w:szCs w:val="28"/>
              </w:rPr>
            </w:pPr>
            <w:r>
              <w:rPr>
                <w:rFonts w:ascii="Times New Roman" w:hAnsi="Times New Roman"/>
                <w:sz w:val="28"/>
                <w:szCs w:val="28"/>
              </w:rPr>
              <w:t>100</w:t>
            </w:r>
          </w:p>
        </w:tc>
      </w:tr>
      <w:tr w:rsidR="00A744F8" w:rsidRPr="00BE64DE" w:rsidTr="006B3551">
        <w:trPr>
          <w:cnfStyle w:val="000000100000"/>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A744F8" w:rsidRPr="006B3551" w:rsidRDefault="00A744F8" w:rsidP="007D58CB">
            <w:pPr>
              <w:rPr>
                <w:rFonts w:ascii="Times New Roman" w:hAnsi="Times New Roman"/>
                <w:sz w:val="28"/>
                <w:szCs w:val="28"/>
              </w:rPr>
            </w:pPr>
            <w:r w:rsidRPr="006B3551">
              <w:rPr>
                <w:rFonts w:ascii="Times New Roman" w:hAnsi="Times New Roman"/>
                <w:bCs w:val="0"/>
                <w:color w:val="FF0000"/>
                <w:sz w:val="28"/>
                <w:szCs w:val="28"/>
              </w:rPr>
              <w:t>PG.1.1.b</w:t>
            </w:r>
          </w:p>
        </w:tc>
        <w:tc>
          <w:tcPr>
            <w:tcW w:w="5014" w:type="dxa"/>
          </w:tcPr>
          <w:p w:rsidR="00A744F8" w:rsidRPr="00BE64DE" w:rsidRDefault="00A744F8" w:rsidP="007D58CB">
            <w:pPr>
              <w:cnfStyle w:val="000000100000"/>
              <w:rPr>
                <w:rFonts w:ascii="Times New Roman" w:hAnsi="Times New Roman"/>
                <w:sz w:val="28"/>
                <w:szCs w:val="28"/>
              </w:rPr>
            </w:pPr>
            <w:r w:rsidRPr="00BE64DE">
              <w:rPr>
                <w:rFonts w:ascii="Times New Roman" w:hAnsi="Times New Roman"/>
                <w:sz w:val="28"/>
                <w:szCs w:val="28"/>
              </w:rPr>
              <w:t>İlkokul birinci sınıf öğrencilerinden en az bir yıl okul öncesi eğitim almış olanların oranı (%)(ilkokul)</w:t>
            </w:r>
          </w:p>
        </w:tc>
        <w:tc>
          <w:tcPr>
            <w:tcW w:w="1275" w:type="dxa"/>
            <w:noWrap/>
          </w:tcPr>
          <w:p w:rsidR="006B3551" w:rsidRDefault="006B3551" w:rsidP="006B3551">
            <w:pPr>
              <w:jc w:val="center"/>
              <w:cnfStyle w:val="000000100000"/>
              <w:rPr>
                <w:rFonts w:ascii="Times New Roman" w:hAnsi="Times New Roman"/>
                <w:sz w:val="28"/>
                <w:szCs w:val="28"/>
              </w:rPr>
            </w:pPr>
          </w:p>
          <w:p w:rsidR="00A744F8" w:rsidRPr="00BE64DE" w:rsidRDefault="008977C4" w:rsidP="006B3551">
            <w:pPr>
              <w:jc w:val="center"/>
              <w:cnfStyle w:val="000000100000"/>
              <w:rPr>
                <w:rFonts w:ascii="Times New Roman" w:hAnsi="Times New Roman"/>
                <w:sz w:val="28"/>
                <w:szCs w:val="28"/>
              </w:rPr>
            </w:pPr>
            <w:r>
              <w:rPr>
                <w:rFonts w:ascii="Times New Roman" w:hAnsi="Times New Roman"/>
                <w:sz w:val="28"/>
                <w:szCs w:val="28"/>
              </w:rPr>
              <w:t>34</w:t>
            </w:r>
          </w:p>
        </w:tc>
        <w:tc>
          <w:tcPr>
            <w:tcW w:w="993" w:type="dxa"/>
            <w:noWrap/>
          </w:tcPr>
          <w:p w:rsidR="006B3551" w:rsidRDefault="006B3551" w:rsidP="006B3551">
            <w:pPr>
              <w:jc w:val="center"/>
              <w:cnfStyle w:val="000000100000"/>
              <w:rPr>
                <w:rFonts w:ascii="Times New Roman" w:hAnsi="Times New Roman"/>
                <w:sz w:val="28"/>
                <w:szCs w:val="28"/>
              </w:rPr>
            </w:pPr>
          </w:p>
          <w:p w:rsidR="00A744F8" w:rsidRPr="00BE64DE" w:rsidRDefault="00F942D2" w:rsidP="006B3551">
            <w:pPr>
              <w:jc w:val="center"/>
              <w:cnfStyle w:val="000000100000"/>
              <w:rPr>
                <w:rFonts w:ascii="Times New Roman" w:hAnsi="Times New Roman"/>
                <w:sz w:val="28"/>
                <w:szCs w:val="28"/>
              </w:rPr>
            </w:pPr>
            <w:r>
              <w:rPr>
                <w:rFonts w:ascii="Times New Roman" w:hAnsi="Times New Roman"/>
                <w:sz w:val="28"/>
                <w:szCs w:val="28"/>
              </w:rPr>
              <w:t>40</w:t>
            </w:r>
          </w:p>
        </w:tc>
        <w:tc>
          <w:tcPr>
            <w:tcW w:w="1134" w:type="dxa"/>
          </w:tcPr>
          <w:p w:rsidR="00F942D2" w:rsidRDefault="00F942D2" w:rsidP="006B3551">
            <w:pPr>
              <w:jc w:val="center"/>
              <w:cnfStyle w:val="000000100000"/>
              <w:rPr>
                <w:rFonts w:ascii="Times New Roman" w:hAnsi="Times New Roman"/>
                <w:sz w:val="28"/>
                <w:szCs w:val="28"/>
              </w:rPr>
            </w:pPr>
          </w:p>
          <w:p w:rsidR="00A744F8" w:rsidRPr="00F942D2" w:rsidRDefault="00F942D2" w:rsidP="006B3551">
            <w:pPr>
              <w:jc w:val="center"/>
              <w:cnfStyle w:val="000000100000"/>
              <w:rPr>
                <w:rFonts w:ascii="Times New Roman" w:hAnsi="Times New Roman"/>
                <w:sz w:val="28"/>
                <w:szCs w:val="28"/>
              </w:rPr>
            </w:pPr>
            <w:r>
              <w:rPr>
                <w:rFonts w:ascii="Times New Roman" w:hAnsi="Times New Roman"/>
                <w:sz w:val="28"/>
                <w:szCs w:val="28"/>
              </w:rPr>
              <w:t>45</w:t>
            </w:r>
          </w:p>
        </w:tc>
        <w:tc>
          <w:tcPr>
            <w:tcW w:w="1134" w:type="dxa"/>
          </w:tcPr>
          <w:p w:rsidR="00F942D2" w:rsidRDefault="00F942D2" w:rsidP="006B3551">
            <w:pPr>
              <w:jc w:val="center"/>
              <w:cnfStyle w:val="000000100000"/>
              <w:rPr>
                <w:rFonts w:ascii="Times New Roman" w:hAnsi="Times New Roman"/>
                <w:sz w:val="28"/>
                <w:szCs w:val="28"/>
              </w:rPr>
            </w:pPr>
          </w:p>
          <w:p w:rsidR="00A744F8" w:rsidRPr="00F942D2" w:rsidRDefault="00F942D2" w:rsidP="006B3551">
            <w:pPr>
              <w:jc w:val="center"/>
              <w:cnfStyle w:val="000000100000"/>
              <w:rPr>
                <w:rFonts w:ascii="Times New Roman" w:hAnsi="Times New Roman"/>
                <w:sz w:val="28"/>
                <w:szCs w:val="28"/>
              </w:rPr>
            </w:pPr>
            <w:r>
              <w:rPr>
                <w:rFonts w:ascii="Times New Roman" w:hAnsi="Times New Roman"/>
                <w:sz w:val="28"/>
                <w:szCs w:val="28"/>
              </w:rPr>
              <w:t>50</w:t>
            </w:r>
          </w:p>
        </w:tc>
        <w:tc>
          <w:tcPr>
            <w:tcW w:w="1134" w:type="dxa"/>
          </w:tcPr>
          <w:p w:rsidR="00F942D2" w:rsidRDefault="00F942D2" w:rsidP="006B3551">
            <w:pPr>
              <w:jc w:val="center"/>
              <w:cnfStyle w:val="000000100000"/>
              <w:rPr>
                <w:rFonts w:ascii="Times New Roman" w:hAnsi="Times New Roman"/>
                <w:sz w:val="28"/>
                <w:szCs w:val="28"/>
              </w:rPr>
            </w:pPr>
          </w:p>
          <w:p w:rsidR="00A744F8" w:rsidRPr="00F942D2" w:rsidRDefault="00F942D2" w:rsidP="006B3551">
            <w:pPr>
              <w:jc w:val="center"/>
              <w:cnfStyle w:val="000000100000"/>
              <w:rPr>
                <w:rFonts w:ascii="Times New Roman" w:hAnsi="Times New Roman"/>
                <w:sz w:val="28"/>
                <w:szCs w:val="28"/>
              </w:rPr>
            </w:pPr>
            <w:r>
              <w:rPr>
                <w:rFonts w:ascii="Times New Roman" w:hAnsi="Times New Roman"/>
                <w:sz w:val="28"/>
                <w:szCs w:val="28"/>
              </w:rPr>
              <w:t>55</w:t>
            </w:r>
          </w:p>
        </w:tc>
        <w:tc>
          <w:tcPr>
            <w:tcW w:w="1275" w:type="dxa"/>
          </w:tcPr>
          <w:p w:rsidR="00F942D2" w:rsidRDefault="00F942D2" w:rsidP="006B3551">
            <w:pPr>
              <w:jc w:val="center"/>
              <w:cnfStyle w:val="000000100000"/>
              <w:rPr>
                <w:rFonts w:ascii="Times New Roman" w:hAnsi="Times New Roman"/>
                <w:sz w:val="28"/>
                <w:szCs w:val="28"/>
              </w:rPr>
            </w:pPr>
          </w:p>
          <w:p w:rsidR="00A744F8" w:rsidRPr="00F942D2" w:rsidRDefault="00F942D2" w:rsidP="006B3551">
            <w:pPr>
              <w:jc w:val="center"/>
              <w:cnfStyle w:val="000000100000"/>
              <w:rPr>
                <w:rFonts w:ascii="Times New Roman" w:hAnsi="Times New Roman"/>
                <w:sz w:val="28"/>
                <w:szCs w:val="28"/>
              </w:rPr>
            </w:pPr>
            <w:r>
              <w:rPr>
                <w:rFonts w:ascii="Times New Roman" w:hAnsi="Times New Roman"/>
                <w:sz w:val="28"/>
                <w:szCs w:val="28"/>
              </w:rPr>
              <w:t>60</w:t>
            </w:r>
          </w:p>
        </w:tc>
      </w:tr>
      <w:tr w:rsidR="00A744F8" w:rsidRPr="00BE64DE" w:rsidTr="006B3551">
        <w:trPr>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A744F8" w:rsidRPr="006B3551" w:rsidRDefault="00A744F8" w:rsidP="007D58CB">
            <w:pPr>
              <w:rPr>
                <w:rFonts w:ascii="Times New Roman" w:hAnsi="Times New Roman"/>
                <w:sz w:val="28"/>
                <w:szCs w:val="28"/>
              </w:rPr>
            </w:pPr>
            <w:r w:rsidRPr="006B3551">
              <w:rPr>
                <w:rFonts w:ascii="Times New Roman" w:hAnsi="Times New Roman"/>
                <w:bCs w:val="0"/>
                <w:color w:val="FF0000"/>
                <w:sz w:val="28"/>
                <w:szCs w:val="28"/>
              </w:rPr>
              <w:t>PG.1.1.c.</w:t>
            </w:r>
          </w:p>
        </w:tc>
        <w:tc>
          <w:tcPr>
            <w:tcW w:w="5014" w:type="dxa"/>
          </w:tcPr>
          <w:p w:rsidR="00A744F8" w:rsidRPr="00BE64DE" w:rsidRDefault="00714F67" w:rsidP="007D58CB">
            <w:pPr>
              <w:cnfStyle w:val="000000000000"/>
              <w:rPr>
                <w:rFonts w:ascii="Times New Roman" w:hAnsi="Times New Roman"/>
                <w:sz w:val="28"/>
                <w:szCs w:val="28"/>
              </w:rPr>
            </w:pPr>
            <w:r>
              <w:rPr>
                <w:rFonts w:ascii="Times New Roman" w:hAnsi="Times New Roman"/>
                <w:sz w:val="28"/>
                <w:szCs w:val="28"/>
              </w:rPr>
              <w:t xml:space="preserve">Okula yeni başlayan (anasınıfı, 1. ve 5. Sınıf) </w:t>
            </w:r>
            <w:r w:rsidR="00A744F8" w:rsidRPr="00BE64DE">
              <w:rPr>
                <w:rFonts w:ascii="Times New Roman" w:hAnsi="Times New Roman"/>
                <w:sz w:val="28"/>
                <w:szCs w:val="28"/>
              </w:rPr>
              <w:t>öğrencilerden oryantasyon eğitimine katılanların oranı (%)</w:t>
            </w:r>
          </w:p>
        </w:tc>
        <w:tc>
          <w:tcPr>
            <w:tcW w:w="1275" w:type="dxa"/>
            <w:noWrap/>
          </w:tcPr>
          <w:p w:rsidR="006B3551" w:rsidRDefault="006B3551" w:rsidP="006B3551">
            <w:pPr>
              <w:jc w:val="center"/>
              <w:cnfStyle w:val="000000000000"/>
              <w:rPr>
                <w:rFonts w:ascii="Times New Roman" w:hAnsi="Times New Roman"/>
                <w:sz w:val="28"/>
                <w:szCs w:val="28"/>
              </w:rPr>
            </w:pPr>
          </w:p>
          <w:p w:rsidR="00A744F8" w:rsidRPr="00BE64DE" w:rsidRDefault="00714F67" w:rsidP="006B3551">
            <w:pPr>
              <w:jc w:val="center"/>
              <w:cnfStyle w:val="000000000000"/>
              <w:rPr>
                <w:rFonts w:ascii="Times New Roman" w:hAnsi="Times New Roman"/>
                <w:sz w:val="28"/>
                <w:szCs w:val="28"/>
              </w:rPr>
            </w:pPr>
            <w:r>
              <w:rPr>
                <w:rFonts w:ascii="Times New Roman" w:hAnsi="Times New Roman"/>
                <w:sz w:val="28"/>
                <w:szCs w:val="28"/>
              </w:rPr>
              <w:t>25</w:t>
            </w:r>
          </w:p>
        </w:tc>
        <w:tc>
          <w:tcPr>
            <w:tcW w:w="993" w:type="dxa"/>
            <w:noWrap/>
          </w:tcPr>
          <w:p w:rsidR="006B3551" w:rsidRDefault="006B3551" w:rsidP="006B3551">
            <w:pPr>
              <w:jc w:val="center"/>
              <w:cnfStyle w:val="000000000000"/>
              <w:rPr>
                <w:rFonts w:ascii="Times New Roman" w:hAnsi="Times New Roman"/>
                <w:sz w:val="28"/>
                <w:szCs w:val="28"/>
              </w:rPr>
            </w:pPr>
          </w:p>
          <w:p w:rsidR="00A744F8" w:rsidRPr="00BE64DE" w:rsidRDefault="00F942D2" w:rsidP="006B3551">
            <w:pPr>
              <w:jc w:val="center"/>
              <w:cnfStyle w:val="000000000000"/>
              <w:rPr>
                <w:rFonts w:ascii="Times New Roman" w:hAnsi="Times New Roman"/>
                <w:sz w:val="28"/>
                <w:szCs w:val="28"/>
              </w:rPr>
            </w:pPr>
            <w:r>
              <w:rPr>
                <w:rFonts w:ascii="Times New Roman" w:hAnsi="Times New Roman"/>
                <w:sz w:val="28"/>
                <w:szCs w:val="28"/>
              </w:rPr>
              <w:t>30</w:t>
            </w:r>
          </w:p>
        </w:tc>
        <w:tc>
          <w:tcPr>
            <w:tcW w:w="1134"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35</w:t>
            </w:r>
          </w:p>
        </w:tc>
        <w:tc>
          <w:tcPr>
            <w:tcW w:w="1134"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40</w:t>
            </w:r>
          </w:p>
        </w:tc>
        <w:tc>
          <w:tcPr>
            <w:tcW w:w="1134"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45</w:t>
            </w:r>
          </w:p>
        </w:tc>
        <w:tc>
          <w:tcPr>
            <w:tcW w:w="1275"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50</w:t>
            </w:r>
          </w:p>
        </w:tc>
      </w:tr>
      <w:tr w:rsidR="00A744F8" w:rsidRPr="00BE64DE" w:rsidTr="006B3551">
        <w:trPr>
          <w:cnfStyle w:val="000000100000"/>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A744F8" w:rsidRPr="006B3551" w:rsidRDefault="00A744F8" w:rsidP="007D58CB">
            <w:pPr>
              <w:rPr>
                <w:rFonts w:ascii="Times New Roman" w:hAnsi="Times New Roman"/>
                <w:sz w:val="28"/>
                <w:szCs w:val="28"/>
              </w:rPr>
            </w:pPr>
            <w:r w:rsidRPr="006B3551">
              <w:rPr>
                <w:rFonts w:ascii="Times New Roman" w:hAnsi="Times New Roman"/>
                <w:bCs w:val="0"/>
                <w:color w:val="FF0000"/>
                <w:sz w:val="28"/>
                <w:szCs w:val="28"/>
              </w:rPr>
              <w:t>PG.1.1.d.</w:t>
            </w:r>
          </w:p>
        </w:tc>
        <w:tc>
          <w:tcPr>
            <w:tcW w:w="5014" w:type="dxa"/>
          </w:tcPr>
          <w:p w:rsidR="00A744F8" w:rsidRPr="00BE64DE" w:rsidRDefault="00A744F8" w:rsidP="007D58CB">
            <w:pPr>
              <w:cnfStyle w:val="000000100000"/>
              <w:rPr>
                <w:rFonts w:ascii="Times New Roman" w:hAnsi="Times New Roman"/>
                <w:sz w:val="28"/>
                <w:szCs w:val="28"/>
              </w:rPr>
            </w:pPr>
            <w:r w:rsidRPr="00BE64DE">
              <w:rPr>
                <w:rFonts w:ascii="Times New Roman" w:hAnsi="Times New Roman"/>
                <w:sz w:val="28"/>
                <w:szCs w:val="28"/>
              </w:rPr>
              <w:t>Bir eğitim ve öğretim döneminde 20 gün ve üzeri devamsızlık yapan öğrenci oranı (%)</w:t>
            </w:r>
          </w:p>
        </w:tc>
        <w:tc>
          <w:tcPr>
            <w:tcW w:w="1275" w:type="dxa"/>
            <w:noWrap/>
          </w:tcPr>
          <w:p w:rsidR="006B3551" w:rsidRDefault="006B3551" w:rsidP="006B3551">
            <w:pPr>
              <w:jc w:val="center"/>
              <w:cnfStyle w:val="000000100000"/>
              <w:rPr>
                <w:rFonts w:ascii="Times New Roman" w:hAnsi="Times New Roman"/>
                <w:sz w:val="28"/>
                <w:szCs w:val="28"/>
              </w:rPr>
            </w:pPr>
          </w:p>
          <w:p w:rsidR="00A744F8" w:rsidRPr="00BE64DE" w:rsidRDefault="00F942D2" w:rsidP="006B3551">
            <w:pPr>
              <w:jc w:val="center"/>
              <w:cnfStyle w:val="000000100000"/>
              <w:rPr>
                <w:rFonts w:ascii="Times New Roman" w:hAnsi="Times New Roman"/>
                <w:sz w:val="28"/>
                <w:szCs w:val="28"/>
              </w:rPr>
            </w:pPr>
            <w:r>
              <w:rPr>
                <w:rFonts w:ascii="Times New Roman" w:hAnsi="Times New Roman"/>
                <w:sz w:val="28"/>
                <w:szCs w:val="28"/>
              </w:rPr>
              <w:t>9</w:t>
            </w:r>
          </w:p>
        </w:tc>
        <w:tc>
          <w:tcPr>
            <w:tcW w:w="993" w:type="dxa"/>
            <w:noWrap/>
          </w:tcPr>
          <w:p w:rsidR="006B3551" w:rsidRDefault="006B3551" w:rsidP="006B3551">
            <w:pPr>
              <w:jc w:val="center"/>
              <w:cnfStyle w:val="000000100000"/>
              <w:rPr>
                <w:rFonts w:ascii="Times New Roman" w:hAnsi="Times New Roman"/>
                <w:sz w:val="28"/>
                <w:szCs w:val="28"/>
              </w:rPr>
            </w:pPr>
          </w:p>
          <w:p w:rsidR="00A744F8" w:rsidRPr="00BE64DE" w:rsidRDefault="00F942D2" w:rsidP="006B3551">
            <w:pPr>
              <w:jc w:val="center"/>
              <w:cnfStyle w:val="000000100000"/>
              <w:rPr>
                <w:rFonts w:ascii="Times New Roman" w:hAnsi="Times New Roman"/>
                <w:sz w:val="28"/>
                <w:szCs w:val="28"/>
              </w:rPr>
            </w:pPr>
            <w:r>
              <w:rPr>
                <w:rFonts w:ascii="Times New Roman" w:hAnsi="Times New Roman"/>
                <w:sz w:val="28"/>
                <w:szCs w:val="28"/>
              </w:rPr>
              <w:t>8</w:t>
            </w:r>
          </w:p>
        </w:tc>
        <w:tc>
          <w:tcPr>
            <w:tcW w:w="1134" w:type="dxa"/>
          </w:tcPr>
          <w:p w:rsidR="006B3551" w:rsidRDefault="006B3551" w:rsidP="006B3551">
            <w:pPr>
              <w:jc w:val="center"/>
              <w:cnfStyle w:val="000000100000"/>
              <w:rPr>
                <w:rFonts w:ascii="Times New Roman" w:hAnsi="Times New Roman"/>
                <w:sz w:val="28"/>
                <w:szCs w:val="28"/>
              </w:rPr>
            </w:pPr>
          </w:p>
          <w:p w:rsidR="00A744F8" w:rsidRPr="00BE64DE" w:rsidRDefault="00F942D2" w:rsidP="006B3551">
            <w:pPr>
              <w:jc w:val="center"/>
              <w:cnfStyle w:val="000000100000"/>
              <w:rPr>
                <w:rFonts w:ascii="Times New Roman" w:hAnsi="Times New Roman"/>
                <w:sz w:val="28"/>
                <w:szCs w:val="28"/>
              </w:rPr>
            </w:pPr>
            <w:r>
              <w:rPr>
                <w:rFonts w:ascii="Times New Roman" w:hAnsi="Times New Roman"/>
                <w:sz w:val="28"/>
                <w:szCs w:val="28"/>
              </w:rPr>
              <w:t>7</w:t>
            </w:r>
          </w:p>
        </w:tc>
        <w:tc>
          <w:tcPr>
            <w:tcW w:w="1134" w:type="dxa"/>
          </w:tcPr>
          <w:p w:rsidR="006B3551" w:rsidRDefault="006B3551" w:rsidP="006B3551">
            <w:pPr>
              <w:jc w:val="center"/>
              <w:cnfStyle w:val="000000100000"/>
              <w:rPr>
                <w:rFonts w:ascii="Times New Roman" w:hAnsi="Times New Roman"/>
                <w:sz w:val="28"/>
                <w:szCs w:val="28"/>
              </w:rPr>
            </w:pPr>
          </w:p>
          <w:p w:rsidR="00A744F8" w:rsidRPr="00BE64DE" w:rsidRDefault="00F942D2" w:rsidP="006B3551">
            <w:pPr>
              <w:jc w:val="center"/>
              <w:cnfStyle w:val="000000100000"/>
              <w:rPr>
                <w:rFonts w:ascii="Times New Roman" w:hAnsi="Times New Roman"/>
                <w:sz w:val="28"/>
                <w:szCs w:val="28"/>
              </w:rPr>
            </w:pPr>
            <w:r>
              <w:rPr>
                <w:rFonts w:ascii="Times New Roman" w:hAnsi="Times New Roman"/>
                <w:sz w:val="28"/>
                <w:szCs w:val="28"/>
              </w:rPr>
              <w:t>6</w:t>
            </w:r>
          </w:p>
        </w:tc>
        <w:tc>
          <w:tcPr>
            <w:tcW w:w="1134" w:type="dxa"/>
          </w:tcPr>
          <w:p w:rsidR="006B3551" w:rsidRDefault="006B3551" w:rsidP="006B3551">
            <w:pPr>
              <w:jc w:val="center"/>
              <w:cnfStyle w:val="000000100000"/>
              <w:rPr>
                <w:rFonts w:ascii="Times New Roman" w:hAnsi="Times New Roman"/>
                <w:sz w:val="28"/>
                <w:szCs w:val="28"/>
              </w:rPr>
            </w:pPr>
          </w:p>
          <w:p w:rsidR="00A744F8" w:rsidRPr="00BE64DE" w:rsidRDefault="00F942D2" w:rsidP="006B3551">
            <w:pPr>
              <w:jc w:val="center"/>
              <w:cnfStyle w:val="000000100000"/>
              <w:rPr>
                <w:rFonts w:ascii="Times New Roman" w:hAnsi="Times New Roman"/>
                <w:sz w:val="28"/>
                <w:szCs w:val="28"/>
              </w:rPr>
            </w:pPr>
            <w:r>
              <w:rPr>
                <w:rFonts w:ascii="Times New Roman" w:hAnsi="Times New Roman"/>
                <w:sz w:val="28"/>
                <w:szCs w:val="28"/>
              </w:rPr>
              <w:t>5</w:t>
            </w:r>
          </w:p>
        </w:tc>
        <w:tc>
          <w:tcPr>
            <w:tcW w:w="1275" w:type="dxa"/>
          </w:tcPr>
          <w:p w:rsidR="006B3551" w:rsidRDefault="006B3551" w:rsidP="006B3551">
            <w:pPr>
              <w:jc w:val="center"/>
              <w:cnfStyle w:val="000000100000"/>
              <w:rPr>
                <w:rFonts w:ascii="Times New Roman" w:hAnsi="Times New Roman"/>
                <w:sz w:val="28"/>
                <w:szCs w:val="28"/>
              </w:rPr>
            </w:pPr>
          </w:p>
          <w:p w:rsidR="00A744F8" w:rsidRPr="00BE64DE" w:rsidRDefault="00F942D2" w:rsidP="006B3551">
            <w:pPr>
              <w:jc w:val="center"/>
              <w:cnfStyle w:val="000000100000"/>
              <w:rPr>
                <w:rFonts w:ascii="Times New Roman" w:hAnsi="Times New Roman"/>
                <w:sz w:val="28"/>
                <w:szCs w:val="28"/>
              </w:rPr>
            </w:pPr>
            <w:r>
              <w:rPr>
                <w:rFonts w:ascii="Times New Roman" w:hAnsi="Times New Roman"/>
                <w:sz w:val="28"/>
                <w:szCs w:val="28"/>
              </w:rPr>
              <w:t>4</w:t>
            </w:r>
          </w:p>
        </w:tc>
      </w:tr>
      <w:tr w:rsidR="00A744F8" w:rsidRPr="00BE64DE" w:rsidTr="006B3551">
        <w:trPr>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A744F8" w:rsidRPr="006B3551" w:rsidRDefault="00A744F8" w:rsidP="007D58CB">
            <w:pPr>
              <w:rPr>
                <w:rFonts w:ascii="Times New Roman" w:hAnsi="Times New Roman"/>
                <w:sz w:val="28"/>
                <w:szCs w:val="28"/>
              </w:rPr>
            </w:pPr>
            <w:r w:rsidRPr="006B3551">
              <w:rPr>
                <w:rFonts w:ascii="Times New Roman" w:hAnsi="Times New Roman"/>
                <w:bCs w:val="0"/>
                <w:color w:val="FF0000"/>
                <w:sz w:val="28"/>
                <w:szCs w:val="28"/>
              </w:rPr>
              <w:t>PG.1.1.e.</w:t>
            </w:r>
          </w:p>
        </w:tc>
        <w:tc>
          <w:tcPr>
            <w:tcW w:w="5014" w:type="dxa"/>
          </w:tcPr>
          <w:p w:rsidR="00A744F8" w:rsidRPr="00BE64DE" w:rsidRDefault="00A744F8" w:rsidP="007D58CB">
            <w:pPr>
              <w:cnfStyle w:val="000000000000"/>
              <w:rPr>
                <w:rFonts w:ascii="Times New Roman" w:hAnsi="Times New Roman"/>
                <w:sz w:val="28"/>
                <w:szCs w:val="28"/>
              </w:rPr>
            </w:pPr>
            <w:r w:rsidRPr="00BE64DE">
              <w:rPr>
                <w:rFonts w:ascii="Times New Roman" w:hAnsi="Times New Roman"/>
                <w:sz w:val="28"/>
                <w:szCs w:val="28"/>
              </w:rPr>
              <w:t>Bir eğitim ve öğretim döneminde 20 gün ve üzeri devamsızlık yapan yabancı öğrenci oranı (%)</w:t>
            </w:r>
          </w:p>
        </w:tc>
        <w:tc>
          <w:tcPr>
            <w:tcW w:w="1275" w:type="dxa"/>
            <w:noWrap/>
          </w:tcPr>
          <w:p w:rsidR="006B3551" w:rsidRDefault="006B3551" w:rsidP="006B3551">
            <w:pPr>
              <w:jc w:val="center"/>
              <w:cnfStyle w:val="000000000000"/>
              <w:rPr>
                <w:rFonts w:ascii="Times New Roman" w:hAnsi="Times New Roman"/>
                <w:sz w:val="28"/>
                <w:szCs w:val="28"/>
              </w:rPr>
            </w:pPr>
          </w:p>
          <w:p w:rsidR="00A744F8" w:rsidRPr="00BE64DE" w:rsidRDefault="00F942D2" w:rsidP="006B3551">
            <w:pPr>
              <w:jc w:val="center"/>
              <w:cnfStyle w:val="000000000000"/>
              <w:rPr>
                <w:rFonts w:ascii="Times New Roman" w:hAnsi="Times New Roman"/>
                <w:sz w:val="28"/>
                <w:szCs w:val="28"/>
              </w:rPr>
            </w:pPr>
            <w:r>
              <w:rPr>
                <w:rFonts w:ascii="Times New Roman" w:hAnsi="Times New Roman"/>
                <w:sz w:val="28"/>
                <w:szCs w:val="28"/>
              </w:rPr>
              <w:t>0,3</w:t>
            </w:r>
          </w:p>
        </w:tc>
        <w:tc>
          <w:tcPr>
            <w:tcW w:w="993" w:type="dxa"/>
            <w:noWrap/>
          </w:tcPr>
          <w:p w:rsidR="006B3551" w:rsidRDefault="006B3551" w:rsidP="006B3551">
            <w:pPr>
              <w:jc w:val="center"/>
              <w:cnfStyle w:val="000000000000"/>
              <w:rPr>
                <w:rFonts w:ascii="Times New Roman" w:hAnsi="Times New Roman"/>
                <w:sz w:val="28"/>
                <w:szCs w:val="28"/>
              </w:rPr>
            </w:pPr>
          </w:p>
          <w:p w:rsidR="00A744F8" w:rsidRPr="00BE64DE" w:rsidRDefault="00F942D2" w:rsidP="006B3551">
            <w:pPr>
              <w:jc w:val="center"/>
              <w:cnfStyle w:val="000000000000"/>
              <w:rPr>
                <w:rFonts w:ascii="Times New Roman" w:hAnsi="Times New Roman"/>
                <w:sz w:val="28"/>
                <w:szCs w:val="28"/>
              </w:rPr>
            </w:pPr>
            <w:r>
              <w:rPr>
                <w:rFonts w:ascii="Times New Roman" w:hAnsi="Times New Roman"/>
                <w:sz w:val="28"/>
                <w:szCs w:val="28"/>
              </w:rPr>
              <w:t>0,2</w:t>
            </w:r>
          </w:p>
        </w:tc>
        <w:tc>
          <w:tcPr>
            <w:tcW w:w="1134"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0,1</w:t>
            </w:r>
          </w:p>
        </w:tc>
        <w:tc>
          <w:tcPr>
            <w:tcW w:w="1134"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0</w:t>
            </w:r>
          </w:p>
        </w:tc>
        <w:tc>
          <w:tcPr>
            <w:tcW w:w="1275" w:type="dxa"/>
          </w:tcPr>
          <w:p w:rsidR="00F942D2" w:rsidRDefault="00F942D2" w:rsidP="006B3551">
            <w:pPr>
              <w:jc w:val="center"/>
              <w:cnfStyle w:val="000000000000"/>
              <w:rPr>
                <w:rFonts w:ascii="Times New Roman" w:hAnsi="Times New Roman"/>
                <w:sz w:val="28"/>
                <w:szCs w:val="28"/>
              </w:rPr>
            </w:pPr>
          </w:p>
          <w:p w:rsidR="00A744F8" w:rsidRPr="00F942D2" w:rsidRDefault="00F942D2" w:rsidP="006B3551">
            <w:pPr>
              <w:jc w:val="center"/>
              <w:cnfStyle w:val="000000000000"/>
              <w:rPr>
                <w:rFonts w:ascii="Times New Roman" w:hAnsi="Times New Roman"/>
                <w:sz w:val="28"/>
                <w:szCs w:val="28"/>
              </w:rPr>
            </w:pPr>
            <w:r>
              <w:rPr>
                <w:rFonts w:ascii="Times New Roman" w:hAnsi="Times New Roman"/>
                <w:sz w:val="28"/>
                <w:szCs w:val="28"/>
              </w:rPr>
              <w:t>0</w:t>
            </w:r>
          </w:p>
        </w:tc>
      </w:tr>
      <w:tr w:rsidR="00A744F8" w:rsidRPr="00BE64DE" w:rsidTr="006B3551">
        <w:trPr>
          <w:cnfStyle w:val="000000100000"/>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A744F8" w:rsidRPr="006B3551" w:rsidRDefault="00A744F8" w:rsidP="007D58CB">
            <w:pPr>
              <w:rPr>
                <w:rFonts w:ascii="Times New Roman" w:hAnsi="Times New Roman"/>
                <w:sz w:val="28"/>
                <w:szCs w:val="28"/>
              </w:rPr>
            </w:pPr>
            <w:r w:rsidRPr="006B3551">
              <w:rPr>
                <w:rFonts w:ascii="Times New Roman" w:hAnsi="Times New Roman"/>
                <w:bCs w:val="0"/>
                <w:color w:val="FF0000"/>
                <w:sz w:val="28"/>
                <w:szCs w:val="28"/>
              </w:rPr>
              <w:t>PG.1.1.f.</w:t>
            </w:r>
          </w:p>
        </w:tc>
        <w:tc>
          <w:tcPr>
            <w:tcW w:w="5014" w:type="dxa"/>
          </w:tcPr>
          <w:p w:rsidR="00A744F8" w:rsidRPr="00BE64DE" w:rsidRDefault="00A744F8" w:rsidP="007D58CB">
            <w:pPr>
              <w:cnfStyle w:val="000000100000"/>
              <w:rPr>
                <w:rFonts w:ascii="Times New Roman" w:hAnsi="Times New Roman"/>
                <w:sz w:val="28"/>
                <w:szCs w:val="28"/>
              </w:rPr>
            </w:pPr>
            <w:r w:rsidRPr="00BE64DE">
              <w:rPr>
                <w:rFonts w:ascii="Times New Roman" w:hAnsi="Times New Roman"/>
                <w:sz w:val="28"/>
                <w:szCs w:val="28"/>
              </w:rPr>
              <w:t>Okulun özel eğitime ihtiyaç duyan bireylerin kullanımına uygunluğu (0-1)</w:t>
            </w:r>
          </w:p>
        </w:tc>
        <w:tc>
          <w:tcPr>
            <w:tcW w:w="1275" w:type="dxa"/>
            <w:noWrap/>
          </w:tcPr>
          <w:p w:rsidR="006B3551" w:rsidRDefault="006B3551" w:rsidP="006B3551">
            <w:pPr>
              <w:jc w:val="center"/>
              <w:cnfStyle w:val="000000100000"/>
              <w:rPr>
                <w:rFonts w:ascii="Times New Roman" w:hAnsi="Times New Roman"/>
                <w:sz w:val="28"/>
                <w:szCs w:val="28"/>
              </w:rPr>
            </w:pPr>
          </w:p>
          <w:p w:rsidR="00A744F8" w:rsidRPr="00BE64DE" w:rsidRDefault="00F7170C" w:rsidP="006B3551">
            <w:pPr>
              <w:jc w:val="center"/>
              <w:cnfStyle w:val="000000100000"/>
              <w:rPr>
                <w:rFonts w:ascii="Times New Roman" w:hAnsi="Times New Roman"/>
                <w:sz w:val="28"/>
                <w:szCs w:val="28"/>
              </w:rPr>
            </w:pPr>
            <w:r>
              <w:rPr>
                <w:rFonts w:ascii="Times New Roman" w:hAnsi="Times New Roman"/>
                <w:sz w:val="28"/>
                <w:szCs w:val="28"/>
              </w:rPr>
              <w:t>1</w:t>
            </w:r>
          </w:p>
        </w:tc>
        <w:tc>
          <w:tcPr>
            <w:tcW w:w="993" w:type="dxa"/>
            <w:noWrap/>
          </w:tcPr>
          <w:p w:rsidR="006B3551" w:rsidRDefault="006B3551" w:rsidP="006B3551">
            <w:pPr>
              <w:jc w:val="center"/>
              <w:cnfStyle w:val="000000100000"/>
              <w:rPr>
                <w:rFonts w:ascii="Times New Roman" w:hAnsi="Times New Roman"/>
                <w:sz w:val="28"/>
                <w:szCs w:val="28"/>
              </w:rPr>
            </w:pPr>
          </w:p>
          <w:p w:rsidR="00A744F8" w:rsidRPr="00BE64DE" w:rsidRDefault="00F7170C" w:rsidP="006B3551">
            <w:pPr>
              <w:jc w:val="center"/>
              <w:cnfStyle w:val="000000100000"/>
              <w:rPr>
                <w:rFonts w:ascii="Times New Roman" w:hAnsi="Times New Roman"/>
                <w:sz w:val="28"/>
                <w:szCs w:val="28"/>
              </w:rPr>
            </w:pPr>
            <w:r>
              <w:rPr>
                <w:rFonts w:ascii="Times New Roman" w:hAnsi="Times New Roman"/>
                <w:sz w:val="28"/>
                <w:szCs w:val="28"/>
              </w:rPr>
              <w:t>1</w:t>
            </w:r>
          </w:p>
        </w:tc>
        <w:tc>
          <w:tcPr>
            <w:tcW w:w="1134" w:type="dxa"/>
          </w:tcPr>
          <w:p w:rsidR="006B3551" w:rsidRDefault="006B3551" w:rsidP="006B3551">
            <w:pPr>
              <w:jc w:val="center"/>
              <w:cnfStyle w:val="000000100000"/>
              <w:rPr>
                <w:rFonts w:ascii="Times New Roman" w:hAnsi="Times New Roman"/>
                <w:sz w:val="28"/>
                <w:szCs w:val="28"/>
              </w:rPr>
            </w:pPr>
          </w:p>
          <w:p w:rsidR="00A744F8" w:rsidRPr="00BE64DE" w:rsidRDefault="00F7170C" w:rsidP="006B3551">
            <w:pPr>
              <w:jc w:val="center"/>
              <w:cnfStyle w:val="000000100000"/>
              <w:rPr>
                <w:rFonts w:ascii="Times New Roman" w:hAnsi="Times New Roman"/>
                <w:sz w:val="28"/>
                <w:szCs w:val="28"/>
              </w:rPr>
            </w:pPr>
            <w:r>
              <w:rPr>
                <w:rFonts w:ascii="Times New Roman" w:hAnsi="Times New Roman"/>
                <w:sz w:val="28"/>
                <w:szCs w:val="28"/>
              </w:rPr>
              <w:t>1</w:t>
            </w:r>
          </w:p>
        </w:tc>
        <w:tc>
          <w:tcPr>
            <w:tcW w:w="1134" w:type="dxa"/>
          </w:tcPr>
          <w:p w:rsidR="006B3551" w:rsidRDefault="006B3551" w:rsidP="006B3551">
            <w:pPr>
              <w:jc w:val="center"/>
              <w:cnfStyle w:val="000000100000"/>
              <w:rPr>
                <w:rFonts w:ascii="Times New Roman" w:hAnsi="Times New Roman"/>
                <w:sz w:val="28"/>
                <w:szCs w:val="28"/>
              </w:rPr>
            </w:pPr>
          </w:p>
          <w:p w:rsidR="00A744F8" w:rsidRPr="00BE64DE" w:rsidRDefault="00F7170C" w:rsidP="006B3551">
            <w:pPr>
              <w:jc w:val="center"/>
              <w:cnfStyle w:val="000000100000"/>
              <w:rPr>
                <w:rFonts w:ascii="Times New Roman" w:hAnsi="Times New Roman"/>
                <w:sz w:val="28"/>
                <w:szCs w:val="28"/>
              </w:rPr>
            </w:pPr>
            <w:r>
              <w:rPr>
                <w:rFonts w:ascii="Times New Roman" w:hAnsi="Times New Roman"/>
                <w:sz w:val="28"/>
                <w:szCs w:val="28"/>
              </w:rPr>
              <w:t>1</w:t>
            </w:r>
          </w:p>
        </w:tc>
        <w:tc>
          <w:tcPr>
            <w:tcW w:w="1134" w:type="dxa"/>
          </w:tcPr>
          <w:p w:rsidR="006B3551" w:rsidRDefault="006B3551" w:rsidP="006B3551">
            <w:pPr>
              <w:jc w:val="center"/>
              <w:cnfStyle w:val="000000100000"/>
              <w:rPr>
                <w:rFonts w:ascii="Times New Roman" w:hAnsi="Times New Roman"/>
                <w:sz w:val="28"/>
                <w:szCs w:val="28"/>
              </w:rPr>
            </w:pPr>
          </w:p>
          <w:p w:rsidR="00A744F8" w:rsidRPr="00BE64DE" w:rsidRDefault="00F7170C" w:rsidP="006B3551">
            <w:pPr>
              <w:jc w:val="center"/>
              <w:cnfStyle w:val="000000100000"/>
              <w:rPr>
                <w:rFonts w:ascii="Times New Roman" w:hAnsi="Times New Roman"/>
                <w:sz w:val="28"/>
                <w:szCs w:val="28"/>
              </w:rPr>
            </w:pPr>
            <w:r>
              <w:rPr>
                <w:rFonts w:ascii="Times New Roman" w:hAnsi="Times New Roman"/>
                <w:sz w:val="28"/>
                <w:szCs w:val="28"/>
              </w:rPr>
              <w:t>1</w:t>
            </w:r>
          </w:p>
        </w:tc>
        <w:tc>
          <w:tcPr>
            <w:tcW w:w="1275" w:type="dxa"/>
          </w:tcPr>
          <w:p w:rsidR="006B3551" w:rsidRDefault="006B3551" w:rsidP="006B3551">
            <w:pPr>
              <w:jc w:val="center"/>
              <w:cnfStyle w:val="000000100000"/>
              <w:rPr>
                <w:rFonts w:ascii="Times New Roman" w:hAnsi="Times New Roman"/>
                <w:sz w:val="28"/>
                <w:szCs w:val="28"/>
              </w:rPr>
            </w:pPr>
          </w:p>
          <w:p w:rsidR="00A744F8" w:rsidRPr="00BE64DE" w:rsidRDefault="00F7170C" w:rsidP="006B3551">
            <w:pPr>
              <w:jc w:val="center"/>
              <w:cnfStyle w:val="000000100000"/>
              <w:rPr>
                <w:rFonts w:ascii="Times New Roman" w:hAnsi="Times New Roman"/>
                <w:sz w:val="28"/>
                <w:szCs w:val="28"/>
              </w:rPr>
            </w:pPr>
            <w:r>
              <w:rPr>
                <w:rFonts w:ascii="Times New Roman" w:hAnsi="Times New Roman"/>
                <w:sz w:val="28"/>
                <w:szCs w:val="28"/>
              </w:rPr>
              <w:t>1</w:t>
            </w:r>
          </w:p>
        </w:tc>
      </w:tr>
    </w:tbl>
    <w:p w:rsidR="00A744F8" w:rsidRDefault="00A744F8" w:rsidP="00A744F8">
      <w:pPr>
        <w:jc w:val="both"/>
        <w:rPr>
          <w:rFonts w:ascii="Times New Roman" w:hAnsi="Times New Roman" w:cs="Times New Roman"/>
          <w:b/>
          <w:i/>
          <w:sz w:val="28"/>
          <w:szCs w:val="28"/>
        </w:rPr>
      </w:pPr>
    </w:p>
    <w:p w:rsidR="00CF644D" w:rsidRPr="00BE64DE" w:rsidRDefault="00CF644D" w:rsidP="00A744F8">
      <w:pPr>
        <w:jc w:val="both"/>
        <w:rPr>
          <w:rFonts w:ascii="Times New Roman" w:hAnsi="Times New Roman" w:cs="Times New Roman"/>
          <w:b/>
          <w:i/>
          <w:sz w:val="28"/>
          <w:szCs w:val="28"/>
        </w:rPr>
      </w:pPr>
    </w:p>
    <w:p w:rsidR="006B3551" w:rsidRDefault="006B3551" w:rsidP="00A744F8">
      <w:pPr>
        <w:rPr>
          <w:rFonts w:ascii="Times New Roman" w:hAnsi="Times New Roman" w:cs="Times New Roman"/>
          <w:b/>
          <w:color w:val="C00000"/>
          <w:sz w:val="28"/>
          <w:szCs w:val="28"/>
        </w:rPr>
      </w:pPr>
    </w:p>
    <w:p w:rsidR="006B3551" w:rsidRDefault="006B3551" w:rsidP="00A744F8">
      <w:pPr>
        <w:rPr>
          <w:rFonts w:ascii="Times New Roman" w:hAnsi="Times New Roman" w:cs="Times New Roman"/>
          <w:b/>
          <w:color w:val="C00000"/>
          <w:sz w:val="28"/>
          <w:szCs w:val="28"/>
        </w:rPr>
      </w:pPr>
    </w:p>
    <w:p w:rsidR="006B3551" w:rsidRDefault="006B3551" w:rsidP="00A744F8">
      <w:pPr>
        <w:rPr>
          <w:rFonts w:ascii="Times New Roman" w:hAnsi="Times New Roman" w:cs="Times New Roman"/>
          <w:b/>
          <w:color w:val="C00000"/>
          <w:sz w:val="28"/>
          <w:szCs w:val="28"/>
        </w:rPr>
      </w:pPr>
    </w:p>
    <w:p w:rsidR="006B3551" w:rsidRDefault="006B3551" w:rsidP="00A744F8">
      <w:pPr>
        <w:rPr>
          <w:rFonts w:ascii="Times New Roman" w:hAnsi="Times New Roman" w:cs="Times New Roman"/>
          <w:b/>
          <w:color w:val="C00000"/>
          <w:sz w:val="28"/>
          <w:szCs w:val="28"/>
        </w:rPr>
      </w:pPr>
    </w:p>
    <w:p w:rsidR="00A744F8" w:rsidRPr="006B3551" w:rsidRDefault="007C2EED" w:rsidP="00A744F8">
      <w:pPr>
        <w:rPr>
          <w:rFonts w:ascii="Times New Roman" w:hAnsi="Times New Roman" w:cs="Times New Roman"/>
          <w:b/>
          <w:color w:val="C00000"/>
          <w:sz w:val="28"/>
          <w:szCs w:val="28"/>
        </w:rPr>
      </w:pPr>
      <w:r w:rsidRPr="006B3551">
        <w:rPr>
          <w:rFonts w:ascii="Times New Roman" w:hAnsi="Times New Roman" w:cs="Times New Roman"/>
          <w:b/>
          <w:color w:val="C00000"/>
          <w:sz w:val="28"/>
          <w:szCs w:val="28"/>
        </w:rPr>
        <w:t>Eylemler</w:t>
      </w:r>
    </w:p>
    <w:p w:rsidR="00A744F8" w:rsidRPr="00BE64DE" w:rsidRDefault="00A744F8" w:rsidP="00A744F8">
      <w:pPr>
        <w:rPr>
          <w:rFonts w:ascii="Times New Roman" w:hAnsi="Times New Roman" w:cs="Times New Roman"/>
          <w:b/>
          <w:sz w:val="28"/>
          <w:szCs w:val="28"/>
        </w:rPr>
      </w:pPr>
    </w:p>
    <w:tbl>
      <w:tblPr>
        <w:tblStyle w:val="KlavuzuTablo4-Vurgu1"/>
        <w:tblW w:w="4829" w:type="pct"/>
        <w:tblLayout w:type="fixed"/>
        <w:tblLook w:val="04A0"/>
      </w:tblPr>
      <w:tblGrid>
        <w:gridCol w:w="1064"/>
        <w:gridCol w:w="7009"/>
        <w:gridCol w:w="3502"/>
        <w:gridCol w:w="3505"/>
      </w:tblGrid>
      <w:tr w:rsidR="00A744F8" w:rsidRPr="00BE64DE" w:rsidTr="006B3551">
        <w:trPr>
          <w:cnfStyle w:val="100000000000"/>
          <w:trHeight w:val="441"/>
        </w:trPr>
        <w:tc>
          <w:tcPr>
            <w:cnfStyle w:val="001000000000"/>
            <w:tcW w:w="353" w:type="pct"/>
            <w:hideMark/>
          </w:tcPr>
          <w:p w:rsidR="00A744F8" w:rsidRPr="006B3551" w:rsidRDefault="00A744F8" w:rsidP="007D58CB">
            <w:pPr>
              <w:jc w:val="center"/>
              <w:rPr>
                <w:rFonts w:ascii="Times New Roman" w:hAnsi="Times New Roman"/>
                <w:bCs w:val="0"/>
                <w:color w:val="FFFFFF" w:themeColor="background1"/>
                <w:sz w:val="32"/>
                <w:szCs w:val="32"/>
              </w:rPr>
            </w:pPr>
            <w:r w:rsidRPr="006B3551">
              <w:rPr>
                <w:rFonts w:ascii="Times New Roman" w:hAnsi="Times New Roman"/>
                <w:bCs w:val="0"/>
                <w:color w:val="FFFFFF" w:themeColor="background1"/>
                <w:sz w:val="32"/>
                <w:szCs w:val="32"/>
              </w:rPr>
              <w:t>No</w:t>
            </w:r>
          </w:p>
        </w:tc>
        <w:tc>
          <w:tcPr>
            <w:tcW w:w="2324" w:type="pct"/>
            <w:noWrap/>
            <w:hideMark/>
          </w:tcPr>
          <w:p w:rsidR="00A744F8" w:rsidRPr="006B3551" w:rsidRDefault="00A744F8" w:rsidP="007D58CB">
            <w:pPr>
              <w:jc w:val="center"/>
              <w:cnfStyle w:val="100000000000"/>
              <w:rPr>
                <w:rFonts w:ascii="Times New Roman" w:hAnsi="Times New Roman"/>
                <w:bCs w:val="0"/>
                <w:color w:val="FFFFFF" w:themeColor="background1"/>
                <w:sz w:val="32"/>
                <w:szCs w:val="32"/>
              </w:rPr>
            </w:pPr>
            <w:r w:rsidRPr="006B3551">
              <w:rPr>
                <w:rFonts w:ascii="Times New Roman" w:hAnsi="Times New Roman"/>
                <w:bCs w:val="0"/>
                <w:color w:val="FFFFFF" w:themeColor="background1"/>
                <w:sz w:val="32"/>
                <w:szCs w:val="32"/>
              </w:rPr>
              <w:t>Eylem İfadesi</w:t>
            </w:r>
          </w:p>
        </w:tc>
        <w:tc>
          <w:tcPr>
            <w:tcW w:w="1161" w:type="pct"/>
          </w:tcPr>
          <w:p w:rsidR="00A744F8" w:rsidRPr="006B3551" w:rsidRDefault="00A744F8" w:rsidP="007D58CB">
            <w:pPr>
              <w:jc w:val="center"/>
              <w:cnfStyle w:val="100000000000"/>
              <w:rPr>
                <w:rFonts w:ascii="Times New Roman" w:hAnsi="Times New Roman"/>
                <w:bCs w:val="0"/>
                <w:color w:val="FFFFFF" w:themeColor="background1"/>
                <w:sz w:val="32"/>
                <w:szCs w:val="32"/>
              </w:rPr>
            </w:pPr>
            <w:r w:rsidRPr="006B3551">
              <w:rPr>
                <w:rFonts w:ascii="Times New Roman" w:hAnsi="Times New Roman"/>
                <w:bCs w:val="0"/>
                <w:color w:val="FFFFFF" w:themeColor="background1"/>
                <w:sz w:val="32"/>
                <w:szCs w:val="32"/>
              </w:rPr>
              <w:t>Eylem Sorumlusu</w:t>
            </w:r>
          </w:p>
        </w:tc>
        <w:tc>
          <w:tcPr>
            <w:tcW w:w="1162" w:type="pct"/>
          </w:tcPr>
          <w:p w:rsidR="00A744F8" w:rsidRPr="006B3551" w:rsidRDefault="00A744F8" w:rsidP="007D58CB">
            <w:pPr>
              <w:jc w:val="center"/>
              <w:cnfStyle w:val="100000000000"/>
              <w:rPr>
                <w:rFonts w:ascii="Times New Roman" w:hAnsi="Times New Roman"/>
                <w:bCs w:val="0"/>
                <w:color w:val="FFFFFF" w:themeColor="background1"/>
                <w:sz w:val="32"/>
                <w:szCs w:val="32"/>
              </w:rPr>
            </w:pPr>
            <w:r w:rsidRPr="006B3551">
              <w:rPr>
                <w:rFonts w:ascii="Times New Roman" w:hAnsi="Times New Roman"/>
                <w:bCs w:val="0"/>
                <w:color w:val="FFFFFF" w:themeColor="background1"/>
                <w:sz w:val="32"/>
                <w:szCs w:val="32"/>
              </w:rPr>
              <w:t>Eylem Tarihi</w:t>
            </w:r>
          </w:p>
        </w:tc>
      </w:tr>
      <w:tr w:rsidR="00A744F8" w:rsidRPr="00BE64DE" w:rsidTr="006B3551">
        <w:trPr>
          <w:cnfStyle w:val="000000100000"/>
          <w:trHeight w:val="567"/>
        </w:trPr>
        <w:tc>
          <w:tcPr>
            <w:cnfStyle w:val="001000000000"/>
            <w:tcW w:w="353" w:type="pct"/>
            <w:noWrap/>
            <w:hideMark/>
          </w:tcPr>
          <w:p w:rsidR="00A744F8" w:rsidRPr="006B3551" w:rsidRDefault="00FC753E" w:rsidP="007D58CB">
            <w:pPr>
              <w:jc w:val="center"/>
              <w:rPr>
                <w:rFonts w:ascii="Times New Roman" w:hAnsi="Times New Roman"/>
                <w:bCs w:val="0"/>
                <w:color w:val="000000"/>
                <w:sz w:val="28"/>
                <w:szCs w:val="28"/>
              </w:rPr>
            </w:pPr>
            <w:r>
              <w:rPr>
                <w:rFonts w:ascii="Times New Roman" w:hAnsi="Times New Roman"/>
                <w:bCs w:val="0"/>
                <w:color w:val="000000"/>
                <w:sz w:val="28"/>
                <w:szCs w:val="28"/>
              </w:rPr>
              <w:t>1.1.a</w:t>
            </w:r>
            <w:r w:rsidR="00A744F8" w:rsidRPr="006B3551">
              <w:rPr>
                <w:rFonts w:ascii="Times New Roman" w:hAnsi="Times New Roman"/>
                <w:bCs w:val="0"/>
                <w:color w:val="000000"/>
                <w:sz w:val="28"/>
                <w:szCs w:val="28"/>
              </w:rPr>
              <w:t>.</w:t>
            </w:r>
          </w:p>
        </w:tc>
        <w:tc>
          <w:tcPr>
            <w:tcW w:w="2324" w:type="pct"/>
          </w:tcPr>
          <w:p w:rsidR="00A744F8" w:rsidRPr="00BE64DE" w:rsidRDefault="00A744F8" w:rsidP="007D58CB">
            <w:pPr>
              <w:jc w:val="both"/>
              <w:cnfStyle w:val="000000100000"/>
              <w:rPr>
                <w:rFonts w:ascii="Times New Roman" w:hAnsi="Times New Roman"/>
                <w:color w:val="000000"/>
                <w:sz w:val="28"/>
                <w:szCs w:val="28"/>
              </w:rPr>
            </w:pPr>
            <w:r w:rsidRPr="00BE64DE">
              <w:rPr>
                <w:rFonts w:ascii="Times New Roman" w:hAnsi="Times New Roman"/>
                <w:color w:val="000000"/>
                <w:sz w:val="28"/>
                <w:szCs w:val="28"/>
              </w:rPr>
              <w:t>Kayıt bölgesinde yer alan öğrencilerin tespiti çalışması yapılacaktır.</w:t>
            </w:r>
          </w:p>
        </w:tc>
        <w:tc>
          <w:tcPr>
            <w:tcW w:w="1161" w:type="pct"/>
          </w:tcPr>
          <w:p w:rsidR="00A744F8" w:rsidRPr="00BE64DE" w:rsidRDefault="00A744F8" w:rsidP="006B3551">
            <w:pPr>
              <w:jc w:val="center"/>
              <w:cnfStyle w:val="000000100000"/>
              <w:rPr>
                <w:rFonts w:ascii="Times New Roman" w:hAnsi="Times New Roman"/>
                <w:color w:val="000000"/>
                <w:sz w:val="28"/>
                <w:szCs w:val="28"/>
              </w:rPr>
            </w:pPr>
            <w:r w:rsidRPr="00BE64DE">
              <w:rPr>
                <w:rFonts w:ascii="Times New Roman" w:hAnsi="Times New Roman"/>
                <w:color w:val="000000"/>
                <w:sz w:val="28"/>
                <w:szCs w:val="28"/>
              </w:rPr>
              <w:t>Okul Stratejik Plan Ekibi</w:t>
            </w:r>
          </w:p>
        </w:tc>
        <w:tc>
          <w:tcPr>
            <w:tcW w:w="1162" w:type="pct"/>
          </w:tcPr>
          <w:p w:rsidR="00A744F8" w:rsidRPr="00BE64DE" w:rsidRDefault="00F7170C" w:rsidP="006B3551">
            <w:pPr>
              <w:jc w:val="center"/>
              <w:cnfStyle w:val="000000100000"/>
              <w:rPr>
                <w:rFonts w:ascii="Times New Roman" w:hAnsi="Times New Roman"/>
                <w:color w:val="000000"/>
                <w:sz w:val="28"/>
                <w:szCs w:val="28"/>
              </w:rPr>
            </w:pPr>
            <w:r>
              <w:rPr>
                <w:rFonts w:ascii="Times New Roman" w:hAnsi="Times New Roman"/>
                <w:color w:val="000000"/>
                <w:sz w:val="28"/>
                <w:szCs w:val="28"/>
              </w:rPr>
              <w:t>Eylül ayı boyunca</w:t>
            </w:r>
          </w:p>
        </w:tc>
      </w:tr>
      <w:tr w:rsidR="00F7170C" w:rsidRPr="00BE64DE" w:rsidTr="006B3551">
        <w:trPr>
          <w:trHeight w:val="567"/>
        </w:trPr>
        <w:tc>
          <w:tcPr>
            <w:cnfStyle w:val="001000000000"/>
            <w:tcW w:w="353" w:type="pct"/>
            <w:noWrap/>
            <w:hideMark/>
          </w:tcPr>
          <w:p w:rsidR="00F7170C" w:rsidRPr="006B3551" w:rsidRDefault="00FC753E" w:rsidP="007D58CB">
            <w:pPr>
              <w:jc w:val="center"/>
              <w:rPr>
                <w:rFonts w:ascii="Times New Roman" w:hAnsi="Times New Roman"/>
                <w:bCs w:val="0"/>
                <w:color w:val="000000"/>
                <w:sz w:val="28"/>
                <w:szCs w:val="28"/>
              </w:rPr>
            </w:pPr>
            <w:r>
              <w:rPr>
                <w:rFonts w:ascii="Times New Roman" w:hAnsi="Times New Roman"/>
                <w:bCs w:val="0"/>
                <w:color w:val="000000"/>
                <w:sz w:val="28"/>
                <w:szCs w:val="28"/>
              </w:rPr>
              <w:t>1.1.a</w:t>
            </w:r>
            <w:r w:rsidR="00F7170C" w:rsidRPr="006B3551">
              <w:rPr>
                <w:rFonts w:ascii="Times New Roman" w:hAnsi="Times New Roman"/>
                <w:bCs w:val="0"/>
                <w:color w:val="000000"/>
                <w:sz w:val="28"/>
                <w:szCs w:val="28"/>
              </w:rPr>
              <w:t>.</w:t>
            </w:r>
          </w:p>
        </w:tc>
        <w:tc>
          <w:tcPr>
            <w:tcW w:w="2324" w:type="pct"/>
          </w:tcPr>
          <w:p w:rsidR="00F7170C" w:rsidRPr="00F7170C" w:rsidRDefault="00F7170C" w:rsidP="00F7170C">
            <w:pPr>
              <w:pStyle w:val="Default"/>
              <w:jc w:val="both"/>
              <w:cnfStyle w:val="000000000000"/>
              <w:rPr>
                <w:rFonts w:ascii="Times New Roman" w:eastAsiaTheme="minorEastAsia" w:hAnsi="Times New Roman" w:cs="Times New Roman"/>
                <w:sz w:val="28"/>
                <w:szCs w:val="28"/>
                <w:lang w:eastAsia="tr-TR"/>
              </w:rPr>
            </w:pPr>
            <w:r w:rsidRPr="00F7170C">
              <w:rPr>
                <w:rFonts w:ascii="Times New Roman" w:eastAsiaTheme="minorEastAsia" w:hAnsi="Times New Roman" w:cs="Times New Roman"/>
                <w:sz w:val="28"/>
                <w:szCs w:val="28"/>
                <w:lang w:eastAsia="tr-TR"/>
              </w:rPr>
              <w:t xml:space="preserve">Kayıt bölgesinde yer alan öğrencilerin kayıtları yapılacaktır. </w:t>
            </w:r>
          </w:p>
          <w:p w:rsidR="00F7170C" w:rsidRPr="00BE64DE" w:rsidRDefault="00F7170C" w:rsidP="007D58CB">
            <w:pPr>
              <w:jc w:val="both"/>
              <w:cnfStyle w:val="000000000000"/>
              <w:rPr>
                <w:rFonts w:ascii="Times New Roman" w:hAnsi="Times New Roman"/>
                <w:color w:val="000000"/>
                <w:sz w:val="28"/>
                <w:szCs w:val="28"/>
              </w:rPr>
            </w:pPr>
          </w:p>
        </w:tc>
        <w:tc>
          <w:tcPr>
            <w:tcW w:w="1161" w:type="pct"/>
          </w:tcPr>
          <w:p w:rsidR="00F7170C" w:rsidRPr="00BE64DE" w:rsidRDefault="00F7170C" w:rsidP="006B3551">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Müdür Yardımcısı</w:t>
            </w:r>
          </w:p>
        </w:tc>
        <w:tc>
          <w:tcPr>
            <w:tcW w:w="1162" w:type="pct"/>
          </w:tcPr>
          <w:p w:rsidR="00F7170C" w:rsidRPr="00BE64DE" w:rsidRDefault="00F7170C" w:rsidP="006B3551">
            <w:pPr>
              <w:jc w:val="center"/>
              <w:cnfStyle w:val="000000000000"/>
              <w:rPr>
                <w:rFonts w:ascii="Times New Roman" w:hAnsi="Times New Roman"/>
                <w:color w:val="000000"/>
                <w:sz w:val="28"/>
                <w:szCs w:val="28"/>
              </w:rPr>
            </w:pPr>
            <w:r>
              <w:rPr>
                <w:rFonts w:ascii="Times New Roman" w:hAnsi="Times New Roman"/>
                <w:color w:val="000000"/>
                <w:sz w:val="28"/>
                <w:szCs w:val="28"/>
              </w:rPr>
              <w:t>Eylül ayı boyunca</w:t>
            </w:r>
          </w:p>
        </w:tc>
      </w:tr>
      <w:tr w:rsidR="007C2EED" w:rsidRPr="00BE64DE" w:rsidTr="006B3551">
        <w:trPr>
          <w:cnfStyle w:val="000000100000"/>
          <w:trHeight w:val="567"/>
        </w:trPr>
        <w:tc>
          <w:tcPr>
            <w:cnfStyle w:val="001000000000"/>
            <w:tcW w:w="353" w:type="pct"/>
            <w:noWrap/>
            <w:hideMark/>
          </w:tcPr>
          <w:p w:rsidR="007C2EED" w:rsidRPr="006B3551" w:rsidRDefault="00FC753E" w:rsidP="007D58CB">
            <w:pPr>
              <w:jc w:val="center"/>
              <w:rPr>
                <w:rFonts w:ascii="Times New Roman" w:hAnsi="Times New Roman"/>
                <w:bCs w:val="0"/>
                <w:color w:val="000000"/>
                <w:sz w:val="28"/>
                <w:szCs w:val="28"/>
              </w:rPr>
            </w:pPr>
            <w:r>
              <w:rPr>
                <w:rFonts w:ascii="Times New Roman" w:hAnsi="Times New Roman"/>
                <w:bCs w:val="0"/>
                <w:color w:val="000000"/>
                <w:sz w:val="28"/>
                <w:szCs w:val="28"/>
              </w:rPr>
              <w:t>1.1.b</w:t>
            </w:r>
            <w:r w:rsidR="007C2EED" w:rsidRPr="006B3551">
              <w:rPr>
                <w:rFonts w:ascii="Times New Roman" w:hAnsi="Times New Roman"/>
                <w:bCs w:val="0"/>
                <w:color w:val="000000"/>
                <w:sz w:val="28"/>
                <w:szCs w:val="28"/>
              </w:rPr>
              <w:t>.</w:t>
            </w:r>
          </w:p>
        </w:tc>
        <w:tc>
          <w:tcPr>
            <w:tcW w:w="2324" w:type="pct"/>
          </w:tcPr>
          <w:p w:rsidR="007C2EED" w:rsidRPr="00F7170C" w:rsidRDefault="007C2EED" w:rsidP="00F7170C">
            <w:pPr>
              <w:pStyle w:val="Default"/>
              <w:jc w:val="both"/>
              <w:cnfStyle w:val="000000100000"/>
              <w:rPr>
                <w:rFonts w:ascii="Times New Roman" w:eastAsiaTheme="minorEastAsia" w:hAnsi="Times New Roman" w:cs="Times New Roman"/>
                <w:sz w:val="28"/>
                <w:szCs w:val="28"/>
                <w:lang w:eastAsia="tr-TR"/>
              </w:rPr>
            </w:pPr>
            <w:r>
              <w:rPr>
                <w:rFonts w:ascii="Times New Roman" w:eastAsiaTheme="minorEastAsia" w:hAnsi="Times New Roman" w:cs="Times New Roman"/>
                <w:sz w:val="28"/>
                <w:szCs w:val="28"/>
                <w:lang w:eastAsia="tr-TR"/>
              </w:rPr>
              <w:t>Velilere okul öncesi eğitiminin önemi hakkında bilgilendirme çalışmalarının yapılması</w:t>
            </w:r>
          </w:p>
        </w:tc>
        <w:tc>
          <w:tcPr>
            <w:tcW w:w="1161" w:type="pct"/>
          </w:tcPr>
          <w:p w:rsidR="007C2EED" w:rsidRPr="00BE64DE" w:rsidRDefault="007C2EED" w:rsidP="006B3551">
            <w:pPr>
              <w:jc w:val="center"/>
              <w:cnfStyle w:val="000000100000"/>
              <w:rPr>
                <w:rFonts w:ascii="Times New Roman" w:hAnsi="Times New Roman"/>
                <w:color w:val="000000"/>
                <w:sz w:val="28"/>
                <w:szCs w:val="28"/>
              </w:rPr>
            </w:pPr>
            <w:r w:rsidRPr="00BE64DE">
              <w:rPr>
                <w:rFonts w:ascii="Times New Roman" w:hAnsi="Times New Roman"/>
                <w:color w:val="000000"/>
                <w:sz w:val="28"/>
                <w:szCs w:val="28"/>
              </w:rPr>
              <w:t>Okul Stratejik Plan Ekibi</w:t>
            </w:r>
          </w:p>
        </w:tc>
        <w:tc>
          <w:tcPr>
            <w:tcW w:w="1162" w:type="pct"/>
          </w:tcPr>
          <w:p w:rsidR="007C2EED" w:rsidRDefault="007C2EED" w:rsidP="006B3551">
            <w:pPr>
              <w:jc w:val="center"/>
              <w:cnfStyle w:val="000000100000"/>
              <w:rPr>
                <w:rFonts w:ascii="Times New Roman" w:hAnsi="Times New Roman"/>
                <w:color w:val="000000"/>
                <w:sz w:val="28"/>
                <w:szCs w:val="28"/>
              </w:rPr>
            </w:pPr>
            <w:r>
              <w:rPr>
                <w:rFonts w:ascii="Times New Roman" w:hAnsi="Times New Roman"/>
                <w:color w:val="000000"/>
                <w:sz w:val="28"/>
                <w:szCs w:val="28"/>
              </w:rPr>
              <w:t>Eylül ayı boyunca</w:t>
            </w:r>
          </w:p>
        </w:tc>
      </w:tr>
      <w:tr w:rsidR="00FC753E" w:rsidRPr="00BE64DE" w:rsidTr="006B3551">
        <w:trPr>
          <w:trHeight w:val="567"/>
        </w:trPr>
        <w:tc>
          <w:tcPr>
            <w:cnfStyle w:val="001000000000"/>
            <w:tcW w:w="353" w:type="pct"/>
            <w:noWrap/>
            <w:hideMark/>
          </w:tcPr>
          <w:p w:rsidR="00FC753E" w:rsidRPr="006B3551" w:rsidRDefault="00FC753E" w:rsidP="00FC753E">
            <w:pPr>
              <w:jc w:val="center"/>
              <w:rPr>
                <w:rFonts w:ascii="Times New Roman" w:hAnsi="Times New Roman"/>
                <w:bCs w:val="0"/>
                <w:color w:val="000000"/>
                <w:sz w:val="28"/>
                <w:szCs w:val="28"/>
              </w:rPr>
            </w:pPr>
            <w:r w:rsidRPr="006B3551">
              <w:rPr>
                <w:rFonts w:ascii="Times New Roman" w:hAnsi="Times New Roman"/>
                <w:bCs w:val="0"/>
                <w:color w:val="000000"/>
                <w:sz w:val="28"/>
                <w:szCs w:val="28"/>
              </w:rPr>
              <w:t>1.1.</w:t>
            </w:r>
            <w:r>
              <w:rPr>
                <w:rFonts w:ascii="Times New Roman" w:hAnsi="Times New Roman"/>
                <w:bCs w:val="0"/>
                <w:color w:val="000000"/>
                <w:sz w:val="28"/>
                <w:szCs w:val="28"/>
              </w:rPr>
              <w:t>c</w:t>
            </w:r>
            <w:r w:rsidRPr="006B3551">
              <w:rPr>
                <w:rFonts w:ascii="Times New Roman" w:hAnsi="Times New Roman"/>
                <w:bCs w:val="0"/>
                <w:color w:val="000000"/>
                <w:sz w:val="28"/>
                <w:szCs w:val="28"/>
              </w:rPr>
              <w:t>.</w:t>
            </w:r>
          </w:p>
        </w:tc>
        <w:tc>
          <w:tcPr>
            <w:tcW w:w="2324" w:type="pct"/>
          </w:tcPr>
          <w:p w:rsidR="00FC753E" w:rsidRPr="00FC753E" w:rsidRDefault="00FC753E" w:rsidP="00FC753E">
            <w:pPr>
              <w:pStyle w:val="Default"/>
              <w:jc w:val="both"/>
              <w:cnfStyle w:val="000000000000"/>
              <w:rPr>
                <w:rFonts w:ascii="Times New Roman" w:eastAsiaTheme="minorEastAsia" w:hAnsi="Times New Roman" w:cs="Times New Roman"/>
                <w:sz w:val="28"/>
                <w:szCs w:val="28"/>
                <w:lang w:eastAsia="tr-TR"/>
              </w:rPr>
            </w:pPr>
            <w:r w:rsidRPr="00F7170C">
              <w:rPr>
                <w:rFonts w:ascii="Times New Roman" w:eastAsiaTheme="minorEastAsia" w:hAnsi="Times New Roman" w:cs="Times New Roman"/>
                <w:sz w:val="28"/>
                <w:szCs w:val="28"/>
                <w:lang w:eastAsia="tr-TR"/>
              </w:rPr>
              <w:t xml:space="preserve">Oryantasyon çalışmalarına katılımı arttırmak için velilere ulaşılıp bilgi verilecektir. </w:t>
            </w:r>
          </w:p>
        </w:tc>
        <w:tc>
          <w:tcPr>
            <w:tcW w:w="1161" w:type="pct"/>
          </w:tcPr>
          <w:p w:rsidR="00FC753E" w:rsidRPr="00BE64DE" w:rsidRDefault="00FC753E" w:rsidP="0000069E">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Rehberlik Servisi</w:t>
            </w:r>
          </w:p>
        </w:tc>
        <w:tc>
          <w:tcPr>
            <w:tcW w:w="1162" w:type="pct"/>
          </w:tcPr>
          <w:p w:rsidR="00FC753E" w:rsidRPr="00BE64DE" w:rsidRDefault="00FC753E" w:rsidP="0000069E">
            <w:pPr>
              <w:jc w:val="center"/>
              <w:cnfStyle w:val="000000000000"/>
              <w:rPr>
                <w:rFonts w:ascii="Times New Roman" w:hAnsi="Times New Roman"/>
                <w:color w:val="000000"/>
                <w:sz w:val="28"/>
                <w:szCs w:val="28"/>
              </w:rPr>
            </w:pPr>
            <w:r>
              <w:rPr>
                <w:rFonts w:ascii="Times New Roman" w:hAnsi="Times New Roman"/>
                <w:color w:val="000000"/>
                <w:sz w:val="28"/>
                <w:szCs w:val="28"/>
              </w:rPr>
              <w:t>Eylül ayının ilk haftası</w:t>
            </w:r>
          </w:p>
        </w:tc>
      </w:tr>
      <w:tr w:rsidR="00FC753E" w:rsidRPr="00BE64DE" w:rsidTr="006B3551">
        <w:trPr>
          <w:cnfStyle w:val="000000100000"/>
          <w:trHeight w:val="567"/>
        </w:trPr>
        <w:tc>
          <w:tcPr>
            <w:cnfStyle w:val="001000000000"/>
            <w:tcW w:w="353" w:type="pct"/>
            <w:noWrap/>
          </w:tcPr>
          <w:p w:rsidR="00FC753E" w:rsidRPr="006B3551" w:rsidRDefault="00FC753E" w:rsidP="007D58CB">
            <w:pPr>
              <w:jc w:val="center"/>
              <w:rPr>
                <w:rFonts w:ascii="Times New Roman" w:hAnsi="Times New Roman"/>
                <w:bCs w:val="0"/>
                <w:color w:val="000000"/>
                <w:sz w:val="28"/>
                <w:szCs w:val="28"/>
              </w:rPr>
            </w:pPr>
            <w:r w:rsidRPr="006B3551">
              <w:rPr>
                <w:rFonts w:ascii="Times New Roman" w:hAnsi="Times New Roman"/>
                <w:bCs w:val="0"/>
                <w:color w:val="000000"/>
                <w:sz w:val="28"/>
                <w:szCs w:val="28"/>
              </w:rPr>
              <w:t>1.1.</w:t>
            </w:r>
            <w:r>
              <w:rPr>
                <w:rFonts w:ascii="Times New Roman" w:hAnsi="Times New Roman"/>
                <w:bCs w:val="0"/>
                <w:color w:val="000000"/>
                <w:sz w:val="28"/>
                <w:szCs w:val="28"/>
              </w:rPr>
              <w:t>d</w:t>
            </w:r>
            <w:r w:rsidRPr="006B3551">
              <w:rPr>
                <w:rFonts w:ascii="Times New Roman" w:hAnsi="Times New Roman"/>
                <w:bCs w:val="0"/>
                <w:color w:val="000000"/>
                <w:sz w:val="28"/>
                <w:szCs w:val="28"/>
              </w:rPr>
              <w:t>.</w:t>
            </w:r>
          </w:p>
        </w:tc>
        <w:tc>
          <w:tcPr>
            <w:tcW w:w="2324" w:type="pct"/>
          </w:tcPr>
          <w:p w:rsidR="00FC753E" w:rsidRPr="00F7170C" w:rsidRDefault="00FC753E" w:rsidP="007D58CB">
            <w:pPr>
              <w:jc w:val="both"/>
              <w:cnfStyle w:val="000000100000"/>
              <w:rPr>
                <w:rFonts w:ascii="Times New Roman" w:hAnsi="Times New Roman"/>
                <w:color w:val="000000"/>
                <w:sz w:val="28"/>
                <w:szCs w:val="28"/>
              </w:rPr>
            </w:pPr>
            <w:r w:rsidRPr="00F7170C">
              <w:rPr>
                <w:rFonts w:ascii="Times New Roman" w:hAnsi="Times New Roman"/>
                <w:color w:val="000000"/>
                <w:sz w:val="28"/>
                <w:szCs w:val="28"/>
              </w:rPr>
              <w:t>Devamsızlık yapan öğrencilerin tespiti ve erken uyarı sistemi için çalışmalar yapılacaktır.</w:t>
            </w:r>
          </w:p>
        </w:tc>
        <w:tc>
          <w:tcPr>
            <w:tcW w:w="1161" w:type="pct"/>
          </w:tcPr>
          <w:p w:rsidR="00FC753E" w:rsidRPr="00BE64DE" w:rsidRDefault="00FC753E" w:rsidP="006B3551">
            <w:pPr>
              <w:jc w:val="center"/>
              <w:cnfStyle w:val="000000100000"/>
              <w:rPr>
                <w:rFonts w:ascii="Times New Roman" w:hAnsi="Times New Roman"/>
                <w:color w:val="000000"/>
                <w:sz w:val="28"/>
                <w:szCs w:val="28"/>
              </w:rPr>
            </w:pPr>
            <w:r w:rsidRPr="00BE64DE">
              <w:rPr>
                <w:rFonts w:ascii="Times New Roman" w:hAnsi="Times New Roman"/>
                <w:color w:val="000000"/>
                <w:sz w:val="28"/>
                <w:szCs w:val="28"/>
              </w:rPr>
              <w:t>Müdür Yardımcısı</w:t>
            </w:r>
          </w:p>
        </w:tc>
        <w:tc>
          <w:tcPr>
            <w:tcW w:w="1162" w:type="pct"/>
          </w:tcPr>
          <w:p w:rsidR="00FC753E" w:rsidRPr="00BE64DE" w:rsidRDefault="00FC753E" w:rsidP="006B3551">
            <w:pPr>
              <w:jc w:val="center"/>
              <w:cnfStyle w:val="000000100000"/>
              <w:rPr>
                <w:rFonts w:ascii="Times New Roman" w:hAnsi="Times New Roman"/>
                <w:color w:val="000000"/>
                <w:sz w:val="28"/>
                <w:szCs w:val="28"/>
              </w:rPr>
            </w:pPr>
            <w:r w:rsidRPr="00BE64DE">
              <w:rPr>
                <w:rFonts w:ascii="Times New Roman" w:hAnsi="Times New Roman"/>
                <w:color w:val="000000"/>
                <w:sz w:val="28"/>
                <w:szCs w:val="28"/>
              </w:rPr>
              <w:t>Her ayın son haftası</w:t>
            </w:r>
          </w:p>
        </w:tc>
      </w:tr>
      <w:tr w:rsidR="00FC753E" w:rsidRPr="00BE64DE" w:rsidTr="006B3551">
        <w:trPr>
          <w:trHeight w:val="567"/>
        </w:trPr>
        <w:tc>
          <w:tcPr>
            <w:cnfStyle w:val="001000000000"/>
            <w:tcW w:w="353" w:type="pct"/>
            <w:noWrap/>
          </w:tcPr>
          <w:p w:rsidR="00FC753E" w:rsidRPr="006B3551" w:rsidRDefault="00FC753E" w:rsidP="007D58CB">
            <w:pPr>
              <w:jc w:val="center"/>
              <w:rPr>
                <w:rFonts w:ascii="Times New Roman" w:hAnsi="Times New Roman"/>
                <w:bCs w:val="0"/>
                <w:color w:val="000000"/>
                <w:sz w:val="28"/>
                <w:szCs w:val="28"/>
              </w:rPr>
            </w:pPr>
            <w:r w:rsidRPr="006B3551">
              <w:rPr>
                <w:rFonts w:ascii="Times New Roman" w:hAnsi="Times New Roman"/>
                <w:bCs w:val="0"/>
                <w:color w:val="000000"/>
                <w:sz w:val="28"/>
                <w:szCs w:val="28"/>
              </w:rPr>
              <w:t>1.1.</w:t>
            </w:r>
            <w:r>
              <w:rPr>
                <w:rFonts w:ascii="Times New Roman" w:hAnsi="Times New Roman"/>
                <w:bCs w:val="0"/>
                <w:color w:val="000000"/>
                <w:sz w:val="28"/>
                <w:szCs w:val="28"/>
              </w:rPr>
              <w:t>e</w:t>
            </w:r>
            <w:r w:rsidRPr="006B3551">
              <w:rPr>
                <w:rFonts w:ascii="Times New Roman" w:hAnsi="Times New Roman"/>
                <w:bCs w:val="0"/>
                <w:color w:val="000000"/>
                <w:sz w:val="28"/>
                <w:szCs w:val="28"/>
              </w:rPr>
              <w:t>.</w:t>
            </w:r>
          </w:p>
        </w:tc>
        <w:tc>
          <w:tcPr>
            <w:tcW w:w="2324" w:type="pct"/>
          </w:tcPr>
          <w:p w:rsidR="00FC753E" w:rsidRPr="00F7170C" w:rsidRDefault="00723C7C" w:rsidP="00F7170C">
            <w:pPr>
              <w:pStyle w:val="Default"/>
              <w:jc w:val="both"/>
              <w:cnfStyle w:val="000000000000"/>
              <w:rPr>
                <w:rFonts w:ascii="Times New Roman" w:eastAsiaTheme="minorEastAsia" w:hAnsi="Times New Roman" w:cs="Times New Roman"/>
                <w:sz w:val="28"/>
                <w:szCs w:val="28"/>
                <w:lang w:eastAsia="tr-TR"/>
              </w:rPr>
            </w:pPr>
            <w:r>
              <w:rPr>
                <w:rFonts w:ascii="Times New Roman" w:eastAsiaTheme="minorEastAsia" w:hAnsi="Times New Roman" w:cs="Times New Roman"/>
                <w:sz w:val="28"/>
                <w:szCs w:val="28"/>
                <w:lang w:eastAsia="tr-TR"/>
              </w:rPr>
              <w:t>Yabancı uyruklu d</w:t>
            </w:r>
            <w:r w:rsidR="00FC753E" w:rsidRPr="00F7170C">
              <w:rPr>
                <w:rFonts w:ascii="Times New Roman" w:eastAsiaTheme="minorEastAsia" w:hAnsi="Times New Roman" w:cs="Times New Roman"/>
                <w:sz w:val="28"/>
                <w:szCs w:val="28"/>
                <w:lang w:eastAsia="tr-TR"/>
              </w:rPr>
              <w:t xml:space="preserve">evamsızlık yapan öğrencilerin velileri ile görüşme, bilgilendirme  faaliyetlerinin yapılması </w:t>
            </w:r>
          </w:p>
          <w:p w:rsidR="00FC753E" w:rsidRPr="00F7170C" w:rsidRDefault="00FC753E" w:rsidP="007D58CB">
            <w:pPr>
              <w:jc w:val="both"/>
              <w:cnfStyle w:val="000000000000"/>
              <w:rPr>
                <w:rFonts w:ascii="Times New Roman" w:hAnsi="Times New Roman"/>
                <w:color w:val="000000"/>
                <w:sz w:val="28"/>
                <w:szCs w:val="28"/>
              </w:rPr>
            </w:pPr>
          </w:p>
        </w:tc>
        <w:tc>
          <w:tcPr>
            <w:tcW w:w="1161" w:type="pct"/>
          </w:tcPr>
          <w:p w:rsidR="00FC753E" w:rsidRPr="00BE64DE" w:rsidRDefault="00FC753E" w:rsidP="006B3551">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Rehberlik Servisi</w:t>
            </w:r>
            <w:r>
              <w:rPr>
                <w:rFonts w:ascii="Times New Roman" w:hAnsi="Times New Roman"/>
                <w:color w:val="000000"/>
                <w:sz w:val="28"/>
                <w:szCs w:val="28"/>
              </w:rPr>
              <w:t>, Sınıf Rehber Öğretmenleri</w:t>
            </w:r>
          </w:p>
        </w:tc>
        <w:tc>
          <w:tcPr>
            <w:tcW w:w="1162" w:type="pct"/>
          </w:tcPr>
          <w:p w:rsidR="00FC753E" w:rsidRPr="00BE64DE" w:rsidRDefault="00FC753E" w:rsidP="006B3551">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Her ayın son haftası</w:t>
            </w:r>
          </w:p>
        </w:tc>
      </w:tr>
      <w:tr w:rsidR="00FC753E" w:rsidRPr="00BE64DE" w:rsidTr="006B3551">
        <w:trPr>
          <w:cnfStyle w:val="000000100000"/>
          <w:trHeight w:val="567"/>
        </w:trPr>
        <w:tc>
          <w:tcPr>
            <w:cnfStyle w:val="001000000000"/>
            <w:tcW w:w="353" w:type="pct"/>
            <w:noWrap/>
          </w:tcPr>
          <w:p w:rsidR="00FC753E" w:rsidRPr="006B3551" w:rsidRDefault="00723C7C" w:rsidP="007D58CB">
            <w:pPr>
              <w:jc w:val="center"/>
              <w:rPr>
                <w:rFonts w:ascii="Times New Roman" w:hAnsi="Times New Roman"/>
                <w:bCs w:val="0"/>
                <w:color w:val="000000"/>
                <w:sz w:val="28"/>
                <w:szCs w:val="28"/>
              </w:rPr>
            </w:pPr>
            <w:r>
              <w:rPr>
                <w:rFonts w:ascii="Times New Roman" w:hAnsi="Times New Roman"/>
                <w:bCs w:val="0"/>
                <w:color w:val="000000"/>
                <w:sz w:val="28"/>
                <w:szCs w:val="28"/>
              </w:rPr>
              <w:t>1.1.f</w:t>
            </w:r>
            <w:r w:rsidR="00FC753E" w:rsidRPr="006B3551">
              <w:rPr>
                <w:rFonts w:ascii="Times New Roman" w:hAnsi="Times New Roman"/>
                <w:bCs w:val="0"/>
                <w:color w:val="000000"/>
                <w:sz w:val="28"/>
                <w:szCs w:val="28"/>
              </w:rPr>
              <w:t>.</w:t>
            </w:r>
          </w:p>
        </w:tc>
        <w:tc>
          <w:tcPr>
            <w:tcW w:w="2324" w:type="pct"/>
          </w:tcPr>
          <w:tbl>
            <w:tblPr>
              <w:tblW w:w="10854" w:type="dxa"/>
              <w:tblBorders>
                <w:top w:val="nil"/>
                <w:left w:val="nil"/>
                <w:bottom w:val="nil"/>
                <w:right w:val="nil"/>
              </w:tblBorders>
              <w:tblLayout w:type="fixed"/>
              <w:tblLook w:val="0000"/>
            </w:tblPr>
            <w:tblGrid>
              <w:gridCol w:w="7236"/>
              <w:gridCol w:w="3618"/>
            </w:tblGrid>
            <w:tr w:rsidR="00723C7C" w:rsidRPr="00723C7C" w:rsidTr="00723C7C">
              <w:trPr>
                <w:trHeight w:val="269"/>
              </w:trPr>
              <w:tc>
                <w:tcPr>
                  <w:tcW w:w="7236" w:type="dxa"/>
                </w:tcPr>
                <w:p w:rsidR="00723C7C" w:rsidRPr="00723C7C" w:rsidRDefault="00723C7C" w:rsidP="00723C7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Okulda özel eğitime ihtiyaç </w:t>
                  </w:r>
                  <w:r w:rsidRPr="00723C7C">
                    <w:rPr>
                      <w:rFonts w:ascii="Times New Roman" w:hAnsi="Times New Roman" w:cs="Times New Roman"/>
                      <w:color w:val="000000"/>
                      <w:sz w:val="28"/>
                      <w:szCs w:val="28"/>
                    </w:rPr>
                    <w:t>duyan bireylerin farklı ihtiyaçları doğrultusunda yeni düzenlemeler</w:t>
                  </w:r>
                  <w:r>
                    <w:rPr>
                      <w:rFonts w:ascii="Times New Roman" w:hAnsi="Times New Roman" w:cs="Times New Roman"/>
                      <w:color w:val="000000"/>
                      <w:sz w:val="28"/>
                      <w:szCs w:val="28"/>
                    </w:rPr>
                    <w:t>in</w:t>
                  </w:r>
                  <w:r w:rsidRPr="00723C7C">
                    <w:rPr>
                      <w:rFonts w:ascii="Times New Roman" w:hAnsi="Times New Roman" w:cs="Times New Roman"/>
                      <w:color w:val="000000"/>
                      <w:sz w:val="28"/>
                      <w:szCs w:val="28"/>
                    </w:rPr>
                    <w:t xml:space="preserve"> yapıl</w:t>
                  </w:r>
                  <w:r>
                    <w:rPr>
                      <w:rFonts w:ascii="Times New Roman" w:hAnsi="Times New Roman" w:cs="Times New Roman"/>
                      <w:color w:val="000000"/>
                      <w:sz w:val="28"/>
                      <w:szCs w:val="28"/>
                    </w:rPr>
                    <w:t>ması</w:t>
                  </w:r>
                </w:p>
              </w:tc>
              <w:tc>
                <w:tcPr>
                  <w:tcW w:w="3618" w:type="dxa"/>
                </w:tcPr>
                <w:p w:rsidR="00723C7C" w:rsidRPr="00723C7C" w:rsidRDefault="00723C7C" w:rsidP="00723C7C">
                  <w:pPr>
                    <w:autoSpaceDE w:val="0"/>
                    <w:autoSpaceDN w:val="0"/>
                    <w:adjustRightInd w:val="0"/>
                    <w:spacing w:after="0" w:line="240" w:lineRule="auto"/>
                    <w:rPr>
                      <w:rFonts w:ascii="Times New Roman" w:hAnsi="Times New Roman" w:cs="Times New Roman"/>
                      <w:color w:val="000000"/>
                      <w:sz w:val="28"/>
                      <w:szCs w:val="28"/>
                    </w:rPr>
                  </w:pPr>
                  <w:r w:rsidRPr="00723C7C">
                    <w:rPr>
                      <w:rFonts w:ascii="Times New Roman" w:hAnsi="Times New Roman" w:cs="Times New Roman"/>
                      <w:color w:val="000000"/>
                      <w:sz w:val="28"/>
                      <w:szCs w:val="28"/>
                    </w:rPr>
                    <w:t xml:space="preserve">Yıl Boyunca </w:t>
                  </w:r>
                </w:p>
              </w:tc>
            </w:tr>
          </w:tbl>
          <w:p w:rsidR="00FC753E" w:rsidRPr="00F7170C" w:rsidRDefault="00FC753E" w:rsidP="00F7170C">
            <w:pPr>
              <w:pStyle w:val="Default"/>
              <w:jc w:val="both"/>
              <w:cnfStyle w:val="000000100000"/>
              <w:rPr>
                <w:rFonts w:ascii="Times New Roman" w:eastAsiaTheme="minorEastAsia" w:hAnsi="Times New Roman" w:cs="Times New Roman"/>
                <w:sz w:val="28"/>
                <w:szCs w:val="28"/>
                <w:lang w:eastAsia="tr-TR"/>
              </w:rPr>
            </w:pPr>
          </w:p>
        </w:tc>
        <w:tc>
          <w:tcPr>
            <w:tcW w:w="1161" w:type="pct"/>
          </w:tcPr>
          <w:p w:rsidR="00FC753E" w:rsidRPr="00723C7C" w:rsidRDefault="00723C7C" w:rsidP="006B3551">
            <w:pPr>
              <w:jc w:val="center"/>
              <w:cnfStyle w:val="000000100000"/>
              <w:rPr>
                <w:rFonts w:ascii="Times New Roman" w:eastAsiaTheme="minorEastAsia" w:hAnsi="Times New Roman"/>
                <w:color w:val="000000"/>
                <w:sz w:val="28"/>
                <w:szCs w:val="28"/>
              </w:rPr>
            </w:pPr>
            <w:r w:rsidRPr="00723C7C">
              <w:rPr>
                <w:rFonts w:ascii="Times New Roman" w:eastAsiaTheme="minorEastAsia" w:hAnsi="Times New Roman"/>
                <w:color w:val="000000"/>
                <w:sz w:val="28"/>
                <w:szCs w:val="28"/>
              </w:rPr>
              <w:t>Okul Müdürü ve Okul Müdür Yardımcısı</w:t>
            </w:r>
          </w:p>
        </w:tc>
        <w:tc>
          <w:tcPr>
            <w:tcW w:w="1162" w:type="pct"/>
          </w:tcPr>
          <w:p w:rsidR="00723C7C" w:rsidRPr="00723C7C" w:rsidRDefault="00723C7C" w:rsidP="00723C7C">
            <w:pPr>
              <w:pStyle w:val="Default"/>
              <w:jc w:val="center"/>
              <w:cnfStyle w:val="000000100000"/>
              <w:rPr>
                <w:rFonts w:ascii="Times New Roman" w:eastAsiaTheme="minorEastAsia" w:hAnsi="Times New Roman" w:cs="Times New Roman"/>
                <w:sz w:val="28"/>
                <w:szCs w:val="28"/>
                <w:lang w:eastAsia="tr-TR"/>
              </w:rPr>
            </w:pPr>
            <w:r w:rsidRPr="00723C7C">
              <w:rPr>
                <w:rFonts w:ascii="Times New Roman" w:eastAsiaTheme="minorEastAsia" w:hAnsi="Times New Roman" w:cs="Times New Roman"/>
                <w:sz w:val="28"/>
                <w:szCs w:val="28"/>
                <w:lang w:eastAsia="tr-TR"/>
              </w:rPr>
              <w:t xml:space="preserve">Yıl Boyunca </w:t>
            </w:r>
          </w:p>
          <w:p w:rsidR="00FC753E" w:rsidRPr="00723C7C" w:rsidRDefault="00FC753E" w:rsidP="006B3551">
            <w:pPr>
              <w:jc w:val="center"/>
              <w:cnfStyle w:val="000000100000"/>
              <w:rPr>
                <w:rFonts w:ascii="Times New Roman" w:eastAsiaTheme="minorEastAsia" w:hAnsi="Times New Roman"/>
                <w:color w:val="000000"/>
                <w:sz w:val="28"/>
                <w:szCs w:val="28"/>
              </w:rPr>
            </w:pPr>
          </w:p>
        </w:tc>
      </w:tr>
    </w:tbl>
    <w:p w:rsidR="00A744F8" w:rsidRPr="00BE64DE" w:rsidRDefault="00A744F8" w:rsidP="00A744F8">
      <w:pPr>
        <w:rPr>
          <w:rFonts w:ascii="Times New Roman" w:hAnsi="Times New Roman" w:cs="Times New Roman"/>
          <w:sz w:val="28"/>
          <w:szCs w:val="28"/>
        </w:rPr>
      </w:pPr>
      <w:bookmarkStart w:id="43" w:name="_Toc529519464"/>
    </w:p>
    <w:p w:rsidR="00A744F8" w:rsidRPr="00BE64DE" w:rsidRDefault="00A744F8" w:rsidP="00A744F8">
      <w:pPr>
        <w:rPr>
          <w:rFonts w:ascii="Times New Roman" w:hAnsi="Times New Roman" w:cs="Times New Roman"/>
          <w:sz w:val="28"/>
          <w:szCs w:val="28"/>
        </w:rPr>
      </w:pPr>
      <w:r w:rsidRPr="00BE64DE">
        <w:rPr>
          <w:rFonts w:ascii="Times New Roman" w:hAnsi="Times New Roman" w:cs="Times New Roman"/>
          <w:sz w:val="28"/>
          <w:szCs w:val="28"/>
        </w:rPr>
        <w:br w:type="page"/>
      </w:r>
    </w:p>
    <w:p w:rsidR="00A744F8" w:rsidRPr="006B3551" w:rsidRDefault="00A744F8" w:rsidP="00A744F8">
      <w:pPr>
        <w:pStyle w:val="Balk2"/>
        <w:rPr>
          <w:rFonts w:ascii="Times New Roman" w:hAnsi="Times New Roman"/>
          <w:color w:val="00B0F0"/>
          <w:sz w:val="32"/>
          <w:szCs w:val="28"/>
        </w:rPr>
      </w:pPr>
      <w:bookmarkStart w:id="44" w:name="_Toc531097545"/>
      <w:r w:rsidRPr="006B3551">
        <w:rPr>
          <w:rFonts w:ascii="Times New Roman" w:hAnsi="Times New Roman"/>
          <w:color w:val="00B0F0"/>
          <w:sz w:val="32"/>
          <w:szCs w:val="28"/>
        </w:rPr>
        <w:lastRenderedPageBreak/>
        <w:t>TEMA II: EĞİTİM VE ÖĞRETİMDE KALİTENİN ARTIRILMASI</w:t>
      </w:r>
      <w:bookmarkEnd w:id="43"/>
      <w:bookmarkEnd w:id="44"/>
    </w:p>
    <w:p w:rsidR="00A744F8" w:rsidRPr="00BE64DE" w:rsidRDefault="00A744F8" w:rsidP="00A744F8">
      <w:pPr>
        <w:ind w:firstLine="708"/>
        <w:jc w:val="both"/>
        <w:rPr>
          <w:rFonts w:ascii="Times New Roman" w:hAnsi="Times New Roman" w:cs="Times New Roman"/>
          <w:sz w:val="28"/>
          <w:szCs w:val="28"/>
        </w:rPr>
      </w:pPr>
      <w:r w:rsidRPr="00BE64DE">
        <w:rPr>
          <w:rFonts w:ascii="Times New Roman" w:hAnsi="Times New Roman" w:cs="Times New Roman"/>
          <w:sz w:val="28"/>
          <w:szCs w:val="28"/>
        </w:rPr>
        <w:t xml:space="preserve">Eğitim ve öğretimde kalitenin artırılması başlığı esas olarak eğitim ve öğretim faaliyetinin hayata hazırlama işlevinde yapılacak çalışmaları kapsamaktadır. </w:t>
      </w:r>
    </w:p>
    <w:p w:rsidR="00A744F8" w:rsidRPr="00BE64DE" w:rsidRDefault="00A744F8" w:rsidP="00A744F8">
      <w:pPr>
        <w:ind w:firstLine="708"/>
        <w:jc w:val="both"/>
        <w:rPr>
          <w:rFonts w:ascii="Times New Roman" w:hAnsi="Times New Roman" w:cs="Times New Roman"/>
          <w:sz w:val="28"/>
          <w:szCs w:val="28"/>
        </w:rPr>
      </w:pPr>
      <w:r w:rsidRPr="00BE64DE">
        <w:rPr>
          <w:rFonts w:ascii="Times New Roman" w:hAnsi="Times New Roman" w:cs="Times New Roman"/>
          <w:sz w:val="28"/>
          <w:szCs w:val="28"/>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744F8" w:rsidRPr="00BE64DE" w:rsidRDefault="00A744F8" w:rsidP="00A744F8">
      <w:pPr>
        <w:ind w:firstLine="708"/>
        <w:jc w:val="both"/>
        <w:rPr>
          <w:rFonts w:ascii="Times New Roman" w:hAnsi="Times New Roman" w:cs="Times New Roman"/>
          <w:sz w:val="28"/>
          <w:szCs w:val="28"/>
        </w:rPr>
      </w:pPr>
    </w:p>
    <w:p w:rsidR="00A744F8" w:rsidRPr="00FC753E" w:rsidRDefault="00A744F8" w:rsidP="00A744F8">
      <w:pPr>
        <w:pStyle w:val="Balk3"/>
        <w:rPr>
          <w:rFonts w:ascii="Times New Roman" w:hAnsi="Times New Roman"/>
          <w:b/>
          <w:sz w:val="28"/>
          <w:szCs w:val="28"/>
        </w:rPr>
      </w:pPr>
      <w:r w:rsidRPr="00FC753E">
        <w:rPr>
          <w:rFonts w:ascii="Times New Roman" w:hAnsi="Times New Roman"/>
          <w:b/>
          <w:sz w:val="28"/>
          <w:szCs w:val="28"/>
        </w:rPr>
        <w:t xml:space="preserve">Stratejik Amaç 2: </w:t>
      </w:r>
    </w:p>
    <w:p w:rsidR="00A744F8" w:rsidRPr="00BE64DE" w:rsidRDefault="00700528" w:rsidP="00A744F8">
      <w:pPr>
        <w:rPr>
          <w:rFonts w:ascii="Times New Roman" w:hAnsi="Times New Roman" w:cs="Times New Roman"/>
          <w:sz w:val="28"/>
          <w:szCs w:val="28"/>
        </w:rPr>
      </w:pPr>
      <w:r w:rsidRPr="00700528">
        <w:rPr>
          <w:rFonts w:ascii="Times New Roman" w:hAnsi="Times New Roman" w:cs="Times New Roman"/>
          <w:sz w:val="28"/>
          <w:szCs w:val="28"/>
        </w:rPr>
        <w:t>Eğitim Öğretim süreçlerinde; yetkin, girişimci, yenilikçi yaratıcı ve evrensel ölçütlerde bilgi, beceri, tutum ve davranışlar kazandırılan, iletişime açık, özgüveni ve sorumluluk bilinci yüksek, sağlıklı bireyler yetiştirmek.</w:t>
      </w:r>
    </w:p>
    <w:p w:rsidR="00700528" w:rsidRPr="00700528" w:rsidRDefault="00700528" w:rsidP="00700528">
      <w:pPr>
        <w:pStyle w:val="Default"/>
        <w:rPr>
          <w:rFonts w:ascii="Times New Roman" w:eastAsiaTheme="minorEastAsia" w:hAnsi="Times New Roman" w:cs="Times New Roman"/>
          <w:color w:val="auto"/>
          <w:sz w:val="28"/>
          <w:szCs w:val="28"/>
          <w:lang w:eastAsia="tr-TR"/>
        </w:rPr>
      </w:pPr>
      <w:r w:rsidRPr="00700528">
        <w:rPr>
          <w:rFonts w:ascii="Times New Roman" w:eastAsiaTheme="minorEastAsia" w:hAnsi="Times New Roman" w:cs="Times New Roman"/>
          <w:color w:val="auto"/>
          <w:sz w:val="28"/>
          <w:szCs w:val="28"/>
          <w:lang w:eastAsia="tr-TR"/>
        </w:rPr>
        <w:t>Strat</w:t>
      </w:r>
      <w:r>
        <w:rPr>
          <w:rFonts w:ascii="Times New Roman" w:eastAsiaTheme="minorEastAsia" w:hAnsi="Times New Roman" w:cs="Times New Roman"/>
          <w:color w:val="auto"/>
          <w:sz w:val="28"/>
          <w:szCs w:val="28"/>
          <w:lang w:eastAsia="tr-TR"/>
        </w:rPr>
        <w:t>ejik Hedef 2.1</w:t>
      </w:r>
      <w:r w:rsidRPr="00700528">
        <w:rPr>
          <w:rFonts w:ascii="Times New Roman" w:eastAsiaTheme="minorEastAsia" w:hAnsi="Times New Roman" w:cs="Times New Roman"/>
          <w:color w:val="auto"/>
          <w:sz w:val="28"/>
          <w:szCs w:val="28"/>
          <w:lang w:eastAsia="tr-TR"/>
        </w:rPr>
        <w:t xml:space="preserve">. </w:t>
      </w:r>
    </w:p>
    <w:p w:rsidR="00700528" w:rsidRDefault="00700528" w:rsidP="00700528">
      <w:pPr>
        <w:pStyle w:val="Default"/>
        <w:rPr>
          <w:rFonts w:ascii="Times New Roman" w:eastAsiaTheme="minorEastAsia" w:hAnsi="Times New Roman" w:cs="Times New Roman"/>
          <w:color w:val="auto"/>
          <w:sz w:val="28"/>
          <w:szCs w:val="28"/>
          <w:lang w:eastAsia="tr-TR"/>
        </w:rPr>
      </w:pPr>
      <w:r>
        <w:rPr>
          <w:rFonts w:ascii="Times New Roman" w:eastAsiaTheme="minorEastAsia" w:hAnsi="Times New Roman" w:cs="Times New Roman"/>
          <w:color w:val="auto"/>
          <w:sz w:val="28"/>
          <w:szCs w:val="28"/>
          <w:lang w:eastAsia="tr-TR"/>
        </w:rPr>
        <w:t xml:space="preserve">Bakanlığın belirlediği eğitim-öğretim kazanımlarını müfredata uygun bir şekilde </w:t>
      </w:r>
      <w:r w:rsidR="007C2EED">
        <w:rPr>
          <w:rFonts w:ascii="Times New Roman" w:eastAsiaTheme="minorEastAsia" w:hAnsi="Times New Roman" w:cs="Times New Roman"/>
          <w:color w:val="auto"/>
          <w:sz w:val="28"/>
          <w:szCs w:val="28"/>
          <w:lang w:eastAsia="tr-TR"/>
        </w:rPr>
        <w:t xml:space="preserve">öğrencilere </w:t>
      </w:r>
      <w:r>
        <w:rPr>
          <w:rFonts w:ascii="Times New Roman" w:eastAsiaTheme="minorEastAsia" w:hAnsi="Times New Roman" w:cs="Times New Roman"/>
          <w:color w:val="auto"/>
          <w:sz w:val="28"/>
          <w:szCs w:val="28"/>
          <w:lang w:eastAsia="tr-TR"/>
        </w:rPr>
        <w:t>kazandırmak</w:t>
      </w:r>
    </w:p>
    <w:p w:rsidR="00700528" w:rsidRDefault="00700528" w:rsidP="00700528">
      <w:pPr>
        <w:pStyle w:val="Default"/>
        <w:rPr>
          <w:rFonts w:ascii="Times New Roman" w:eastAsiaTheme="minorEastAsia" w:hAnsi="Times New Roman" w:cs="Times New Roman"/>
          <w:color w:val="auto"/>
          <w:sz w:val="28"/>
          <w:szCs w:val="28"/>
          <w:lang w:eastAsia="tr-TR"/>
        </w:rPr>
      </w:pPr>
    </w:p>
    <w:p w:rsidR="00700528" w:rsidRPr="00700528" w:rsidRDefault="00700528" w:rsidP="00700528">
      <w:pPr>
        <w:pStyle w:val="Default"/>
        <w:rPr>
          <w:rFonts w:ascii="Times New Roman" w:eastAsiaTheme="minorEastAsia" w:hAnsi="Times New Roman" w:cs="Times New Roman"/>
          <w:color w:val="auto"/>
          <w:sz w:val="28"/>
          <w:szCs w:val="28"/>
          <w:lang w:eastAsia="tr-TR"/>
        </w:rPr>
      </w:pPr>
      <w:r w:rsidRPr="00700528">
        <w:rPr>
          <w:rFonts w:ascii="Times New Roman" w:eastAsiaTheme="minorEastAsia" w:hAnsi="Times New Roman" w:cs="Times New Roman"/>
          <w:color w:val="auto"/>
          <w:sz w:val="28"/>
          <w:szCs w:val="28"/>
          <w:lang w:eastAsia="tr-TR"/>
        </w:rPr>
        <w:t>Strat</w:t>
      </w:r>
      <w:r>
        <w:rPr>
          <w:rFonts w:ascii="Times New Roman" w:eastAsiaTheme="minorEastAsia" w:hAnsi="Times New Roman" w:cs="Times New Roman"/>
          <w:color w:val="auto"/>
          <w:sz w:val="28"/>
          <w:szCs w:val="28"/>
          <w:lang w:eastAsia="tr-TR"/>
        </w:rPr>
        <w:t>ejik Hedef 2.2</w:t>
      </w:r>
      <w:r w:rsidRPr="00700528">
        <w:rPr>
          <w:rFonts w:ascii="Times New Roman" w:eastAsiaTheme="minorEastAsia" w:hAnsi="Times New Roman" w:cs="Times New Roman"/>
          <w:color w:val="auto"/>
          <w:sz w:val="28"/>
          <w:szCs w:val="28"/>
          <w:lang w:eastAsia="tr-TR"/>
        </w:rPr>
        <w:t xml:space="preserve">. </w:t>
      </w:r>
    </w:p>
    <w:p w:rsidR="00700528" w:rsidRDefault="00825F8A" w:rsidP="00700528">
      <w:pPr>
        <w:pStyle w:val="Default"/>
        <w:rPr>
          <w:rFonts w:ascii="Times New Roman" w:eastAsiaTheme="minorEastAsia" w:hAnsi="Times New Roman" w:cs="Times New Roman"/>
          <w:color w:val="auto"/>
          <w:sz w:val="28"/>
          <w:szCs w:val="28"/>
          <w:lang w:eastAsia="tr-TR"/>
        </w:rPr>
      </w:pPr>
      <w:r>
        <w:rPr>
          <w:rFonts w:ascii="Times New Roman" w:eastAsiaTheme="minorEastAsia" w:hAnsi="Times New Roman" w:cs="Times New Roman"/>
          <w:color w:val="auto"/>
          <w:sz w:val="28"/>
          <w:szCs w:val="28"/>
          <w:lang w:eastAsia="tr-TR"/>
        </w:rPr>
        <w:t>Okuma yazma oranını artırmak ve k</w:t>
      </w:r>
      <w:r w:rsidR="00700528">
        <w:rPr>
          <w:rFonts w:ascii="Times New Roman" w:eastAsiaTheme="minorEastAsia" w:hAnsi="Times New Roman" w:cs="Times New Roman"/>
          <w:color w:val="auto"/>
          <w:sz w:val="28"/>
          <w:szCs w:val="28"/>
          <w:lang w:eastAsia="tr-TR"/>
        </w:rPr>
        <w:t>itap okuma alışkanlığını kazandırmak</w:t>
      </w:r>
    </w:p>
    <w:p w:rsidR="00700528" w:rsidRDefault="00700528" w:rsidP="00700528">
      <w:pPr>
        <w:pStyle w:val="Default"/>
        <w:rPr>
          <w:rFonts w:ascii="Times New Roman" w:eastAsiaTheme="minorEastAsia" w:hAnsi="Times New Roman" w:cs="Times New Roman"/>
          <w:color w:val="auto"/>
          <w:sz w:val="28"/>
          <w:szCs w:val="28"/>
          <w:lang w:eastAsia="tr-TR"/>
        </w:rPr>
      </w:pPr>
    </w:p>
    <w:p w:rsidR="00700528" w:rsidRPr="00700528" w:rsidRDefault="00700528" w:rsidP="00700528">
      <w:pPr>
        <w:pStyle w:val="Default"/>
        <w:rPr>
          <w:rFonts w:ascii="Times New Roman" w:eastAsiaTheme="minorEastAsia" w:hAnsi="Times New Roman" w:cs="Times New Roman"/>
          <w:color w:val="auto"/>
          <w:sz w:val="28"/>
          <w:szCs w:val="28"/>
          <w:lang w:eastAsia="tr-TR"/>
        </w:rPr>
      </w:pPr>
      <w:r w:rsidRPr="00700528">
        <w:rPr>
          <w:rFonts w:ascii="Times New Roman" w:eastAsiaTheme="minorEastAsia" w:hAnsi="Times New Roman" w:cs="Times New Roman"/>
          <w:color w:val="auto"/>
          <w:sz w:val="28"/>
          <w:szCs w:val="28"/>
          <w:lang w:eastAsia="tr-TR"/>
        </w:rPr>
        <w:t xml:space="preserve">Stratejik Hedef 2.3. </w:t>
      </w:r>
    </w:p>
    <w:p w:rsidR="00700528" w:rsidRPr="00700528" w:rsidRDefault="00700528" w:rsidP="00700528">
      <w:pPr>
        <w:pStyle w:val="Default"/>
        <w:rPr>
          <w:rFonts w:ascii="Times New Roman" w:eastAsiaTheme="minorEastAsia" w:hAnsi="Times New Roman" w:cs="Times New Roman"/>
          <w:color w:val="auto"/>
          <w:sz w:val="28"/>
          <w:szCs w:val="28"/>
          <w:lang w:eastAsia="tr-TR"/>
        </w:rPr>
      </w:pPr>
      <w:r w:rsidRPr="00700528">
        <w:rPr>
          <w:rFonts w:ascii="Times New Roman" w:eastAsiaTheme="minorEastAsia" w:hAnsi="Times New Roman" w:cs="Times New Roman"/>
          <w:color w:val="auto"/>
          <w:sz w:val="28"/>
          <w:szCs w:val="28"/>
          <w:lang w:eastAsia="tr-TR"/>
        </w:rPr>
        <w:t xml:space="preserve">Sosyal faaliyetlere (sanatsal, kültürel, bilimsel ve sportif) etkin katılımı arttırıp bu faaliyetleri arttıracak çalışmalar yapmak </w:t>
      </w:r>
    </w:p>
    <w:p w:rsidR="00700528" w:rsidRDefault="00700528" w:rsidP="00700528">
      <w:pPr>
        <w:pStyle w:val="Default"/>
        <w:rPr>
          <w:rFonts w:ascii="Times New Roman" w:eastAsiaTheme="minorEastAsia" w:hAnsi="Times New Roman" w:cs="Times New Roman"/>
          <w:color w:val="auto"/>
          <w:sz w:val="28"/>
          <w:szCs w:val="28"/>
          <w:lang w:eastAsia="tr-TR"/>
        </w:rPr>
      </w:pPr>
    </w:p>
    <w:p w:rsidR="00700528" w:rsidRDefault="00700528" w:rsidP="00700528">
      <w:pPr>
        <w:pStyle w:val="Default"/>
        <w:rPr>
          <w:rFonts w:ascii="Times New Roman" w:eastAsiaTheme="minorEastAsia" w:hAnsi="Times New Roman" w:cs="Times New Roman"/>
          <w:color w:val="auto"/>
          <w:sz w:val="28"/>
          <w:szCs w:val="28"/>
          <w:lang w:eastAsia="tr-TR"/>
        </w:rPr>
      </w:pPr>
      <w:r w:rsidRPr="00700528">
        <w:rPr>
          <w:rFonts w:ascii="Times New Roman" w:eastAsiaTheme="minorEastAsia" w:hAnsi="Times New Roman" w:cs="Times New Roman"/>
          <w:color w:val="auto"/>
          <w:sz w:val="28"/>
          <w:szCs w:val="28"/>
          <w:lang w:eastAsia="tr-TR"/>
        </w:rPr>
        <w:t xml:space="preserve">Stratejik Hedef 2.4. </w:t>
      </w:r>
    </w:p>
    <w:p w:rsidR="00A744F8" w:rsidRPr="00700528" w:rsidRDefault="00700528" w:rsidP="00700528">
      <w:pPr>
        <w:pStyle w:val="Default"/>
        <w:rPr>
          <w:rFonts w:ascii="Times New Roman" w:eastAsiaTheme="minorEastAsia" w:hAnsi="Times New Roman" w:cs="Times New Roman"/>
          <w:color w:val="auto"/>
          <w:sz w:val="28"/>
          <w:szCs w:val="28"/>
          <w:lang w:eastAsia="tr-TR"/>
        </w:rPr>
      </w:pPr>
      <w:r w:rsidRPr="00700528">
        <w:rPr>
          <w:rFonts w:ascii="Times New Roman" w:eastAsiaTheme="minorEastAsia" w:hAnsi="Times New Roman"/>
          <w:sz w:val="28"/>
          <w:szCs w:val="28"/>
        </w:rPr>
        <w:t>Etkin bir rehberlik anlayışıyla, öğrencilerimizi ilgi ve becerileriyle orantılı bir şekilde üst öğrenime veya istihdama hazır hale getiren daha kaliteli bir kurum yapısına geçilecektir</w:t>
      </w:r>
    </w:p>
    <w:p w:rsidR="00A744F8" w:rsidRDefault="00A744F8" w:rsidP="00A744F8">
      <w:pPr>
        <w:rPr>
          <w:rFonts w:ascii="Times New Roman" w:hAnsi="Times New Roman" w:cs="Times New Roman"/>
          <w:b/>
          <w:sz w:val="28"/>
          <w:szCs w:val="28"/>
        </w:rPr>
      </w:pPr>
    </w:p>
    <w:p w:rsidR="00825F8A" w:rsidRPr="00BE64DE" w:rsidRDefault="00825F8A" w:rsidP="00A744F8">
      <w:pPr>
        <w:rPr>
          <w:rFonts w:ascii="Times New Roman" w:hAnsi="Times New Roman" w:cs="Times New Roman"/>
          <w:b/>
          <w:sz w:val="28"/>
          <w:szCs w:val="28"/>
        </w:rPr>
      </w:pPr>
    </w:p>
    <w:p w:rsidR="00700528" w:rsidRDefault="00700528" w:rsidP="00A744F8">
      <w:pPr>
        <w:rPr>
          <w:rFonts w:ascii="Times New Roman" w:hAnsi="Times New Roman" w:cs="Times New Roman"/>
          <w:b/>
          <w:sz w:val="28"/>
          <w:szCs w:val="28"/>
        </w:rPr>
      </w:pPr>
    </w:p>
    <w:p w:rsidR="00A744F8" w:rsidRPr="006B3551" w:rsidRDefault="00A744F8" w:rsidP="00A744F8">
      <w:pPr>
        <w:rPr>
          <w:rFonts w:ascii="Times New Roman" w:hAnsi="Times New Roman" w:cs="Times New Roman"/>
          <w:b/>
          <w:color w:val="C00000"/>
          <w:sz w:val="28"/>
          <w:szCs w:val="28"/>
        </w:rPr>
      </w:pPr>
      <w:r w:rsidRPr="006B3551">
        <w:rPr>
          <w:rFonts w:ascii="Times New Roman" w:hAnsi="Times New Roman" w:cs="Times New Roman"/>
          <w:b/>
          <w:color w:val="C00000"/>
          <w:sz w:val="28"/>
          <w:szCs w:val="28"/>
        </w:rPr>
        <w:t>Performans Göstergeleri</w:t>
      </w:r>
    </w:p>
    <w:tbl>
      <w:tblPr>
        <w:tblStyle w:val="KlavuzuTablo4-Vurgu1"/>
        <w:tblW w:w="13858" w:type="dxa"/>
        <w:tblLayout w:type="fixed"/>
        <w:tblLook w:val="04A0"/>
      </w:tblPr>
      <w:tblGrid>
        <w:gridCol w:w="1757"/>
        <w:gridCol w:w="5042"/>
        <w:gridCol w:w="1247"/>
        <w:gridCol w:w="1134"/>
        <w:gridCol w:w="993"/>
        <w:gridCol w:w="1134"/>
        <w:gridCol w:w="1275"/>
        <w:gridCol w:w="1276"/>
      </w:tblGrid>
      <w:tr w:rsidR="00A744F8" w:rsidRPr="00BE64DE" w:rsidTr="006B3551">
        <w:trPr>
          <w:cnfStyle w:val="100000000000"/>
          <w:trHeight w:val="421"/>
        </w:trPr>
        <w:tc>
          <w:tcPr>
            <w:cnfStyle w:val="001000000000"/>
            <w:tcW w:w="1757" w:type="dxa"/>
            <w:vMerge w:val="restart"/>
            <w:noWrap/>
            <w:hideMark/>
          </w:tcPr>
          <w:p w:rsidR="00A744F8" w:rsidRPr="006B3551" w:rsidRDefault="00A744F8" w:rsidP="006B3551">
            <w:pPr>
              <w:jc w:val="center"/>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No</w:t>
            </w:r>
          </w:p>
        </w:tc>
        <w:tc>
          <w:tcPr>
            <w:tcW w:w="5042" w:type="dxa"/>
            <w:vMerge w:val="restart"/>
            <w:hideMark/>
          </w:tcPr>
          <w:p w:rsidR="00A744F8" w:rsidRPr="006B3551" w:rsidRDefault="00A744F8" w:rsidP="006B3551">
            <w:pPr>
              <w:jc w:val="cente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PERFORMANS</w:t>
            </w:r>
          </w:p>
          <w:p w:rsidR="00A744F8" w:rsidRPr="006B3551" w:rsidRDefault="00A744F8" w:rsidP="006B3551">
            <w:pPr>
              <w:jc w:val="cente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GÖSTERGESİ</w:t>
            </w:r>
          </w:p>
        </w:tc>
        <w:tc>
          <w:tcPr>
            <w:tcW w:w="1247" w:type="dxa"/>
          </w:tcPr>
          <w:p w:rsidR="00A744F8" w:rsidRPr="006B3551" w:rsidRDefault="00A744F8" w:rsidP="006B3551">
            <w:pPr>
              <w:jc w:val="cente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Mevcut</w:t>
            </w:r>
          </w:p>
        </w:tc>
        <w:tc>
          <w:tcPr>
            <w:tcW w:w="5812" w:type="dxa"/>
            <w:gridSpan w:val="5"/>
          </w:tcPr>
          <w:p w:rsidR="00A744F8" w:rsidRPr="006B3551" w:rsidRDefault="00A744F8" w:rsidP="006B3551">
            <w:pPr>
              <w:jc w:val="center"/>
              <w:cnfStyle w:val="100000000000"/>
              <w:rPr>
                <w:rFonts w:ascii="Times New Roman" w:hAnsi="Times New Roman"/>
                <w:bCs w:val="0"/>
                <w:color w:val="FFFFFF" w:themeColor="background1"/>
                <w:sz w:val="32"/>
                <w:szCs w:val="28"/>
              </w:rPr>
            </w:pPr>
            <w:r w:rsidRPr="006B3551">
              <w:rPr>
                <w:rFonts w:ascii="Times New Roman" w:hAnsi="Times New Roman"/>
                <w:bCs w:val="0"/>
                <w:color w:val="FFFFFF" w:themeColor="background1"/>
                <w:sz w:val="32"/>
                <w:szCs w:val="28"/>
              </w:rPr>
              <w:t>HEDEF</w:t>
            </w:r>
          </w:p>
        </w:tc>
      </w:tr>
      <w:tr w:rsidR="00A744F8" w:rsidRPr="00BE64DE" w:rsidTr="006B3551">
        <w:trPr>
          <w:cnfStyle w:val="000000100000"/>
          <w:trHeight w:val="309"/>
        </w:trPr>
        <w:tc>
          <w:tcPr>
            <w:cnfStyle w:val="001000000000"/>
            <w:tcW w:w="1757" w:type="dxa"/>
            <w:vMerge/>
            <w:hideMark/>
          </w:tcPr>
          <w:p w:rsidR="00A744F8" w:rsidRPr="00BE64DE" w:rsidRDefault="00A744F8" w:rsidP="006B3551">
            <w:pPr>
              <w:jc w:val="center"/>
              <w:rPr>
                <w:rFonts w:ascii="Times New Roman" w:hAnsi="Times New Roman"/>
                <w:b w:val="0"/>
                <w:bCs w:val="0"/>
                <w:sz w:val="28"/>
                <w:szCs w:val="28"/>
              </w:rPr>
            </w:pPr>
          </w:p>
        </w:tc>
        <w:tc>
          <w:tcPr>
            <w:tcW w:w="5042" w:type="dxa"/>
            <w:vMerge/>
            <w:hideMark/>
          </w:tcPr>
          <w:p w:rsidR="00A744F8" w:rsidRPr="00BE64DE" w:rsidRDefault="00A744F8" w:rsidP="006B3551">
            <w:pPr>
              <w:jc w:val="center"/>
              <w:cnfStyle w:val="000000100000"/>
              <w:rPr>
                <w:rFonts w:ascii="Times New Roman" w:hAnsi="Times New Roman"/>
                <w:b/>
                <w:bCs/>
                <w:sz w:val="28"/>
                <w:szCs w:val="28"/>
              </w:rPr>
            </w:pPr>
          </w:p>
        </w:tc>
        <w:tc>
          <w:tcPr>
            <w:tcW w:w="1247" w:type="dxa"/>
            <w:noWrap/>
            <w:hideMark/>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2018</w:t>
            </w:r>
          </w:p>
        </w:tc>
        <w:tc>
          <w:tcPr>
            <w:tcW w:w="1134" w:type="dxa"/>
            <w:noWrap/>
            <w:hideMark/>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2019</w:t>
            </w:r>
          </w:p>
        </w:tc>
        <w:tc>
          <w:tcPr>
            <w:tcW w:w="993"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2020</w:t>
            </w:r>
          </w:p>
        </w:tc>
        <w:tc>
          <w:tcPr>
            <w:tcW w:w="1134"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2021</w:t>
            </w:r>
          </w:p>
        </w:tc>
        <w:tc>
          <w:tcPr>
            <w:tcW w:w="1275"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2022</w:t>
            </w:r>
          </w:p>
        </w:tc>
        <w:tc>
          <w:tcPr>
            <w:tcW w:w="1276" w:type="dxa"/>
          </w:tcPr>
          <w:p w:rsidR="00A744F8" w:rsidRPr="00BE64DE" w:rsidRDefault="00A744F8" w:rsidP="006B3551">
            <w:pPr>
              <w:jc w:val="center"/>
              <w:cnfStyle w:val="000000100000"/>
              <w:rPr>
                <w:rFonts w:ascii="Times New Roman" w:hAnsi="Times New Roman"/>
                <w:b/>
                <w:bCs/>
                <w:sz w:val="28"/>
                <w:szCs w:val="28"/>
              </w:rPr>
            </w:pPr>
            <w:r w:rsidRPr="00BE64DE">
              <w:rPr>
                <w:rFonts w:ascii="Times New Roman" w:hAnsi="Times New Roman"/>
                <w:b/>
                <w:bCs/>
                <w:sz w:val="28"/>
                <w:szCs w:val="28"/>
              </w:rPr>
              <w:t>2023</w:t>
            </w:r>
          </w:p>
        </w:tc>
      </w:tr>
      <w:tr w:rsidR="00A744F8" w:rsidRPr="00BE64DE" w:rsidTr="006B3551">
        <w:trPr>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A744F8" w:rsidRPr="00FC753E" w:rsidRDefault="00A744F8" w:rsidP="007D58CB">
            <w:pPr>
              <w:rPr>
                <w:rFonts w:ascii="Times New Roman" w:hAnsi="Times New Roman"/>
                <w:bCs w:val="0"/>
                <w:color w:val="FF0000"/>
                <w:sz w:val="28"/>
                <w:szCs w:val="28"/>
              </w:rPr>
            </w:pPr>
            <w:r w:rsidRPr="00FC753E">
              <w:rPr>
                <w:rFonts w:ascii="Times New Roman" w:hAnsi="Times New Roman"/>
                <w:bCs w:val="0"/>
                <w:color w:val="FF0000"/>
                <w:sz w:val="28"/>
                <w:szCs w:val="28"/>
              </w:rPr>
              <w:t>PG.</w:t>
            </w:r>
            <w:r w:rsidR="00AF09C3" w:rsidRPr="00FC753E">
              <w:rPr>
                <w:rFonts w:ascii="Times New Roman" w:hAnsi="Times New Roman"/>
                <w:bCs w:val="0"/>
                <w:color w:val="FF0000"/>
                <w:sz w:val="28"/>
                <w:szCs w:val="28"/>
              </w:rPr>
              <w:t>2.1</w:t>
            </w:r>
            <w:r w:rsidRPr="00FC753E">
              <w:rPr>
                <w:rFonts w:ascii="Times New Roman" w:hAnsi="Times New Roman"/>
                <w:bCs w:val="0"/>
                <w:color w:val="FF0000"/>
                <w:sz w:val="28"/>
                <w:szCs w:val="28"/>
              </w:rPr>
              <w:t>.a</w:t>
            </w:r>
          </w:p>
        </w:tc>
        <w:tc>
          <w:tcPr>
            <w:tcW w:w="5042" w:type="dxa"/>
          </w:tcPr>
          <w:p w:rsidR="00A744F8" w:rsidRPr="00FC753E" w:rsidRDefault="00AF09C3" w:rsidP="00881259">
            <w:pPr>
              <w:pStyle w:val="Default"/>
              <w:cnfStyle w:val="000000000000"/>
              <w:rPr>
                <w:rFonts w:ascii="Times New Roman" w:hAnsi="Times New Roman" w:cs="Times New Roman"/>
                <w:sz w:val="28"/>
                <w:szCs w:val="28"/>
              </w:rPr>
            </w:pPr>
            <w:r w:rsidRPr="00FC753E">
              <w:rPr>
                <w:rFonts w:ascii="Times New Roman" w:hAnsi="Times New Roman" w:cs="Times New Roman"/>
                <w:sz w:val="28"/>
                <w:szCs w:val="28"/>
              </w:rPr>
              <w:t>Üst öğrenimde nitelikli okulları kazanan öğrenci sayısını artırmak</w:t>
            </w:r>
          </w:p>
        </w:tc>
        <w:tc>
          <w:tcPr>
            <w:tcW w:w="1247" w:type="dxa"/>
            <w:noWrap/>
          </w:tcPr>
          <w:p w:rsidR="004661EA" w:rsidRDefault="004661EA" w:rsidP="004661EA">
            <w:pPr>
              <w:jc w:val="center"/>
              <w:cnfStyle w:val="000000000000"/>
              <w:rPr>
                <w:rFonts w:ascii="Times New Roman" w:hAnsi="Times New Roman"/>
                <w:sz w:val="28"/>
                <w:szCs w:val="28"/>
              </w:rPr>
            </w:pPr>
          </w:p>
          <w:p w:rsidR="00A744F8" w:rsidRPr="00BE64DE" w:rsidRDefault="004661EA" w:rsidP="004661EA">
            <w:pPr>
              <w:jc w:val="center"/>
              <w:cnfStyle w:val="000000000000"/>
              <w:rPr>
                <w:rFonts w:ascii="Times New Roman" w:hAnsi="Times New Roman"/>
                <w:sz w:val="28"/>
                <w:szCs w:val="28"/>
              </w:rPr>
            </w:pPr>
            <w:r>
              <w:rPr>
                <w:rFonts w:ascii="Times New Roman" w:hAnsi="Times New Roman"/>
                <w:sz w:val="28"/>
                <w:szCs w:val="28"/>
              </w:rPr>
              <w:t>9</w:t>
            </w:r>
          </w:p>
        </w:tc>
        <w:tc>
          <w:tcPr>
            <w:tcW w:w="1134" w:type="dxa"/>
            <w:noWrap/>
          </w:tcPr>
          <w:p w:rsidR="004661EA" w:rsidRDefault="004661EA" w:rsidP="00FC753E">
            <w:pPr>
              <w:jc w:val="center"/>
              <w:cnfStyle w:val="000000000000"/>
              <w:rPr>
                <w:rFonts w:ascii="Times New Roman" w:hAnsi="Times New Roman"/>
                <w:sz w:val="28"/>
                <w:szCs w:val="28"/>
              </w:rPr>
            </w:pPr>
          </w:p>
          <w:p w:rsidR="00A744F8" w:rsidRPr="00BE64DE" w:rsidRDefault="004661EA" w:rsidP="00FC753E">
            <w:pPr>
              <w:jc w:val="center"/>
              <w:cnfStyle w:val="000000000000"/>
              <w:rPr>
                <w:rFonts w:ascii="Times New Roman" w:hAnsi="Times New Roman"/>
                <w:sz w:val="28"/>
                <w:szCs w:val="28"/>
              </w:rPr>
            </w:pPr>
            <w:r>
              <w:rPr>
                <w:rFonts w:ascii="Times New Roman" w:hAnsi="Times New Roman"/>
                <w:sz w:val="28"/>
                <w:szCs w:val="28"/>
              </w:rPr>
              <w:t>10</w:t>
            </w:r>
          </w:p>
        </w:tc>
        <w:tc>
          <w:tcPr>
            <w:tcW w:w="993" w:type="dxa"/>
          </w:tcPr>
          <w:p w:rsidR="004661EA" w:rsidRDefault="004661EA" w:rsidP="00FC753E">
            <w:pPr>
              <w:jc w:val="center"/>
              <w:cnfStyle w:val="000000000000"/>
              <w:rPr>
                <w:rFonts w:ascii="Times New Roman" w:hAnsi="Times New Roman"/>
                <w:sz w:val="28"/>
                <w:szCs w:val="28"/>
              </w:rPr>
            </w:pPr>
          </w:p>
          <w:p w:rsidR="00A744F8" w:rsidRPr="00BE64DE" w:rsidRDefault="004661EA" w:rsidP="00FC753E">
            <w:pPr>
              <w:jc w:val="center"/>
              <w:cnfStyle w:val="000000000000"/>
              <w:rPr>
                <w:rFonts w:ascii="Times New Roman" w:hAnsi="Times New Roman"/>
                <w:sz w:val="28"/>
                <w:szCs w:val="28"/>
              </w:rPr>
            </w:pPr>
            <w:r>
              <w:rPr>
                <w:rFonts w:ascii="Times New Roman" w:hAnsi="Times New Roman"/>
                <w:sz w:val="28"/>
                <w:szCs w:val="28"/>
              </w:rPr>
              <w:t>11</w:t>
            </w:r>
          </w:p>
        </w:tc>
        <w:tc>
          <w:tcPr>
            <w:tcW w:w="1134" w:type="dxa"/>
          </w:tcPr>
          <w:p w:rsidR="004661EA" w:rsidRDefault="004661EA" w:rsidP="00FC753E">
            <w:pPr>
              <w:jc w:val="center"/>
              <w:cnfStyle w:val="000000000000"/>
              <w:rPr>
                <w:rFonts w:ascii="Times New Roman" w:hAnsi="Times New Roman"/>
                <w:sz w:val="28"/>
                <w:szCs w:val="28"/>
              </w:rPr>
            </w:pPr>
          </w:p>
          <w:p w:rsidR="00A744F8" w:rsidRPr="00BE64DE" w:rsidRDefault="004661EA" w:rsidP="00FC753E">
            <w:pPr>
              <w:jc w:val="center"/>
              <w:cnfStyle w:val="000000000000"/>
              <w:rPr>
                <w:rFonts w:ascii="Times New Roman" w:hAnsi="Times New Roman"/>
                <w:sz w:val="28"/>
                <w:szCs w:val="28"/>
              </w:rPr>
            </w:pPr>
            <w:r>
              <w:rPr>
                <w:rFonts w:ascii="Times New Roman" w:hAnsi="Times New Roman"/>
                <w:sz w:val="28"/>
                <w:szCs w:val="28"/>
              </w:rPr>
              <w:t>12</w:t>
            </w:r>
          </w:p>
        </w:tc>
        <w:tc>
          <w:tcPr>
            <w:tcW w:w="1275" w:type="dxa"/>
          </w:tcPr>
          <w:p w:rsidR="004661EA" w:rsidRDefault="004661EA" w:rsidP="00FC753E">
            <w:pPr>
              <w:jc w:val="center"/>
              <w:cnfStyle w:val="000000000000"/>
              <w:rPr>
                <w:rFonts w:ascii="Times New Roman" w:hAnsi="Times New Roman"/>
                <w:sz w:val="28"/>
                <w:szCs w:val="28"/>
              </w:rPr>
            </w:pPr>
          </w:p>
          <w:p w:rsidR="00A744F8" w:rsidRPr="00BE64DE" w:rsidRDefault="004661EA" w:rsidP="00FC753E">
            <w:pPr>
              <w:jc w:val="center"/>
              <w:cnfStyle w:val="000000000000"/>
              <w:rPr>
                <w:rFonts w:ascii="Times New Roman" w:hAnsi="Times New Roman"/>
                <w:sz w:val="28"/>
                <w:szCs w:val="28"/>
              </w:rPr>
            </w:pPr>
            <w:r>
              <w:rPr>
                <w:rFonts w:ascii="Times New Roman" w:hAnsi="Times New Roman"/>
                <w:sz w:val="28"/>
                <w:szCs w:val="28"/>
              </w:rPr>
              <w:t>13</w:t>
            </w:r>
          </w:p>
        </w:tc>
        <w:tc>
          <w:tcPr>
            <w:tcW w:w="1276" w:type="dxa"/>
          </w:tcPr>
          <w:p w:rsidR="004661EA" w:rsidRDefault="004661EA" w:rsidP="00FC753E">
            <w:pPr>
              <w:jc w:val="center"/>
              <w:cnfStyle w:val="000000000000"/>
              <w:rPr>
                <w:rFonts w:ascii="Times New Roman" w:hAnsi="Times New Roman"/>
                <w:sz w:val="28"/>
                <w:szCs w:val="28"/>
              </w:rPr>
            </w:pPr>
          </w:p>
          <w:p w:rsidR="00A744F8" w:rsidRPr="00BE64DE" w:rsidRDefault="004661EA" w:rsidP="00FC753E">
            <w:pPr>
              <w:jc w:val="center"/>
              <w:cnfStyle w:val="000000000000"/>
              <w:rPr>
                <w:rFonts w:ascii="Times New Roman" w:hAnsi="Times New Roman"/>
                <w:sz w:val="28"/>
                <w:szCs w:val="28"/>
              </w:rPr>
            </w:pPr>
            <w:r>
              <w:rPr>
                <w:rFonts w:ascii="Times New Roman" w:hAnsi="Times New Roman"/>
                <w:sz w:val="28"/>
                <w:szCs w:val="28"/>
              </w:rPr>
              <w:t>14</w:t>
            </w:r>
          </w:p>
        </w:tc>
      </w:tr>
      <w:tr w:rsidR="00825F8A" w:rsidRPr="00BE64DE" w:rsidTr="006B3551">
        <w:trPr>
          <w:cnfStyle w:val="000000100000"/>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825F8A" w:rsidRPr="00FC753E" w:rsidRDefault="00AF09C3" w:rsidP="007D58CB">
            <w:pPr>
              <w:rPr>
                <w:rFonts w:ascii="Times New Roman" w:hAnsi="Times New Roman"/>
                <w:sz w:val="28"/>
                <w:szCs w:val="28"/>
              </w:rPr>
            </w:pPr>
            <w:r w:rsidRPr="00FC753E">
              <w:rPr>
                <w:rFonts w:ascii="Times New Roman" w:hAnsi="Times New Roman"/>
                <w:bCs w:val="0"/>
                <w:color w:val="FF0000"/>
                <w:sz w:val="28"/>
                <w:szCs w:val="28"/>
              </w:rPr>
              <w:t>PG.2</w:t>
            </w:r>
            <w:r w:rsidR="00825F8A" w:rsidRPr="00FC753E">
              <w:rPr>
                <w:rFonts w:ascii="Times New Roman" w:hAnsi="Times New Roman"/>
                <w:bCs w:val="0"/>
                <w:color w:val="FF0000"/>
                <w:sz w:val="28"/>
                <w:szCs w:val="28"/>
              </w:rPr>
              <w:t>.1.b</w:t>
            </w:r>
          </w:p>
        </w:tc>
        <w:tc>
          <w:tcPr>
            <w:tcW w:w="5042" w:type="dxa"/>
          </w:tcPr>
          <w:p w:rsidR="00825F8A" w:rsidRPr="00FC753E" w:rsidRDefault="00AF09C3" w:rsidP="00881259">
            <w:pPr>
              <w:pStyle w:val="Default"/>
              <w:cnfStyle w:val="000000100000"/>
              <w:rPr>
                <w:rFonts w:ascii="Times New Roman" w:hAnsi="Times New Roman" w:cs="Times New Roman"/>
                <w:sz w:val="28"/>
                <w:szCs w:val="28"/>
              </w:rPr>
            </w:pPr>
            <w:r w:rsidRPr="00FC753E">
              <w:rPr>
                <w:rFonts w:ascii="Times New Roman" w:hAnsi="Times New Roman" w:cs="Times New Roman"/>
                <w:sz w:val="28"/>
                <w:szCs w:val="28"/>
              </w:rPr>
              <w:t>Yatılı ve Bursluluk sınavı kazanan öğrenci sayısını artırmak</w:t>
            </w:r>
          </w:p>
        </w:tc>
        <w:tc>
          <w:tcPr>
            <w:tcW w:w="1247" w:type="dxa"/>
            <w:noWrap/>
          </w:tcPr>
          <w:p w:rsidR="00FC753E" w:rsidRDefault="00FC753E" w:rsidP="00FC753E">
            <w:pPr>
              <w:jc w:val="center"/>
              <w:cnfStyle w:val="000000100000"/>
              <w:rPr>
                <w:rFonts w:ascii="Times New Roman" w:hAnsi="Times New Roman"/>
                <w:sz w:val="28"/>
                <w:szCs w:val="28"/>
              </w:rPr>
            </w:pPr>
          </w:p>
          <w:p w:rsidR="00825F8A" w:rsidRPr="00BE64DE" w:rsidRDefault="004661EA" w:rsidP="00FC753E">
            <w:pPr>
              <w:jc w:val="center"/>
              <w:cnfStyle w:val="000000100000"/>
              <w:rPr>
                <w:rFonts w:ascii="Times New Roman" w:hAnsi="Times New Roman"/>
                <w:sz w:val="28"/>
                <w:szCs w:val="28"/>
              </w:rPr>
            </w:pPr>
            <w:r>
              <w:rPr>
                <w:rFonts w:ascii="Times New Roman" w:hAnsi="Times New Roman"/>
                <w:sz w:val="28"/>
                <w:szCs w:val="28"/>
              </w:rPr>
              <w:t>2</w:t>
            </w:r>
          </w:p>
        </w:tc>
        <w:tc>
          <w:tcPr>
            <w:tcW w:w="1134" w:type="dxa"/>
            <w:noWrap/>
          </w:tcPr>
          <w:p w:rsidR="00FC753E" w:rsidRDefault="00FC753E" w:rsidP="00FC753E">
            <w:pPr>
              <w:jc w:val="center"/>
              <w:cnfStyle w:val="000000100000"/>
              <w:rPr>
                <w:rFonts w:ascii="Times New Roman" w:hAnsi="Times New Roman"/>
                <w:sz w:val="28"/>
                <w:szCs w:val="28"/>
              </w:rPr>
            </w:pPr>
          </w:p>
          <w:p w:rsidR="00825F8A" w:rsidRPr="00BE64DE" w:rsidRDefault="004661EA" w:rsidP="00FC753E">
            <w:pPr>
              <w:jc w:val="center"/>
              <w:cnfStyle w:val="000000100000"/>
              <w:rPr>
                <w:rFonts w:ascii="Times New Roman" w:hAnsi="Times New Roman"/>
                <w:sz w:val="28"/>
                <w:szCs w:val="28"/>
              </w:rPr>
            </w:pPr>
            <w:r>
              <w:rPr>
                <w:rFonts w:ascii="Times New Roman" w:hAnsi="Times New Roman"/>
                <w:sz w:val="28"/>
                <w:szCs w:val="28"/>
              </w:rPr>
              <w:t>3</w:t>
            </w:r>
          </w:p>
        </w:tc>
        <w:tc>
          <w:tcPr>
            <w:tcW w:w="993" w:type="dxa"/>
          </w:tcPr>
          <w:p w:rsidR="00FC753E" w:rsidRDefault="00FC753E" w:rsidP="00FC753E">
            <w:pPr>
              <w:jc w:val="center"/>
              <w:cnfStyle w:val="000000100000"/>
              <w:rPr>
                <w:rFonts w:ascii="Times New Roman" w:hAnsi="Times New Roman"/>
                <w:sz w:val="28"/>
                <w:szCs w:val="28"/>
              </w:rPr>
            </w:pPr>
          </w:p>
          <w:p w:rsidR="00825F8A" w:rsidRPr="00BE64DE" w:rsidRDefault="004661EA" w:rsidP="00FC753E">
            <w:pPr>
              <w:jc w:val="center"/>
              <w:cnfStyle w:val="000000100000"/>
              <w:rPr>
                <w:rFonts w:ascii="Times New Roman" w:hAnsi="Times New Roman"/>
                <w:sz w:val="28"/>
                <w:szCs w:val="28"/>
              </w:rPr>
            </w:pPr>
            <w:r>
              <w:rPr>
                <w:rFonts w:ascii="Times New Roman" w:hAnsi="Times New Roman"/>
                <w:sz w:val="28"/>
                <w:szCs w:val="28"/>
              </w:rPr>
              <w:t>4</w:t>
            </w:r>
          </w:p>
        </w:tc>
        <w:tc>
          <w:tcPr>
            <w:tcW w:w="1134" w:type="dxa"/>
          </w:tcPr>
          <w:p w:rsidR="00FC753E" w:rsidRDefault="00FC753E" w:rsidP="00FC753E">
            <w:pPr>
              <w:jc w:val="center"/>
              <w:cnfStyle w:val="000000100000"/>
              <w:rPr>
                <w:rFonts w:ascii="Times New Roman" w:hAnsi="Times New Roman"/>
                <w:sz w:val="28"/>
                <w:szCs w:val="28"/>
              </w:rPr>
            </w:pPr>
          </w:p>
          <w:p w:rsidR="00825F8A" w:rsidRPr="00BE64DE" w:rsidRDefault="004661EA" w:rsidP="00FC753E">
            <w:pPr>
              <w:jc w:val="center"/>
              <w:cnfStyle w:val="000000100000"/>
              <w:rPr>
                <w:rFonts w:ascii="Times New Roman" w:hAnsi="Times New Roman"/>
                <w:sz w:val="28"/>
                <w:szCs w:val="28"/>
              </w:rPr>
            </w:pPr>
            <w:r>
              <w:rPr>
                <w:rFonts w:ascii="Times New Roman" w:hAnsi="Times New Roman"/>
                <w:sz w:val="28"/>
                <w:szCs w:val="28"/>
              </w:rPr>
              <w:t>5</w:t>
            </w:r>
          </w:p>
        </w:tc>
        <w:tc>
          <w:tcPr>
            <w:tcW w:w="1275" w:type="dxa"/>
          </w:tcPr>
          <w:p w:rsidR="00FC753E" w:rsidRDefault="00FC753E" w:rsidP="00FC753E">
            <w:pPr>
              <w:jc w:val="center"/>
              <w:cnfStyle w:val="000000100000"/>
              <w:rPr>
                <w:rFonts w:ascii="Times New Roman" w:hAnsi="Times New Roman"/>
                <w:sz w:val="28"/>
                <w:szCs w:val="28"/>
              </w:rPr>
            </w:pPr>
          </w:p>
          <w:p w:rsidR="00825F8A" w:rsidRPr="00BE64DE" w:rsidRDefault="004661EA" w:rsidP="00FC753E">
            <w:pPr>
              <w:jc w:val="center"/>
              <w:cnfStyle w:val="000000100000"/>
              <w:rPr>
                <w:rFonts w:ascii="Times New Roman" w:hAnsi="Times New Roman"/>
                <w:sz w:val="28"/>
                <w:szCs w:val="28"/>
              </w:rPr>
            </w:pPr>
            <w:r>
              <w:rPr>
                <w:rFonts w:ascii="Times New Roman" w:hAnsi="Times New Roman"/>
                <w:sz w:val="28"/>
                <w:szCs w:val="28"/>
              </w:rPr>
              <w:t>6</w:t>
            </w:r>
          </w:p>
        </w:tc>
        <w:tc>
          <w:tcPr>
            <w:tcW w:w="1276" w:type="dxa"/>
          </w:tcPr>
          <w:p w:rsidR="00FC753E" w:rsidRDefault="00FC753E" w:rsidP="00FC753E">
            <w:pPr>
              <w:jc w:val="center"/>
              <w:cnfStyle w:val="000000100000"/>
              <w:rPr>
                <w:rFonts w:ascii="Times New Roman" w:hAnsi="Times New Roman"/>
                <w:sz w:val="28"/>
                <w:szCs w:val="28"/>
              </w:rPr>
            </w:pPr>
          </w:p>
          <w:p w:rsidR="00825F8A" w:rsidRPr="00BE64DE" w:rsidRDefault="004661EA" w:rsidP="00FC753E">
            <w:pPr>
              <w:jc w:val="center"/>
              <w:cnfStyle w:val="000000100000"/>
              <w:rPr>
                <w:rFonts w:ascii="Times New Roman" w:hAnsi="Times New Roman"/>
                <w:sz w:val="28"/>
                <w:szCs w:val="28"/>
              </w:rPr>
            </w:pPr>
            <w:r>
              <w:rPr>
                <w:rFonts w:ascii="Times New Roman" w:hAnsi="Times New Roman"/>
                <w:sz w:val="28"/>
                <w:szCs w:val="28"/>
              </w:rPr>
              <w:t>7</w:t>
            </w:r>
          </w:p>
        </w:tc>
      </w:tr>
      <w:tr w:rsidR="00825F8A" w:rsidRPr="00BE64DE" w:rsidTr="006B3551">
        <w:trPr>
          <w:trHeight w:val="549"/>
        </w:trPr>
        <w:tc>
          <w:tcPr>
            <w:cnfStyle w:val="001000000000"/>
            <w:tcW w:w="1757" w:type="dxa"/>
          </w:tcPr>
          <w:p w:rsidR="00FC753E" w:rsidRDefault="00FC753E" w:rsidP="007D58CB">
            <w:pPr>
              <w:rPr>
                <w:rFonts w:ascii="Times New Roman" w:hAnsi="Times New Roman"/>
                <w:bCs w:val="0"/>
                <w:color w:val="FF0000"/>
                <w:sz w:val="28"/>
                <w:szCs w:val="28"/>
              </w:rPr>
            </w:pPr>
          </w:p>
          <w:p w:rsidR="00825F8A" w:rsidRPr="00FC753E" w:rsidRDefault="00AF09C3" w:rsidP="007D58CB">
            <w:pPr>
              <w:rPr>
                <w:rFonts w:ascii="Times New Roman" w:hAnsi="Times New Roman"/>
                <w:sz w:val="28"/>
                <w:szCs w:val="28"/>
              </w:rPr>
            </w:pPr>
            <w:r w:rsidRPr="00FC753E">
              <w:rPr>
                <w:rFonts w:ascii="Times New Roman" w:hAnsi="Times New Roman"/>
                <w:bCs w:val="0"/>
                <w:color w:val="FF0000"/>
                <w:sz w:val="28"/>
                <w:szCs w:val="28"/>
              </w:rPr>
              <w:t>PG.2</w:t>
            </w:r>
            <w:r w:rsidR="00825F8A" w:rsidRPr="00FC753E">
              <w:rPr>
                <w:rFonts w:ascii="Times New Roman" w:hAnsi="Times New Roman"/>
                <w:bCs w:val="0"/>
                <w:color w:val="FF0000"/>
                <w:sz w:val="28"/>
                <w:szCs w:val="28"/>
              </w:rPr>
              <w:t>.1.c.</w:t>
            </w:r>
          </w:p>
        </w:tc>
        <w:tc>
          <w:tcPr>
            <w:tcW w:w="5042" w:type="dxa"/>
          </w:tcPr>
          <w:p w:rsidR="00825F8A" w:rsidRPr="00FC753E" w:rsidRDefault="00AF09C3">
            <w:pPr>
              <w:pStyle w:val="Default"/>
              <w:cnfStyle w:val="000000000000"/>
              <w:rPr>
                <w:rFonts w:ascii="Times New Roman" w:hAnsi="Times New Roman" w:cs="Times New Roman"/>
                <w:sz w:val="28"/>
                <w:szCs w:val="28"/>
              </w:rPr>
            </w:pPr>
            <w:r w:rsidRPr="00FC753E">
              <w:rPr>
                <w:rFonts w:ascii="Times New Roman" w:hAnsi="Times New Roman" w:cs="Times New Roman"/>
                <w:sz w:val="28"/>
                <w:szCs w:val="28"/>
              </w:rPr>
              <w:t>Merkezi sınavlarda okul başarı oranını artırmak</w:t>
            </w:r>
            <w:r w:rsidR="00977FB5">
              <w:rPr>
                <w:rFonts w:ascii="Times New Roman" w:hAnsi="Times New Roman" w:cs="Times New Roman"/>
                <w:sz w:val="28"/>
                <w:szCs w:val="28"/>
              </w:rPr>
              <w:t>(%)</w:t>
            </w:r>
          </w:p>
        </w:tc>
        <w:tc>
          <w:tcPr>
            <w:tcW w:w="1247" w:type="dxa"/>
            <w:noWrap/>
          </w:tcPr>
          <w:p w:rsidR="00FC753E" w:rsidRDefault="00FC753E" w:rsidP="00FC753E">
            <w:pPr>
              <w:jc w:val="center"/>
              <w:cnfStyle w:val="000000000000"/>
              <w:rPr>
                <w:rFonts w:ascii="Times New Roman" w:hAnsi="Times New Roman"/>
                <w:sz w:val="28"/>
                <w:szCs w:val="28"/>
              </w:rPr>
            </w:pPr>
          </w:p>
          <w:p w:rsidR="00825F8A" w:rsidRPr="00BE64DE" w:rsidRDefault="00AF09C3" w:rsidP="00FC753E">
            <w:pPr>
              <w:jc w:val="center"/>
              <w:cnfStyle w:val="000000000000"/>
              <w:rPr>
                <w:rFonts w:ascii="Times New Roman" w:hAnsi="Times New Roman"/>
                <w:sz w:val="28"/>
                <w:szCs w:val="28"/>
              </w:rPr>
            </w:pPr>
            <w:r>
              <w:rPr>
                <w:rFonts w:ascii="Times New Roman" w:hAnsi="Times New Roman"/>
                <w:sz w:val="28"/>
                <w:szCs w:val="28"/>
              </w:rPr>
              <w:t>45</w:t>
            </w:r>
          </w:p>
        </w:tc>
        <w:tc>
          <w:tcPr>
            <w:tcW w:w="1134" w:type="dxa"/>
            <w:noWrap/>
          </w:tcPr>
          <w:p w:rsidR="00FC753E" w:rsidRDefault="00FC753E" w:rsidP="00FC753E">
            <w:pPr>
              <w:jc w:val="center"/>
              <w:cnfStyle w:val="000000000000"/>
              <w:rPr>
                <w:rFonts w:ascii="Times New Roman" w:hAnsi="Times New Roman"/>
                <w:sz w:val="28"/>
                <w:szCs w:val="28"/>
              </w:rPr>
            </w:pPr>
          </w:p>
          <w:p w:rsidR="00825F8A" w:rsidRPr="00BE64DE" w:rsidRDefault="00AF09C3" w:rsidP="00FC753E">
            <w:pPr>
              <w:jc w:val="center"/>
              <w:cnfStyle w:val="000000000000"/>
              <w:rPr>
                <w:rFonts w:ascii="Times New Roman" w:hAnsi="Times New Roman"/>
                <w:sz w:val="28"/>
                <w:szCs w:val="28"/>
              </w:rPr>
            </w:pPr>
            <w:r>
              <w:rPr>
                <w:rFonts w:ascii="Times New Roman" w:hAnsi="Times New Roman"/>
                <w:sz w:val="28"/>
                <w:szCs w:val="28"/>
              </w:rPr>
              <w:t>48</w:t>
            </w:r>
          </w:p>
        </w:tc>
        <w:tc>
          <w:tcPr>
            <w:tcW w:w="993" w:type="dxa"/>
          </w:tcPr>
          <w:p w:rsidR="00FC753E" w:rsidRDefault="00FC753E" w:rsidP="00FC753E">
            <w:pPr>
              <w:jc w:val="center"/>
              <w:cnfStyle w:val="000000000000"/>
              <w:rPr>
                <w:rFonts w:ascii="Times New Roman" w:hAnsi="Times New Roman"/>
                <w:sz w:val="28"/>
                <w:szCs w:val="28"/>
              </w:rPr>
            </w:pPr>
          </w:p>
          <w:p w:rsidR="00825F8A" w:rsidRPr="00BE64DE" w:rsidRDefault="00AF09C3" w:rsidP="00FC753E">
            <w:pPr>
              <w:jc w:val="center"/>
              <w:cnfStyle w:val="000000000000"/>
              <w:rPr>
                <w:rFonts w:ascii="Times New Roman" w:hAnsi="Times New Roman"/>
                <w:sz w:val="28"/>
                <w:szCs w:val="28"/>
              </w:rPr>
            </w:pPr>
            <w:r>
              <w:rPr>
                <w:rFonts w:ascii="Times New Roman" w:hAnsi="Times New Roman"/>
                <w:sz w:val="28"/>
                <w:szCs w:val="28"/>
              </w:rPr>
              <w:t>50</w:t>
            </w:r>
          </w:p>
        </w:tc>
        <w:tc>
          <w:tcPr>
            <w:tcW w:w="1134" w:type="dxa"/>
          </w:tcPr>
          <w:p w:rsidR="00FC753E" w:rsidRDefault="00FC753E" w:rsidP="00FC753E">
            <w:pPr>
              <w:jc w:val="center"/>
              <w:cnfStyle w:val="000000000000"/>
              <w:rPr>
                <w:rFonts w:ascii="Times New Roman" w:hAnsi="Times New Roman"/>
                <w:sz w:val="28"/>
                <w:szCs w:val="28"/>
              </w:rPr>
            </w:pPr>
          </w:p>
          <w:p w:rsidR="00825F8A" w:rsidRPr="00BE64DE" w:rsidRDefault="00AF09C3" w:rsidP="00FC753E">
            <w:pPr>
              <w:jc w:val="center"/>
              <w:cnfStyle w:val="000000000000"/>
              <w:rPr>
                <w:rFonts w:ascii="Times New Roman" w:hAnsi="Times New Roman"/>
                <w:sz w:val="28"/>
                <w:szCs w:val="28"/>
              </w:rPr>
            </w:pPr>
            <w:r>
              <w:rPr>
                <w:rFonts w:ascii="Times New Roman" w:hAnsi="Times New Roman"/>
                <w:sz w:val="28"/>
                <w:szCs w:val="28"/>
              </w:rPr>
              <w:t>52</w:t>
            </w:r>
          </w:p>
        </w:tc>
        <w:tc>
          <w:tcPr>
            <w:tcW w:w="1275" w:type="dxa"/>
          </w:tcPr>
          <w:p w:rsidR="00FC753E" w:rsidRDefault="00FC753E" w:rsidP="00FC753E">
            <w:pPr>
              <w:jc w:val="center"/>
              <w:cnfStyle w:val="000000000000"/>
              <w:rPr>
                <w:rFonts w:ascii="Times New Roman" w:hAnsi="Times New Roman"/>
                <w:sz w:val="28"/>
                <w:szCs w:val="28"/>
              </w:rPr>
            </w:pPr>
          </w:p>
          <w:p w:rsidR="00825F8A" w:rsidRPr="00BE64DE" w:rsidRDefault="00AF09C3" w:rsidP="00FC753E">
            <w:pPr>
              <w:jc w:val="center"/>
              <w:cnfStyle w:val="000000000000"/>
              <w:rPr>
                <w:rFonts w:ascii="Times New Roman" w:hAnsi="Times New Roman"/>
                <w:sz w:val="28"/>
                <w:szCs w:val="28"/>
              </w:rPr>
            </w:pPr>
            <w:r>
              <w:rPr>
                <w:rFonts w:ascii="Times New Roman" w:hAnsi="Times New Roman"/>
                <w:sz w:val="28"/>
                <w:szCs w:val="28"/>
              </w:rPr>
              <w:t>55</w:t>
            </w:r>
          </w:p>
        </w:tc>
        <w:tc>
          <w:tcPr>
            <w:tcW w:w="1276" w:type="dxa"/>
          </w:tcPr>
          <w:p w:rsidR="00FC753E" w:rsidRDefault="00FC753E" w:rsidP="00FC753E">
            <w:pPr>
              <w:jc w:val="center"/>
              <w:cnfStyle w:val="000000000000"/>
              <w:rPr>
                <w:rFonts w:ascii="Times New Roman" w:hAnsi="Times New Roman"/>
                <w:sz w:val="28"/>
                <w:szCs w:val="28"/>
              </w:rPr>
            </w:pPr>
          </w:p>
          <w:p w:rsidR="00825F8A" w:rsidRPr="00BE64DE" w:rsidRDefault="00AF09C3" w:rsidP="00FC753E">
            <w:pPr>
              <w:jc w:val="center"/>
              <w:cnfStyle w:val="000000000000"/>
              <w:rPr>
                <w:rFonts w:ascii="Times New Roman" w:hAnsi="Times New Roman"/>
                <w:sz w:val="28"/>
                <w:szCs w:val="28"/>
              </w:rPr>
            </w:pPr>
            <w:r>
              <w:rPr>
                <w:rFonts w:ascii="Times New Roman" w:hAnsi="Times New Roman"/>
                <w:sz w:val="28"/>
                <w:szCs w:val="28"/>
              </w:rPr>
              <w:t>58</w:t>
            </w:r>
          </w:p>
        </w:tc>
      </w:tr>
      <w:tr w:rsidR="00AF09C3" w:rsidRPr="00BE64DE" w:rsidTr="006B3551">
        <w:trPr>
          <w:cnfStyle w:val="000000100000"/>
          <w:trHeight w:val="549"/>
        </w:trPr>
        <w:tc>
          <w:tcPr>
            <w:cnfStyle w:val="001000000000"/>
            <w:tcW w:w="1757" w:type="dxa"/>
          </w:tcPr>
          <w:p w:rsidR="00FC753E" w:rsidRDefault="00FC753E" w:rsidP="00646B21">
            <w:pPr>
              <w:rPr>
                <w:rFonts w:ascii="Times New Roman" w:hAnsi="Times New Roman"/>
                <w:bCs w:val="0"/>
                <w:color w:val="FF0000"/>
                <w:sz w:val="28"/>
                <w:szCs w:val="28"/>
              </w:rPr>
            </w:pPr>
          </w:p>
          <w:p w:rsidR="00AF09C3" w:rsidRPr="00FC753E" w:rsidRDefault="00AF09C3" w:rsidP="00646B21">
            <w:pPr>
              <w:rPr>
                <w:rFonts w:ascii="Times New Roman" w:hAnsi="Times New Roman"/>
                <w:bCs w:val="0"/>
                <w:color w:val="FF0000"/>
                <w:sz w:val="28"/>
                <w:szCs w:val="28"/>
              </w:rPr>
            </w:pPr>
            <w:r w:rsidRPr="00FC753E">
              <w:rPr>
                <w:rFonts w:ascii="Times New Roman" w:hAnsi="Times New Roman"/>
                <w:bCs w:val="0"/>
                <w:color w:val="FF0000"/>
                <w:sz w:val="28"/>
                <w:szCs w:val="28"/>
              </w:rPr>
              <w:t>PG.2.1.d</w:t>
            </w:r>
          </w:p>
        </w:tc>
        <w:tc>
          <w:tcPr>
            <w:tcW w:w="5042" w:type="dxa"/>
          </w:tcPr>
          <w:p w:rsidR="00FC753E" w:rsidRDefault="00FC753E">
            <w:pPr>
              <w:pStyle w:val="Default"/>
              <w:cnfStyle w:val="000000100000"/>
              <w:rPr>
                <w:rFonts w:ascii="Times New Roman" w:hAnsi="Times New Roman" w:cs="Times New Roman"/>
                <w:sz w:val="28"/>
                <w:szCs w:val="28"/>
              </w:rPr>
            </w:pPr>
          </w:p>
          <w:p w:rsidR="00AF09C3" w:rsidRPr="00FC753E" w:rsidRDefault="00AF09C3">
            <w:pPr>
              <w:pStyle w:val="Default"/>
              <w:cnfStyle w:val="000000100000"/>
              <w:rPr>
                <w:rFonts w:ascii="Times New Roman" w:hAnsi="Times New Roman" w:cs="Times New Roman"/>
                <w:sz w:val="28"/>
                <w:szCs w:val="28"/>
              </w:rPr>
            </w:pPr>
            <w:r w:rsidRPr="00FC753E">
              <w:rPr>
                <w:rFonts w:ascii="Times New Roman" w:hAnsi="Times New Roman" w:cs="Times New Roman"/>
                <w:sz w:val="28"/>
                <w:szCs w:val="28"/>
              </w:rPr>
              <w:t>DYK katılım sayısını artırmak</w:t>
            </w:r>
          </w:p>
        </w:tc>
        <w:tc>
          <w:tcPr>
            <w:tcW w:w="1247" w:type="dxa"/>
            <w:noWrap/>
          </w:tcPr>
          <w:p w:rsidR="00FC753E" w:rsidRDefault="00FC753E" w:rsidP="00FC753E">
            <w:pPr>
              <w:jc w:val="center"/>
              <w:cnfStyle w:val="000000100000"/>
              <w:rPr>
                <w:rFonts w:ascii="Times New Roman" w:hAnsi="Times New Roman"/>
                <w:sz w:val="28"/>
                <w:szCs w:val="28"/>
              </w:rPr>
            </w:pPr>
          </w:p>
          <w:p w:rsidR="00AF09C3" w:rsidRPr="00BE64DE" w:rsidRDefault="001B6312" w:rsidP="00FC753E">
            <w:pPr>
              <w:jc w:val="center"/>
              <w:cnfStyle w:val="000000100000"/>
              <w:rPr>
                <w:rFonts w:ascii="Times New Roman" w:hAnsi="Times New Roman"/>
                <w:sz w:val="28"/>
                <w:szCs w:val="28"/>
              </w:rPr>
            </w:pPr>
            <w:r>
              <w:rPr>
                <w:rFonts w:ascii="Times New Roman" w:hAnsi="Times New Roman"/>
                <w:sz w:val="28"/>
                <w:szCs w:val="28"/>
              </w:rPr>
              <w:t>130</w:t>
            </w:r>
          </w:p>
        </w:tc>
        <w:tc>
          <w:tcPr>
            <w:tcW w:w="1134" w:type="dxa"/>
            <w:noWrap/>
          </w:tcPr>
          <w:p w:rsidR="00FC753E" w:rsidRDefault="00FC753E" w:rsidP="00FC753E">
            <w:pPr>
              <w:jc w:val="center"/>
              <w:cnfStyle w:val="000000100000"/>
              <w:rPr>
                <w:rFonts w:ascii="Times New Roman" w:hAnsi="Times New Roman"/>
                <w:sz w:val="28"/>
                <w:szCs w:val="28"/>
              </w:rPr>
            </w:pPr>
          </w:p>
          <w:p w:rsidR="00AF09C3" w:rsidRPr="00BE64DE" w:rsidRDefault="001B6312" w:rsidP="00FC753E">
            <w:pPr>
              <w:jc w:val="center"/>
              <w:cnfStyle w:val="000000100000"/>
              <w:rPr>
                <w:rFonts w:ascii="Times New Roman" w:hAnsi="Times New Roman"/>
                <w:sz w:val="28"/>
                <w:szCs w:val="28"/>
              </w:rPr>
            </w:pPr>
            <w:r>
              <w:rPr>
                <w:rFonts w:ascii="Times New Roman" w:hAnsi="Times New Roman"/>
                <w:sz w:val="28"/>
                <w:szCs w:val="28"/>
              </w:rPr>
              <w:t>140</w:t>
            </w:r>
          </w:p>
        </w:tc>
        <w:tc>
          <w:tcPr>
            <w:tcW w:w="993" w:type="dxa"/>
          </w:tcPr>
          <w:p w:rsidR="00FC753E" w:rsidRDefault="00FC753E" w:rsidP="00FC753E">
            <w:pPr>
              <w:jc w:val="center"/>
              <w:cnfStyle w:val="000000100000"/>
              <w:rPr>
                <w:rFonts w:ascii="Times New Roman" w:hAnsi="Times New Roman"/>
                <w:sz w:val="28"/>
                <w:szCs w:val="28"/>
              </w:rPr>
            </w:pPr>
          </w:p>
          <w:p w:rsidR="00AF09C3" w:rsidRPr="00BE64DE" w:rsidRDefault="001B6312" w:rsidP="00FC753E">
            <w:pPr>
              <w:jc w:val="center"/>
              <w:cnfStyle w:val="000000100000"/>
              <w:rPr>
                <w:rFonts w:ascii="Times New Roman" w:hAnsi="Times New Roman"/>
                <w:sz w:val="28"/>
                <w:szCs w:val="28"/>
              </w:rPr>
            </w:pPr>
            <w:r>
              <w:rPr>
                <w:rFonts w:ascii="Times New Roman" w:hAnsi="Times New Roman"/>
                <w:sz w:val="28"/>
                <w:szCs w:val="28"/>
              </w:rPr>
              <w:t>150</w:t>
            </w:r>
          </w:p>
        </w:tc>
        <w:tc>
          <w:tcPr>
            <w:tcW w:w="1134" w:type="dxa"/>
          </w:tcPr>
          <w:p w:rsidR="00FC753E" w:rsidRDefault="00FC753E" w:rsidP="00FC753E">
            <w:pPr>
              <w:jc w:val="center"/>
              <w:cnfStyle w:val="000000100000"/>
              <w:rPr>
                <w:rFonts w:ascii="Times New Roman" w:hAnsi="Times New Roman"/>
                <w:sz w:val="28"/>
                <w:szCs w:val="28"/>
              </w:rPr>
            </w:pPr>
          </w:p>
          <w:p w:rsidR="00AF09C3" w:rsidRPr="00BE64DE" w:rsidRDefault="00AF09C3" w:rsidP="001B6312">
            <w:pPr>
              <w:jc w:val="center"/>
              <w:cnfStyle w:val="000000100000"/>
              <w:rPr>
                <w:rFonts w:ascii="Times New Roman" w:hAnsi="Times New Roman"/>
                <w:sz w:val="28"/>
                <w:szCs w:val="28"/>
              </w:rPr>
            </w:pPr>
            <w:r>
              <w:rPr>
                <w:rFonts w:ascii="Times New Roman" w:hAnsi="Times New Roman"/>
                <w:sz w:val="28"/>
                <w:szCs w:val="28"/>
              </w:rPr>
              <w:t>1</w:t>
            </w:r>
            <w:r w:rsidR="001B6312">
              <w:rPr>
                <w:rFonts w:ascii="Times New Roman" w:hAnsi="Times New Roman"/>
                <w:sz w:val="28"/>
                <w:szCs w:val="28"/>
              </w:rPr>
              <w:t>60</w:t>
            </w:r>
          </w:p>
        </w:tc>
        <w:tc>
          <w:tcPr>
            <w:tcW w:w="1275" w:type="dxa"/>
          </w:tcPr>
          <w:p w:rsidR="00FC753E" w:rsidRDefault="00FC753E" w:rsidP="00FC753E">
            <w:pPr>
              <w:cnfStyle w:val="000000100000"/>
              <w:rPr>
                <w:rFonts w:ascii="Times New Roman" w:hAnsi="Times New Roman"/>
                <w:sz w:val="28"/>
                <w:szCs w:val="28"/>
              </w:rPr>
            </w:pPr>
          </w:p>
          <w:p w:rsidR="00AF09C3" w:rsidRPr="00BE64DE" w:rsidRDefault="00AF09C3" w:rsidP="001B6312">
            <w:pPr>
              <w:cnfStyle w:val="000000100000"/>
              <w:rPr>
                <w:rFonts w:ascii="Times New Roman" w:hAnsi="Times New Roman"/>
                <w:sz w:val="28"/>
                <w:szCs w:val="28"/>
              </w:rPr>
            </w:pPr>
            <w:r>
              <w:rPr>
                <w:rFonts w:ascii="Times New Roman" w:hAnsi="Times New Roman"/>
                <w:sz w:val="28"/>
                <w:szCs w:val="28"/>
              </w:rPr>
              <w:t>1</w:t>
            </w:r>
            <w:r w:rsidR="001B6312">
              <w:rPr>
                <w:rFonts w:ascii="Times New Roman" w:hAnsi="Times New Roman"/>
                <w:sz w:val="28"/>
                <w:szCs w:val="28"/>
              </w:rPr>
              <w:t>7</w:t>
            </w:r>
            <w:r>
              <w:rPr>
                <w:rFonts w:ascii="Times New Roman" w:hAnsi="Times New Roman"/>
                <w:sz w:val="28"/>
                <w:szCs w:val="28"/>
              </w:rPr>
              <w:t>0</w:t>
            </w:r>
          </w:p>
        </w:tc>
        <w:tc>
          <w:tcPr>
            <w:tcW w:w="1276" w:type="dxa"/>
          </w:tcPr>
          <w:p w:rsidR="00FC753E" w:rsidRDefault="00FC753E" w:rsidP="00FC753E">
            <w:pPr>
              <w:cnfStyle w:val="000000100000"/>
              <w:rPr>
                <w:rFonts w:ascii="Times New Roman" w:hAnsi="Times New Roman"/>
                <w:sz w:val="28"/>
                <w:szCs w:val="28"/>
              </w:rPr>
            </w:pPr>
          </w:p>
          <w:p w:rsidR="00AF09C3" w:rsidRPr="00BE64DE" w:rsidRDefault="00AF09C3" w:rsidP="001B6312">
            <w:pPr>
              <w:cnfStyle w:val="000000100000"/>
              <w:rPr>
                <w:rFonts w:ascii="Times New Roman" w:hAnsi="Times New Roman"/>
                <w:sz w:val="28"/>
                <w:szCs w:val="28"/>
              </w:rPr>
            </w:pPr>
            <w:r>
              <w:rPr>
                <w:rFonts w:ascii="Times New Roman" w:hAnsi="Times New Roman"/>
                <w:sz w:val="28"/>
                <w:szCs w:val="28"/>
              </w:rPr>
              <w:t>1</w:t>
            </w:r>
            <w:r w:rsidR="001B6312">
              <w:rPr>
                <w:rFonts w:ascii="Times New Roman" w:hAnsi="Times New Roman"/>
                <w:sz w:val="28"/>
                <w:szCs w:val="28"/>
              </w:rPr>
              <w:t>8</w:t>
            </w:r>
            <w:r>
              <w:rPr>
                <w:rFonts w:ascii="Times New Roman" w:hAnsi="Times New Roman"/>
                <w:sz w:val="28"/>
                <w:szCs w:val="28"/>
              </w:rPr>
              <w:t>0</w:t>
            </w:r>
          </w:p>
        </w:tc>
      </w:tr>
      <w:tr w:rsidR="00AF09C3" w:rsidRPr="00BE64DE" w:rsidTr="006B3551">
        <w:trPr>
          <w:trHeight w:val="549"/>
        </w:trPr>
        <w:tc>
          <w:tcPr>
            <w:cnfStyle w:val="001000000000"/>
            <w:tcW w:w="1757" w:type="dxa"/>
          </w:tcPr>
          <w:p w:rsidR="00FC753E" w:rsidRDefault="00FC753E" w:rsidP="00646B21">
            <w:pPr>
              <w:rPr>
                <w:rFonts w:ascii="Times New Roman" w:hAnsi="Times New Roman"/>
                <w:bCs w:val="0"/>
                <w:color w:val="FF0000"/>
                <w:sz w:val="28"/>
                <w:szCs w:val="28"/>
              </w:rPr>
            </w:pPr>
          </w:p>
          <w:p w:rsidR="00AF09C3" w:rsidRPr="00FC753E" w:rsidRDefault="00AF09C3" w:rsidP="00646B21">
            <w:pPr>
              <w:rPr>
                <w:rFonts w:ascii="Times New Roman" w:hAnsi="Times New Roman"/>
                <w:bCs w:val="0"/>
                <w:color w:val="FF0000"/>
                <w:sz w:val="28"/>
                <w:szCs w:val="28"/>
              </w:rPr>
            </w:pPr>
            <w:r w:rsidRPr="00FC753E">
              <w:rPr>
                <w:rFonts w:ascii="Times New Roman" w:hAnsi="Times New Roman"/>
                <w:bCs w:val="0"/>
                <w:color w:val="FF0000"/>
                <w:sz w:val="28"/>
                <w:szCs w:val="28"/>
              </w:rPr>
              <w:t>PG.2.1.</w:t>
            </w:r>
            <w:r w:rsidR="008D21A5">
              <w:rPr>
                <w:rFonts w:ascii="Times New Roman" w:hAnsi="Times New Roman"/>
                <w:bCs w:val="0"/>
                <w:color w:val="FF0000"/>
                <w:sz w:val="28"/>
                <w:szCs w:val="28"/>
              </w:rPr>
              <w:t>e</w:t>
            </w:r>
          </w:p>
        </w:tc>
        <w:tc>
          <w:tcPr>
            <w:tcW w:w="5042" w:type="dxa"/>
          </w:tcPr>
          <w:p w:rsidR="00AF09C3" w:rsidRDefault="00A62708" w:rsidP="00A62708">
            <w:pPr>
              <w:pStyle w:val="Default"/>
              <w:cnfStyle w:val="000000000000"/>
              <w:rPr>
                <w:rFonts w:ascii="Times New Roman" w:hAnsi="Times New Roman" w:cs="Times New Roman"/>
                <w:sz w:val="28"/>
                <w:szCs w:val="28"/>
              </w:rPr>
            </w:pPr>
            <w:r>
              <w:rPr>
                <w:rFonts w:ascii="Times New Roman" w:hAnsi="Times New Roman" w:cs="Times New Roman"/>
                <w:sz w:val="28"/>
                <w:szCs w:val="28"/>
              </w:rPr>
              <w:t>Velilerin okula kazandırma oranını artırmak</w:t>
            </w:r>
            <w:r w:rsidR="001B6312">
              <w:rPr>
                <w:rFonts w:ascii="Times New Roman" w:hAnsi="Times New Roman" w:cs="Times New Roman"/>
                <w:sz w:val="28"/>
                <w:szCs w:val="28"/>
              </w:rPr>
              <w:t>(%)</w:t>
            </w:r>
          </w:p>
        </w:tc>
        <w:tc>
          <w:tcPr>
            <w:tcW w:w="1247" w:type="dxa"/>
            <w:noWrap/>
          </w:tcPr>
          <w:p w:rsidR="00FC753E" w:rsidRDefault="00FC753E" w:rsidP="00FC753E">
            <w:pPr>
              <w:jc w:val="center"/>
              <w:cnfStyle w:val="000000000000"/>
              <w:rPr>
                <w:rFonts w:ascii="Times New Roman" w:hAnsi="Times New Roman"/>
                <w:sz w:val="28"/>
                <w:szCs w:val="28"/>
              </w:rPr>
            </w:pPr>
          </w:p>
          <w:p w:rsidR="00AF09C3" w:rsidRDefault="00A62708" w:rsidP="00FC753E">
            <w:pPr>
              <w:jc w:val="center"/>
              <w:cnfStyle w:val="000000000000"/>
              <w:rPr>
                <w:rFonts w:ascii="Times New Roman" w:hAnsi="Times New Roman"/>
                <w:sz w:val="28"/>
                <w:szCs w:val="28"/>
              </w:rPr>
            </w:pPr>
            <w:r>
              <w:rPr>
                <w:rFonts w:ascii="Times New Roman" w:hAnsi="Times New Roman"/>
                <w:sz w:val="28"/>
                <w:szCs w:val="28"/>
              </w:rPr>
              <w:t>30</w:t>
            </w:r>
          </w:p>
        </w:tc>
        <w:tc>
          <w:tcPr>
            <w:tcW w:w="1134" w:type="dxa"/>
            <w:noWrap/>
          </w:tcPr>
          <w:p w:rsidR="00FC753E" w:rsidRDefault="00FC753E" w:rsidP="00FC753E">
            <w:pPr>
              <w:jc w:val="center"/>
              <w:cnfStyle w:val="000000000000"/>
              <w:rPr>
                <w:rFonts w:ascii="Times New Roman" w:hAnsi="Times New Roman"/>
                <w:sz w:val="28"/>
                <w:szCs w:val="28"/>
              </w:rPr>
            </w:pPr>
          </w:p>
          <w:p w:rsidR="00AF09C3" w:rsidRDefault="00A62708" w:rsidP="00FC753E">
            <w:pPr>
              <w:jc w:val="center"/>
              <w:cnfStyle w:val="000000000000"/>
              <w:rPr>
                <w:rFonts w:ascii="Times New Roman" w:hAnsi="Times New Roman"/>
                <w:sz w:val="28"/>
                <w:szCs w:val="28"/>
              </w:rPr>
            </w:pPr>
            <w:r>
              <w:rPr>
                <w:rFonts w:ascii="Times New Roman" w:hAnsi="Times New Roman"/>
                <w:sz w:val="28"/>
                <w:szCs w:val="28"/>
              </w:rPr>
              <w:t>35</w:t>
            </w:r>
          </w:p>
        </w:tc>
        <w:tc>
          <w:tcPr>
            <w:tcW w:w="993" w:type="dxa"/>
          </w:tcPr>
          <w:p w:rsidR="00FC753E" w:rsidRDefault="00FC753E" w:rsidP="00FC753E">
            <w:pPr>
              <w:jc w:val="center"/>
              <w:cnfStyle w:val="000000000000"/>
              <w:rPr>
                <w:rFonts w:ascii="Times New Roman" w:hAnsi="Times New Roman"/>
                <w:sz w:val="28"/>
                <w:szCs w:val="28"/>
              </w:rPr>
            </w:pPr>
          </w:p>
          <w:p w:rsidR="00AF09C3" w:rsidRDefault="00A62708" w:rsidP="00FC753E">
            <w:pPr>
              <w:jc w:val="center"/>
              <w:cnfStyle w:val="000000000000"/>
              <w:rPr>
                <w:rFonts w:ascii="Times New Roman" w:hAnsi="Times New Roman"/>
                <w:sz w:val="28"/>
                <w:szCs w:val="28"/>
              </w:rPr>
            </w:pPr>
            <w:r>
              <w:rPr>
                <w:rFonts w:ascii="Times New Roman" w:hAnsi="Times New Roman"/>
                <w:sz w:val="28"/>
                <w:szCs w:val="28"/>
              </w:rPr>
              <w:t>40</w:t>
            </w:r>
          </w:p>
        </w:tc>
        <w:tc>
          <w:tcPr>
            <w:tcW w:w="1134" w:type="dxa"/>
          </w:tcPr>
          <w:p w:rsidR="00FC753E" w:rsidRDefault="00FC753E" w:rsidP="00FC753E">
            <w:pPr>
              <w:jc w:val="center"/>
              <w:cnfStyle w:val="000000000000"/>
              <w:rPr>
                <w:rFonts w:ascii="Times New Roman" w:hAnsi="Times New Roman"/>
                <w:sz w:val="28"/>
                <w:szCs w:val="28"/>
              </w:rPr>
            </w:pPr>
          </w:p>
          <w:p w:rsidR="00AF09C3" w:rsidRDefault="00A62708" w:rsidP="00FC753E">
            <w:pPr>
              <w:jc w:val="center"/>
              <w:cnfStyle w:val="000000000000"/>
              <w:rPr>
                <w:rFonts w:ascii="Times New Roman" w:hAnsi="Times New Roman"/>
                <w:sz w:val="28"/>
                <w:szCs w:val="28"/>
              </w:rPr>
            </w:pPr>
            <w:r>
              <w:rPr>
                <w:rFonts w:ascii="Times New Roman" w:hAnsi="Times New Roman"/>
                <w:sz w:val="28"/>
                <w:szCs w:val="28"/>
              </w:rPr>
              <w:t>45</w:t>
            </w:r>
          </w:p>
        </w:tc>
        <w:tc>
          <w:tcPr>
            <w:tcW w:w="1275" w:type="dxa"/>
          </w:tcPr>
          <w:p w:rsidR="00FC753E" w:rsidRDefault="00FC753E" w:rsidP="00FC753E">
            <w:pPr>
              <w:jc w:val="center"/>
              <w:cnfStyle w:val="000000000000"/>
              <w:rPr>
                <w:rFonts w:ascii="Times New Roman" w:hAnsi="Times New Roman"/>
                <w:sz w:val="28"/>
                <w:szCs w:val="28"/>
              </w:rPr>
            </w:pPr>
          </w:p>
          <w:p w:rsidR="00AF09C3" w:rsidRDefault="00A62708" w:rsidP="00FC753E">
            <w:pPr>
              <w:jc w:val="center"/>
              <w:cnfStyle w:val="000000000000"/>
              <w:rPr>
                <w:rFonts w:ascii="Times New Roman" w:hAnsi="Times New Roman"/>
                <w:sz w:val="28"/>
                <w:szCs w:val="28"/>
              </w:rPr>
            </w:pPr>
            <w:r>
              <w:rPr>
                <w:rFonts w:ascii="Times New Roman" w:hAnsi="Times New Roman"/>
                <w:sz w:val="28"/>
                <w:szCs w:val="28"/>
              </w:rPr>
              <w:t>50</w:t>
            </w:r>
          </w:p>
        </w:tc>
        <w:tc>
          <w:tcPr>
            <w:tcW w:w="1276" w:type="dxa"/>
          </w:tcPr>
          <w:p w:rsidR="00FC753E" w:rsidRDefault="00FC753E" w:rsidP="00FC753E">
            <w:pPr>
              <w:jc w:val="center"/>
              <w:cnfStyle w:val="000000000000"/>
              <w:rPr>
                <w:rFonts w:ascii="Times New Roman" w:hAnsi="Times New Roman"/>
                <w:sz w:val="28"/>
                <w:szCs w:val="28"/>
              </w:rPr>
            </w:pPr>
          </w:p>
          <w:p w:rsidR="00AF09C3" w:rsidRDefault="00A62708" w:rsidP="00FC753E">
            <w:pPr>
              <w:jc w:val="center"/>
              <w:cnfStyle w:val="000000000000"/>
              <w:rPr>
                <w:rFonts w:ascii="Times New Roman" w:hAnsi="Times New Roman"/>
                <w:sz w:val="28"/>
                <w:szCs w:val="28"/>
              </w:rPr>
            </w:pPr>
            <w:r>
              <w:rPr>
                <w:rFonts w:ascii="Times New Roman" w:hAnsi="Times New Roman"/>
                <w:sz w:val="28"/>
                <w:szCs w:val="28"/>
              </w:rPr>
              <w:t>55</w:t>
            </w:r>
          </w:p>
        </w:tc>
      </w:tr>
      <w:tr w:rsidR="00AF09C3" w:rsidRPr="00BE64DE" w:rsidTr="006B3551">
        <w:trPr>
          <w:cnfStyle w:val="000000100000"/>
          <w:trHeight w:val="549"/>
        </w:trPr>
        <w:tc>
          <w:tcPr>
            <w:cnfStyle w:val="001000000000"/>
            <w:tcW w:w="1757" w:type="dxa"/>
          </w:tcPr>
          <w:p w:rsidR="00FC753E" w:rsidRDefault="00FC753E" w:rsidP="00646B21">
            <w:pPr>
              <w:rPr>
                <w:rFonts w:ascii="Times New Roman" w:hAnsi="Times New Roman"/>
                <w:bCs w:val="0"/>
                <w:color w:val="FF0000"/>
                <w:sz w:val="28"/>
                <w:szCs w:val="28"/>
              </w:rPr>
            </w:pPr>
          </w:p>
          <w:p w:rsidR="00AF09C3" w:rsidRPr="00FC753E" w:rsidRDefault="00A62708" w:rsidP="00646B21">
            <w:pPr>
              <w:rPr>
                <w:rFonts w:ascii="Times New Roman" w:hAnsi="Times New Roman"/>
                <w:bCs w:val="0"/>
                <w:color w:val="FF0000"/>
                <w:sz w:val="28"/>
                <w:szCs w:val="28"/>
              </w:rPr>
            </w:pPr>
            <w:r w:rsidRPr="00FC753E">
              <w:rPr>
                <w:rFonts w:ascii="Times New Roman" w:hAnsi="Times New Roman"/>
                <w:bCs w:val="0"/>
                <w:color w:val="FF0000"/>
                <w:sz w:val="28"/>
                <w:szCs w:val="28"/>
              </w:rPr>
              <w:t>PG.2.2.a</w:t>
            </w:r>
          </w:p>
        </w:tc>
        <w:tc>
          <w:tcPr>
            <w:tcW w:w="5042" w:type="dxa"/>
          </w:tcPr>
          <w:p w:rsidR="00AF09C3" w:rsidRDefault="00453089" w:rsidP="00453089">
            <w:pPr>
              <w:pStyle w:val="Default"/>
              <w:cnfStyle w:val="000000100000"/>
              <w:rPr>
                <w:rFonts w:ascii="Times New Roman" w:hAnsi="Times New Roman" w:cs="Times New Roman"/>
                <w:sz w:val="28"/>
                <w:szCs w:val="28"/>
              </w:rPr>
            </w:pPr>
            <w:r>
              <w:rPr>
                <w:rFonts w:ascii="Times New Roman" w:hAnsi="Times New Roman" w:cs="Times New Roman"/>
                <w:sz w:val="28"/>
                <w:szCs w:val="28"/>
              </w:rPr>
              <w:t>Öğrencilerin yıllık okudukları kitap sayısını artırmak</w:t>
            </w:r>
          </w:p>
        </w:tc>
        <w:tc>
          <w:tcPr>
            <w:tcW w:w="1247" w:type="dxa"/>
            <w:noWrap/>
          </w:tcPr>
          <w:p w:rsidR="00FC753E" w:rsidRDefault="00FC753E" w:rsidP="00FC753E">
            <w:pPr>
              <w:jc w:val="center"/>
              <w:cnfStyle w:val="000000100000"/>
              <w:rPr>
                <w:rFonts w:ascii="Times New Roman" w:hAnsi="Times New Roman"/>
                <w:sz w:val="28"/>
                <w:szCs w:val="28"/>
              </w:rPr>
            </w:pPr>
          </w:p>
          <w:p w:rsidR="00AF09C3" w:rsidRDefault="00453089" w:rsidP="00FC753E">
            <w:pPr>
              <w:jc w:val="center"/>
              <w:cnfStyle w:val="000000100000"/>
              <w:rPr>
                <w:rFonts w:ascii="Times New Roman" w:hAnsi="Times New Roman"/>
                <w:sz w:val="28"/>
                <w:szCs w:val="28"/>
              </w:rPr>
            </w:pPr>
            <w:r>
              <w:rPr>
                <w:rFonts w:ascii="Times New Roman" w:hAnsi="Times New Roman"/>
                <w:sz w:val="28"/>
                <w:szCs w:val="28"/>
              </w:rPr>
              <w:t>5</w:t>
            </w:r>
          </w:p>
        </w:tc>
        <w:tc>
          <w:tcPr>
            <w:tcW w:w="1134" w:type="dxa"/>
            <w:noWrap/>
          </w:tcPr>
          <w:p w:rsidR="00FC753E" w:rsidRDefault="00FC753E" w:rsidP="00FC753E">
            <w:pPr>
              <w:jc w:val="center"/>
              <w:cnfStyle w:val="000000100000"/>
              <w:rPr>
                <w:rFonts w:ascii="Times New Roman" w:hAnsi="Times New Roman"/>
                <w:sz w:val="28"/>
                <w:szCs w:val="28"/>
              </w:rPr>
            </w:pPr>
          </w:p>
          <w:p w:rsidR="00AF09C3" w:rsidRDefault="00453089" w:rsidP="00FC753E">
            <w:pPr>
              <w:jc w:val="center"/>
              <w:cnfStyle w:val="000000100000"/>
              <w:rPr>
                <w:rFonts w:ascii="Times New Roman" w:hAnsi="Times New Roman"/>
                <w:sz w:val="28"/>
                <w:szCs w:val="28"/>
              </w:rPr>
            </w:pPr>
            <w:r>
              <w:rPr>
                <w:rFonts w:ascii="Times New Roman" w:hAnsi="Times New Roman"/>
                <w:sz w:val="28"/>
                <w:szCs w:val="28"/>
              </w:rPr>
              <w:t>6</w:t>
            </w:r>
          </w:p>
        </w:tc>
        <w:tc>
          <w:tcPr>
            <w:tcW w:w="993" w:type="dxa"/>
          </w:tcPr>
          <w:p w:rsidR="00FC753E" w:rsidRDefault="00FC753E" w:rsidP="00FC753E">
            <w:pPr>
              <w:jc w:val="center"/>
              <w:cnfStyle w:val="000000100000"/>
              <w:rPr>
                <w:rFonts w:ascii="Times New Roman" w:hAnsi="Times New Roman"/>
                <w:sz w:val="28"/>
                <w:szCs w:val="28"/>
              </w:rPr>
            </w:pPr>
          </w:p>
          <w:p w:rsidR="00AF09C3" w:rsidRDefault="00453089" w:rsidP="00FC753E">
            <w:pPr>
              <w:jc w:val="center"/>
              <w:cnfStyle w:val="000000100000"/>
              <w:rPr>
                <w:rFonts w:ascii="Times New Roman" w:hAnsi="Times New Roman"/>
                <w:sz w:val="28"/>
                <w:szCs w:val="28"/>
              </w:rPr>
            </w:pPr>
            <w:r>
              <w:rPr>
                <w:rFonts w:ascii="Times New Roman" w:hAnsi="Times New Roman"/>
                <w:sz w:val="28"/>
                <w:szCs w:val="28"/>
              </w:rPr>
              <w:t>7</w:t>
            </w:r>
          </w:p>
        </w:tc>
        <w:tc>
          <w:tcPr>
            <w:tcW w:w="1134" w:type="dxa"/>
          </w:tcPr>
          <w:p w:rsidR="00FC753E" w:rsidRDefault="00FC753E" w:rsidP="00FC753E">
            <w:pPr>
              <w:jc w:val="center"/>
              <w:cnfStyle w:val="000000100000"/>
              <w:rPr>
                <w:rFonts w:ascii="Times New Roman" w:hAnsi="Times New Roman"/>
                <w:sz w:val="28"/>
                <w:szCs w:val="28"/>
              </w:rPr>
            </w:pPr>
          </w:p>
          <w:p w:rsidR="00AF09C3" w:rsidRDefault="00453089" w:rsidP="00FC753E">
            <w:pPr>
              <w:jc w:val="center"/>
              <w:cnfStyle w:val="000000100000"/>
              <w:rPr>
                <w:rFonts w:ascii="Times New Roman" w:hAnsi="Times New Roman"/>
                <w:sz w:val="28"/>
                <w:szCs w:val="28"/>
              </w:rPr>
            </w:pPr>
            <w:r>
              <w:rPr>
                <w:rFonts w:ascii="Times New Roman" w:hAnsi="Times New Roman"/>
                <w:sz w:val="28"/>
                <w:szCs w:val="28"/>
              </w:rPr>
              <w:t>8</w:t>
            </w:r>
          </w:p>
        </w:tc>
        <w:tc>
          <w:tcPr>
            <w:tcW w:w="1275" w:type="dxa"/>
          </w:tcPr>
          <w:p w:rsidR="00FC753E" w:rsidRDefault="00FC753E" w:rsidP="00FC753E">
            <w:pPr>
              <w:jc w:val="center"/>
              <w:cnfStyle w:val="000000100000"/>
              <w:rPr>
                <w:rFonts w:ascii="Times New Roman" w:hAnsi="Times New Roman"/>
                <w:sz w:val="28"/>
                <w:szCs w:val="28"/>
              </w:rPr>
            </w:pPr>
          </w:p>
          <w:p w:rsidR="00AF09C3" w:rsidRDefault="00453089" w:rsidP="00FC753E">
            <w:pPr>
              <w:jc w:val="center"/>
              <w:cnfStyle w:val="000000100000"/>
              <w:rPr>
                <w:rFonts w:ascii="Times New Roman" w:hAnsi="Times New Roman"/>
                <w:sz w:val="28"/>
                <w:szCs w:val="28"/>
              </w:rPr>
            </w:pPr>
            <w:r>
              <w:rPr>
                <w:rFonts w:ascii="Times New Roman" w:hAnsi="Times New Roman"/>
                <w:sz w:val="28"/>
                <w:szCs w:val="28"/>
              </w:rPr>
              <w:t>9</w:t>
            </w:r>
          </w:p>
        </w:tc>
        <w:tc>
          <w:tcPr>
            <w:tcW w:w="1276" w:type="dxa"/>
          </w:tcPr>
          <w:p w:rsidR="00FC753E" w:rsidRDefault="00FC753E" w:rsidP="00FC753E">
            <w:pPr>
              <w:jc w:val="center"/>
              <w:cnfStyle w:val="000000100000"/>
              <w:rPr>
                <w:rFonts w:ascii="Times New Roman" w:hAnsi="Times New Roman"/>
                <w:sz w:val="28"/>
                <w:szCs w:val="28"/>
              </w:rPr>
            </w:pPr>
          </w:p>
          <w:p w:rsidR="00AF09C3" w:rsidRDefault="00453089" w:rsidP="00FC753E">
            <w:pPr>
              <w:jc w:val="center"/>
              <w:cnfStyle w:val="000000100000"/>
              <w:rPr>
                <w:rFonts w:ascii="Times New Roman" w:hAnsi="Times New Roman"/>
                <w:sz w:val="28"/>
                <w:szCs w:val="28"/>
              </w:rPr>
            </w:pPr>
            <w:r>
              <w:rPr>
                <w:rFonts w:ascii="Times New Roman" w:hAnsi="Times New Roman"/>
                <w:sz w:val="28"/>
                <w:szCs w:val="28"/>
              </w:rPr>
              <w:t>10</w:t>
            </w:r>
          </w:p>
        </w:tc>
      </w:tr>
      <w:tr w:rsidR="00AF09C3" w:rsidRPr="00BE64DE" w:rsidTr="006B3551">
        <w:trPr>
          <w:trHeight w:val="549"/>
        </w:trPr>
        <w:tc>
          <w:tcPr>
            <w:cnfStyle w:val="001000000000"/>
            <w:tcW w:w="1757" w:type="dxa"/>
          </w:tcPr>
          <w:p w:rsidR="00FC753E" w:rsidRDefault="00FC753E" w:rsidP="00646B21">
            <w:pPr>
              <w:rPr>
                <w:rFonts w:ascii="Times New Roman" w:hAnsi="Times New Roman"/>
                <w:bCs w:val="0"/>
                <w:color w:val="FF0000"/>
                <w:sz w:val="28"/>
                <w:szCs w:val="28"/>
              </w:rPr>
            </w:pPr>
          </w:p>
          <w:p w:rsidR="00AF09C3" w:rsidRPr="00FC753E" w:rsidRDefault="00453089" w:rsidP="00646B21">
            <w:pPr>
              <w:rPr>
                <w:rFonts w:ascii="Times New Roman" w:hAnsi="Times New Roman"/>
                <w:bCs w:val="0"/>
                <w:color w:val="FF0000"/>
                <w:sz w:val="28"/>
                <w:szCs w:val="28"/>
              </w:rPr>
            </w:pPr>
            <w:r w:rsidRPr="00FC753E">
              <w:rPr>
                <w:rFonts w:ascii="Times New Roman" w:hAnsi="Times New Roman"/>
                <w:bCs w:val="0"/>
                <w:color w:val="FF0000"/>
                <w:sz w:val="28"/>
                <w:szCs w:val="28"/>
              </w:rPr>
              <w:t>PG.2.2.b</w:t>
            </w:r>
          </w:p>
        </w:tc>
        <w:tc>
          <w:tcPr>
            <w:tcW w:w="5042" w:type="dxa"/>
          </w:tcPr>
          <w:p w:rsidR="00FC753E" w:rsidRDefault="00FC753E" w:rsidP="00AF09C3">
            <w:pPr>
              <w:pStyle w:val="Default"/>
              <w:cnfStyle w:val="000000000000"/>
              <w:rPr>
                <w:rFonts w:ascii="Times New Roman" w:hAnsi="Times New Roman" w:cs="Times New Roman"/>
                <w:sz w:val="28"/>
                <w:szCs w:val="28"/>
              </w:rPr>
            </w:pPr>
          </w:p>
          <w:p w:rsidR="00AF09C3" w:rsidRDefault="00453089" w:rsidP="00AF09C3">
            <w:pPr>
              <w:pStyle w:val="Default"/>
              <w:cnfStyle w:val="000000000000"/>
              <w:rPr>
                <w:rFonts w:ascii="Times New Roman" w:hAnsi="Times New Roman" w:cs="Times New Roman"/>
                <w:sz w:val="28"/>
                <w:szCs w:val="28"/>
              </w:rPr>
            </w:pPr>
            <w:r>
              <w:rPr>
                <w:rFonts w:ascii="Times New Roman" w:hAnsi="Times New Roman" w:cs="Times New Roman"/>
                <w:sz w:val="28"/>
                <w:szCs w:val="28"/>
              </w:rPr>
              <w:t>Okuma yazma oranını artırmak</w:t>
            </w:r>
            <w:r w:rsidR="00137620">
              <w:rPr>
                <w:rFonts w:ascii="Times New Roman" w:hAnsi="Times New Roman" w:cs="Times New Roman"/>
                <w:sz w:val="28"/>
                <w:szCs w:val="28"/>
              </w:rPr>
              <w:t>(%)</w:t>
            </w:r>
          </w:p>
        </w:tc>
        <w:tc>
          <w:tcPr>
            <w:tcW w:w="1247" w:type="dxa"/>
            <w:noWrap/>
          </w:tcPr>
          <w:p w:rsidR="00FC753E" w:rsidRDefault="00FC753E" w:rsidP="00FC753E">
            <w:pPr>
              <w:jc w:val="center"/>
              <w:cnfStyle w:val="000000000000"/>
              <w:rPr>
                <w:rFonts w:ascii="Times New Roman" w:hAnsi="Times New Roman"/>
                <w:sz w:val="28"/>
                <w:szCs w:val="28"/>
              </w:rPr>
            </w:pPr>
          </w:p>
          <w:p w:rsidR="00AF09C3" w:rsidRDefault="00453089" w:rsidP="00FC753E">
            <w:pPr>
              <w:jc w:val="center"/>
              <w:cnfStyle w:val="000000000000"/>
              <w:rPr>
                <w:rFonts w:ascii="Times New Roman" w:hAnsi="Times New Roman"/>
                <w:sz w:val="28"/>
                <w:szCs w:val="28"/>
              </w:rPr>
            </w:pPr>
            <w:r>
              <w:rPr>
                <w:rFonts w:ascii="Times New Roman" w:hAnsi="Times New Roman"/>
                <w:sz w:val="28"/>
                <w:szCs w:val="28"/>
              </w:rPr>
              <w:t>95</w:t>
            </w:r>
          </w:p>
        </w:tc>
        <w:tc>
          <w:tcPr>
            <w:tcW w:w="1134" w:type="dxa"/>
            <w:noWrap/>
          </w:tcPr>
          <w:p w:rsidR="00FC753E" w:rsidRDefault="00FC753E" w:rsidP="00FC753E">
            <w:pPr>
              <w:jc w:val="center"/>
              <w:cnfStyle w:val="000000000000"/>
              <w:rPr>
                <w:rFonts w:ascii="Times New Roman" w:hAnsi="Times New Roman"/>
                <w:sz w:val="28"/>
                <w:szCs w:val="28"/>
              </w:rPr>
            </w:pPr>
          </w:p>
          <w:p w:rsidR="00AF09C3" w:rsidRDefault="00453089" w:rsidP="00FC753E">
            <w:pPr>
              <w:jc w:val="center"/>
              <w:cnfStyle w:val="000000000000"/>
              <w:rPr>
                <w:rFonts w:ascii="Times New Roman" w:hAnsi="Times New Roman"/>
                <w:sz w:val="28"/>
                <w:szCs w:val="28"/>
              </w:rPr>
            </w:pPr>
            <w:r>
              <w:rPr>
                <w:rFonts w:ascii="Times New Roman" w:hAnsi="Times New Roman"/>
                <w:sz w:val="28"/>
                <w:szCs w:val="28"/>
              </w:rPr>
              <w:t>96</w:t>
            </w:r>
          </w:p>
        </w:tc>
        <w:tc>
          <w:tcPr>
            <w:tcW w:w="993" w:type="dxa"/>
          </w:tcPr>
          <w:p w:rsidR="00FC753E" w:rsidRDefault="00FC753E" w:rsidP="00FC753E">
            <w:pPr>
              <w:jc w:val="center"/>
              <w:cnfStyle w:val="000000000000"/>
              <w:rPr>
                <w:rFonts w:ascii="Times New Roman" w:hAnsi="Times New Roman"/>
                <w:sz w:val="28"/>
                <w:szCs w:val="28"/>
              </w:rPr>
            </w:pPr>
          </w:p>
          <w:p w:rsidR="00AF09C3" w:rsidRDefault="00453089" w:rsidP="00FC753E">
            <w:pPr>
              <w:jc w:val="center"/>
              <w:cnfStyle w:val="000000000000"/>
              <w:rPr>
                <w:rFonts w:ascii="Times New Roman" w:hAnsi="Times New Roman"/>
                <w:sz w:val="28"/>
                <w:szCs w:val="28"/>
              </w:rPr>
            </w:pPr>
            <w:r>
              <w:rPr>
                <w:rFonts w:ascii="Times New Roman" w:hAnsi="Times New Roman"/>
                <w:sz w:val="28"/>
                <w:szCs w:val="28"/>
              </w:rPr>
              <w:t>97</w:t>
            </w:r>
          </w:p>
        </w:tc>
        <w:tc>
          <w:tcPr>
            <w:tcW w:w="1134" w:type="dxa"/>
          </w:tcPr>
          <w:p w:rsidR="00FC753E" w:rsidRDefault="00FC753E" w:rsidP="00FC753E">
            <w:pPr>
              <w:jc w:val="center"/>
              <w:cnfStyle w:val="000000000000"/>
              <w:rPr>
                <w:rFonts w:ascii="Times New Roman" w:hAnsi="Times New Roman"/>
                <w:sz w:val="28"/>
                <w:szCs w:val="28"/>
              </w:rPr>
            </w:pPr>
          </w:p>
          <w:p w:rsidR="00AF09C3" w:rsidRDefault="00453089" w:rsidP="00FC753E">
            <w:pPr>
              <w:jc w:val="center"/>
              <w:cnfStyle w:val="000000000000"/>
              <w:rPr>
                <w:rFonts w:ascii="Times New Roman" w:hAnsi="Times New Roman"/>
                <w:sz w:val="28"/>
                <w:szCs w:val="28"/>
              </w:rPr>
            </w:pPr>
            <w:r>
              <w:rPr>
                <w:rFonts w:ascii="Times New Roman" w:hAnsi="Times New Roman"/>
                <w:sz w:val="28"/>
                <w:szCs w:val="28"/>
              </w:rPr>
              <w:t>98</w:t>
            </w:r>
          </w:p>
        </w:tc>
        <w:tc>
          <w:tcPr>
            <w:tcW w:w="1275" w:type="dxa"/>
          </w:tcPr>
          <w:p w:rsidR="00FC753E" w:rsidRDefault="00FC753E" w:rsidP="00FC753E">
            <w:pPr>
              <w:jc w:val="center"/>
              <w:cnfStyle w:val="000000000000"/>
              <w:rPr>
                <w:rFonts w:ascii="Times New Roman" w:hAnsi="Times New Roman"/>
                <w:sz w:val="28"/>
                <w:szCs w:val="28"/>
              </w:rPr>
            </w:pPr>
          </w:p>
          <w:p w:rsidR="00AF09C3" w:rsidRDefault="00453089" w:rsidP="00FC753E">
            <w:pPr>
              <w:jc w:val="center"/>
              <w:cnfStyle w:val="000000000000"/>
              <w:rPr>
                <w:rFonts w:ascii="Times New Roman" w:hAnsi="Times New Roman"/>
                <w:sz w:val="28"/>
                <w:szCs w:val="28"/>
              </w:rPr>
            </w:pPr>
            <w:r>
              <w:rPr>
                <w:rFonts w:ascii="Times New Roman" w:hAnsi="Times New Roman"/>
                <w:sz w:val="28"/>
                <w:szCs w:val="28"/>
              </w:rPr>
              <w:t>9</w:t>
            </w:r>
            <w:r w:rsidR="00FC753E">
              <w:rPr>
                <w:rFonts w:ascii="Times New Roman" w:hAnsi="Times New Roman"/>
                <w:sz w:val="28"/>
                <w:szCs w:val="28"/>
              </w:rPr>
              <w:t>9</w:t>
            </w:r>
          </w:p>
        </w:tc>
        <w:tc>
          <w:tcPr>
            <w:tcW w:w="1276" w:type="dxa"/>
          </w:tcPr>
          <w:p w:rsidR="00FC753E" w:rsidRDefault="00FC753E" w:rsidP="00FC753E">
            <w:pPr>
              <w:jc w:val="center"/>
              <w:cnfStyle w:val="000000000000"/>
              <w:rPr>
                <w:rFonts w:ascii="Times New Roman" w:hAnsi="Times New Roman"/>
                <w:sz w:val="28"/>
                <w:szCs w:val="28"/>
              </w:rPr>
            </w:pPr>
          </w:p>
          <w:p w:rsidR="00AF09C3" w:rsidRDefault="00453089" w:rsidP="00FC753E">
            <w:pPr>
              <w:jc w:val="center"/>
              <w:cnfStyle w:val="000000000000"/>
              <w:rPr>
                <w:rFonts w:ascii="Times New Roman" w:hAnsi="Times New Roman"/>
                <w:sz w:val="28"/>
                <w:szCs w:val="28"/>
              </w:rPr>
            </w:pPr>
            <w:r>
              <w:rPr>
                <w:rFonts w:ascii="Times New Roman" w:hAnsi="Times New Roman"/>
                <w:sz w:val="28"/>
                <w:szCs w:val="28"/>
              </w:rPr>
              <w:t>9</w:t>
            </w:r>
            <w:r w:rsidR="00FC753E">
              <w:rPr>
                <w:rFonts w:ascii="Times New Roman" w:hAnsi="Times New Roman"/>
                <w:sz w:val="28"/>
                <w:szCs w:val="28"/>
              </w:rPr>
              <w:t>9,1</w:t>
            </w:r>
          </w:p>
        </w:tc>
      </w:tr>
      <w:tr w:rsidR="00CB40BD" w:rsidRPr="00BE64DE" w:rsidTr="006B3551">
        <w:trPr>
          <w:cnfStyle w:val="000000100000"/>
          <w:trHeight w:val="549"/>
        </w:trPr>
        <w:tc>
          <w:tcPr>
            <w:cnfStyle w:val="001000000000"/>
            <w:tcW w:w="1757" w:type="dxa"/>
          </w:tcPr>
          <w:p w:rsidR="00FC753E" w:rsidRDefault="00FC753E" w:rsidP="00646B21">
            <w:pPr>
              <w:rPr>
                <w:rFonts w:ascii="Times New Roman" w:hAnsi="Times New Roman"/>
                <w:bCs w:val="0"/>
                <w:color w:val="FF0000"/>
                <w:sz w:val="28"/>
                <w:szCs w:val="28"/>
              </w:rPr>
            </w:pPr>
          </w:p>
          <w:p w:rsidR="00CB40BD" w:rsidRPr="00FC753E" w:rsidRDefault="00CB40BD" w:rsidP="00646B21">
            <w:pPr>
              <w:rPr>
                <w:rFonts w:ascii="Times New Roman" w:hAnsi="Times New Roman"/>
                <w:sz w:val="28"/>
                <w:szCs w:val="28"/>
              </w:rPr>
            </w:pPr>
            <w:r w:rsidRPr="00FC753E">
              <w:rPr>
                <w:rFonts w:ascii="Times New Roman" w:hAnsi="Times New Roman"/>
                <w:bCs w:val="0"/>
                <w:color w:val="FF0000"/>
                <w:sz w:val="28"/>
                <w:szCs w:val="28"/>
              </w:rPr>
              <w:t>PG.2.3.a.</w:t>
            </w:r>
          </w:p>
        </w:tc>
        <w:tc>
          <w:tcPr>
            <w:tcW w:w="5042" w:type="dxa"/>
          </w:tcPr>
          <w:p w:rsidR="00FC753E" w:rsidRDefault="00FC753E" w:rsidP="00646B21">
            <w:pPr>
              <w:pStyle w:val="Default"/>
              <w:cnfStyle w:val="000000100000"/>
              <w:rPr>
                <w:rFonts w:ascii="Times New Roman" w:hAnsi="Times New Roman" w:cs="Times New Roman"/>
                <w:sz w:val="28"/>
                <w:szCs w:val="28"/>
              </w:rPr>
            </w:pPr>
          </w:p>
          <w:p w:rsidR="00CB40BD" w:rsidRDefault="00CB40BD" w:rsidP="00646B21">
            <w:pPr>
              <w:pStyle w:val="Default"/>
              <w:cnfStyle w:val="000000100000"/>
              <w:rPr>
                <w:sz w:val="22"/>
                <w:szCs w:val="22"/>
              </w:rPr>
            </w:pPr>
            <w:r w:rsidRPr="00620C40">
              <w:rPr>
                <w:rFonts w:ascii="Times New Roman" w:hAnsi="Times New Roman" w:cs="Times New Roman"/>
                <w:sz w:val="28"/>
                <w:szCs w:val="28"/>
              </w:rPr>
              <w:t>Sosyal</w:t>
            </w:r>
            <w:r w:rsidR="00620C40" w:rsidRPr="00620C40">
              <w:rPr>
                <w:rFonts w:ascii="Times New Roman" w:hAnsi="Times New Roman" w:cs="Times New Roman"/>
                <w:sz w:val="28"/>
                <w:szCs w:val="28"/>
              </w:rPr>
              <w:t xml:space="preserve"> faaliyetler</w:t>
            </w:r>
            <w:r w:rsidRPr="00620C40">
              <w:rPr>
                <w:rFonts w:ascii="Times New Roman" w:hAnsi="Times New Roman" w:cs="Times New Roman"/>
                <w:sz w:val="28"/>
                <w:szCs w:val="28"/>
              </w:rPr>
              <w:t xml:space="preserve"> katılım oranını artırmak</w:t>
            </w:r>
            <w:r w:rsidR="00137620">
              <w:rPr>
                <w:rFonts w:ascii="Times New Roman" w:hAnsi="Times New Roman" w:cs="Times New Roman"/>
                <w:sz w:val="28"/>
                <w:szCs w:val="28"/>
              </w:rPr>
              <w:t>(%)</w:t>
            </w:r>
          </w:p>
        </w:tc>
        <w:tc>
          <w:tcPr>
            <w:tcW w:w="1247" w:type="dxa"/>
            <w:noWrap/>
          </w:tcPr>
          <w:p w:rsidR="00FC753E" w:rsidRDefault="00FC753E" w:rsidP="00FC753E">
            <w:pPr>
              <w:jc w:val="center"/>
              <w:cnfStyle w:val="000000100000"/>
              <w:rPr>
                <w:rFonts w:ascii="Times New Roman" w:hAnsi="Times New Roman"/>
                <w:sz w:val="28"/>
                <w:szCs w:val="28"/>
              </w:rPr>
            </w:pPr>
          </w:p>
          <w:p w:rsidR="00CB40BD" w:rsidRDefault="00620C40" w:rsidP="00FC753E">
            <w:pPr>
              <w:jc w:val="center"/>
              <w:cnfStyle w:val="000000100000"/>
              <w:rPr>
                <w:rFonts w:ascii="Times New Roman" w:hAnsi="Times New Roman"/>
                <w:sz w:val="28"/>
                <w:szCs w:val="28"/>
              </w:rPr>
            </w:pPr>
            <w:r>
              <w:rPr>
                <w:rFonts w:ascii="Times New Roman" w:hAnsi="Times New Roman"/>
                <w:sz w:val="28"/>
                <w:szCs w:val="28"/>
              </w:rPr>
              <w:t>40</w:t>
            </w:r>
          </w:p>
        </w:tc>
        <w:tc>
          <w:tcPr>
            <w:tcW w:w="1134" w:type="dxa"/>
            <w:noWrap/>
          </w:tcPr>
          <w:p w:rsidR="00FC753E" w:rsidRDefault="00FC753E" w:rsidP="00FC753E">
            <w:pPr>
              <w:jc w:val="center"/>
              <w:cnfStyle w:val="000000100000"/>
              <w:rPr>
                <w:rFonts w:ascii="Times New Roman" w:hAnsi="Times New Roman"/>
                <w:sz w:val="28"/>
                <w:szCs w:val="28"/>
              </w:rPr>
            </w:pPr>
          </w:p>
          <w:p w:rsidR="00CB40BD" w:rsidRDefault="00620C40" w:rsidP="00FC753E">
            <w:pPr>
              <w:jc w:val="center"/>
              <w:cnfStyle w:val="000000100000"/>
              <w:rPr>
                <w:rFonts w:ascii="Times New Roman" w:hAnsi="Times New Roman"/>
                <w:sz w:val="28"/>
                <w:szCs w:val="28"/>
              </w:rPr>
            </w:pPr>
            <w:r>
              <w:rPr>
                <w:rFonts w:ascii="Times New Roman" w:hAnsi="Times New Roman"/>
                <w:sz w:val="28"/>
                <w:szCs w:val="28"/>
              </w:rPr>
              <w:t>45</w:t>
            </w:r>
          </w:p>
        </w:tc>
        <w:tc>
          <w:tcPr>
            <w:tcW w:w="993" w:type="dxa"/>
          </w:tcPr>
          <w:p w:rsidR="00FC753E" w:rsidRDefault="00FC753E" w:rsidP="00FC753E">
            <w:pPr>
              <w:jc w:val="center"/>
              <w:cnfStyle w:val="000000100000"/>
              <w:rPr>
                <w:rFonts w:ascii="Times New Roman" w:hAnsi="Times New Roman"/>
                <w:sz w:val="28"/>
                <w:szCs w:val="28"/>
              </w:rPr>
            </w:pPr>
          </w:p>
          <w:p w:rsidR="00CB40BD" w:rsidRDefault="00620C40" w:rsidP="00FC753E">
            <w:pPr>
              <w:jc w:val="center"/>
              <w:cnfStyle w:val="000000100000"/>
              <w:rPr>
                <w:rFonts w:ascii="Times New Roman" w:hAnsi="Times New Roman"/>
                <w:sz w:val="28"/>
                <w:szCs w:val="28"/>
              </w:rPr>
            </w:pPr>
            <w:r>
              <w:rPr>
                <w:rFonts w:ascii="Times New Roman" w:hAnsi="Times New Roman"/>
                <w:sz w:val="28"/>
                <w:szCs w:val="28"/>
              </w:rPr>
              <w:t>50</w:t>
            </w:r>
          </w:p>
        </w:tc>
        <w:tc>
          <w:tcPr>
            <w:tcW w:w="1134" w:type="dxa"/>
          </w:tcPr>
          <w:p w:rsidR="00FC753E" w:rsidRDefault="00FC753E" w:rsidP="00FC753E">
            <w:pPr>
              <w:jc w:val="center"/>
              <w:cnfStyle w:val="000000100000"/>
              <w:rPr>
                <w:rFonts w:ascii="Times New Roman" w:hAnsi="Times New Roman"/>
                <w:sz w:val="28"/>
                <w:szCs w:val="28"/>
              </w:rPr>
            </w:pPr>
          </w:p>
          <w:p w:rsidR="00CB40BD" w:rsidRDefault="00620C40" w:rsidP="00FC753E">
            <w:pPr>
              <w:jc w:val="center"/>
              <w:cnfStyle w:val="000000100000"/>
              <w:rPr>
                <w:rFonts w:ascii="Times New Roman" w:hAnsi="Times New Roman"/>
                <w:sz w:val="28"/>
                <w:szCs w:val="28"/>
              </w:rPr>
            </w:pPr>
            <w:r>
              <w:rPr>
                <w:rFonts w:ascii="Times New Roman" w:hAnsi="Times New Roman"/>
                <w:sz w:val="28"/>
                <w:szCs w:val="28"/>
              </w:rPr>
              <w:t>55</w:t>
            </w:r>
          </w:p>
        </w:tc>
        <w:tc>
          <w:tcPr>
            <w:tcW w:w="1275" w:type="dxa"/>
          </w:tcPr>
          <w:p w:rsidR="00FC753E" w:rsidRDefault="00FC753E" w:rsidP="00FC753E">
            <w:pPr>
              <w:jc w:val="center"/>
              <w:cnfStyle w:val="000000100000"/>
              <w:rPr>
                <w:rFonts w:ascii="Times New Roman" w:hAnsi="Times New Roman"/>
                <w:sz w:val="28"/>
                <w:szCs w:val="28"/>
              </w:rPr>
            </w:pPr>
          </w:p>
          <w:p w:rsidR="00CB40BD" w:rsidRDefault="00620C40" w:rsidP="00FC753E">
            <w:pPr>
              <w:jc w:val="center"/>
              <w:cnfStyle w:val="000000100000"/>
              <w:rPr>
                <w:rFonts w:ascii="Times New Roman" w:hAnsi="Times New Roman"/>
                <w:sz w:val="28"/>
                <w:szCs w:val="28"/>
              </w:rPr>
            </w:pPr>
            <w:r>
              <w:rPr>
                <w:rFonts w:ascii="Times New Roman" w:hAnsi="Times New Roman"/>
                <w:sz w:val="28"/>
                <w:szCs w:val="28"/>
              </w:rPr>
              <w:t>60</w:t>
            </w:r>
          </w:p>
        </w:tc>
        <w:tc>
          <w:tcPr>
            <w:tcW w:w="1276" w:type="dxa"/>
          </w:tcPr>
          <w:p w:rsidR="00FC753E" w:rsidRDefault="00FC753E" w:rsidP="00FC753E">
            <w:pPr>
              <w:jc w:val="center"/>
              <w:cnfStyle w:val="000000100000"/>
              <w:rPr>
                <w:rFonts w:ascii="Times New Roman" w:hAnsi="Times New Roman"/>
                <w:sz w:val="28"/>
                <w:szCs w:val="28"/>
              </w:rPr>
            </w:pPr>
          </w:p>
          <w:p w:rsidR="00CB40BD" w:rsidRDefault="00620C40" w:rsidP="00FC753E">
            <w:pPr>
              <w:jc w:val="center"/>
              <w:cnfStyle w:val="000000100000"/>
              <w:rPr>
                <w:rFonts w:ascii="Times New Roman" w:hAnsi="Times New Roman"/>
                <w:sz w:val="28"/>
                <w:szCs w:val="28"/>
              </w:rPr>
            </w:pPr>
            <w:r>
              <w:rPr>
                <w:rFonts w:ascii="Times New Roman" w:hAnsi="Times New Roman"/>
                <w:sz w:val="28"/>
                <w:szCs w:val="28"/>
              </w:rPr>
              <w:t>65</w:t>
            </w:r>
          </w:p>
        </w:tc>
      </w:tr>
      <w:tr w:rsidR="00CB40BD" w:rsidRPr="00BE64DE" w:rsidTr="006B3551">
        <w:trPr>
          <w:trHeight w:val="549"/>
        </w:trPr>
        <w:tc>
          <w:tcPr>
            <w:cnfStyle w:val="001000000000"/>
            <w:tcW w:w="1757" w:type="dxa"/>
          </w:tcPr>
          <w:p w:rsidR="00FC753E" w:rsidRDefault="00FC753E" w:rsidP="00646B21">
            <w:pPr>
              <w:rPr>
                <w:rFonts w:ascii="Times New Roman" w:hAnsi="Times New Roman"/>
                <w:bCs w:val="0"/>
                <w:color w:val="FF0000"/>
                <w:sz w:val="28"/>
                <w:szCs w:val="28"/>
              </w:rPr>
            </w:pPr>
          </w:p>
          <w:p w:rsidR="00CB40BD" w:rsidRPr="00FC753E" w:rsidRDefault="00620C40" w:rsidP="00646B21">
            <w:pPr>
              <w:rPr>
                <w:rFonts w:ascii="Times New Roman" w:hAnsi="Times New Roman"/>
                <w:bCs w:val="0"/>
                <w:color w:val="FF0000"/>
                <w:sz w:val="28"/>
                <w:szCs w:val="28"/>
              </w:rPr>
            </w:pPr>
            <w:r w:rsidRPr="00FC753E">
              <w:rPr>
                <w:rFonts w:ascii="Times New Roman" w:hAnsi="Times New Roman"/>
                <w:bCs w:val="0"/>
                <w:color w:val="FF0000"/>
                <w:sz w:val="28"/>
                <w:szCs w:val="28"/>
              </w:rPr>
              <w:t>PG.2.4.a.</w:t>
            </w:r>
          </w:p>
        </w:tc>
        <w:tc>
          <w:tcPr>
            <w:tcW w:w="5042" w:type="dxa"/>
          </w:tcPr>
          <w:p w:rsidR="00CB40BD" w:rsidRDefault="005929CA" w:rsidP="00620C40">
            <w:pPr>
              <w:pStyle w:val="Default"/>
              <w:cnfStyle w:val="000000000000"/>
              <w:rPr>
                <w:rFonts w:ascii="Times New Roman" w:hAnsi="Times New Roman" w:cs="Times New Roman"/>
                <w:sz w:val="28"/>
                <w:szCs w:val="28"/>
              </w:rPr>
            </w:pPr>
            <w:r w:rsidRPr="005929CA">
              <w:rPr>
                <w:rFonts w:ascii="Times New Roman" w:hAnsi="Times New Roman" w:cs="Times New Roman"/>
                <w:sz w:val="28"/>
                <w:szCs w:val="28"/>
              </w:rPr>
              <w:t xml:space="preserve">İlgi ve becerilere uygun yönlendirme yapmak için rehberlik çalışma sayısını ve türünü arttırmak </w:t>
            </w:r>
          </w:p>
        </w:tc>
        <w:tc>
          <w:tcPr>
            <w:tcW w:w="1247" w:type="dxa"/>
            <w:noWrap/>
          </w:tcPr>
          <w:p w:rsidR="00FC753E" w:rsidRDefault="00FC753E" w:rsidP="00FC753E">
            <w:pPr>
              <w:jc w:val="center"/>
              <w:cnfStyle w:val="000000000000"/>
              <w:rPr>
                <w:rFonts w:ascii="Times New Roman" w:hAnsi="Times New Roman"/>
                <w:sz w:val="28"/>
                <w:szCs w:val="28"/>
              </w:rPr>
            </w:pPr>
          </w:p>
          <w:p w:rsidR="00CB40BD" w:rsidRDefault="005929CA" w:rsidP="00FC753E">
            <w:pPr>
              <w:jc w:val="center"/>
              <w:cnfStyle w:val="000000000000"/>
              <w:rPr>
                <w:rFonts w:ascii="Times New Roman" w:hAnsi="Times New Roman"/>
                <w:sz w:val="28"/>
                <w:szCs w:val="28"/>
              </w:rPr>
            </w:pPr>
            <w:r>
              <w:rPr>
                <w:rFonts w:ascii="Times New Roman" w:hAnsi="Times New Roman"/>
                <w:sz w:val="28"/>
                <w:szCs w:val="28"/>
              </w:rPr>
              <w:t>2</w:t>
            </w:r>
          </w:p>
        </w:tc>
        <w:tc>
          <w:tcPr>
            <w:tcW w:w="1134" w:type="dxa"/>
            <w:noWrap/>
          </w:tcPr>
          <w:p w:rsidR="00FC753E" w:rsidRDefault="00FC753E" w:rsidP="00FC753E">
            <w:pPr>
              <w:jc w:val="center"/>
              <w:cnfStyle w:val="000000000000"/>
              <w:rPr>
                <w:rFonts w:ascii="Times New Roman" w:hAnsi="Times New Roman"/>
                <w:sz w:val="28"/>
                <w:szCs w:val="28"/>
              </w:rPr>
            </w:pPr>
          </w:p>
          <w:p w:rsidR="00CB40BD" w:rsidRDefault="005929CA" w:rsidP="00FC753E">
            <w:pPr>
              <w:jc w:val="center"/>
              <w:cnfStyle w:val="000000000000"/>
              <w:rPr>
                <w:rFonts w:ascii="Times New Roman" w:hAnsi="Times New Roman"/>
                <w:sz w:val="28"/>
                <w:szCs w:val="28"/>
              </w:rPr>
            </w:pPr>
            <w:r>
              <w:rPr>
                <w:rFonts w:ascii="Times New Roman" w:hAnsi="Times New Roman"/>
                <w:sz w:val="28"/>
                <w:szCs w:val="28"/>
              </w:rPr>
              <w:t>3</w:t>
            </w:r>
          </w:p>
        </w:tc>
        <w:tc>
          <w:tcPr>
            <w:tcW w:w="993" w:type="dxa"/>
          </w:tcPr>
          <w:p w:rsidR="00FC753E" w:rsidRDefault="00FC753E" w:rsidP="00FC753E">
            <w:pPr>
              <w:jc w:val="center"/>
              <w:cnfStyle w:val="000000000000"/>
              <w:rPr>
                <w:rFonts w:ascii="Times New Roman" w:hAnsi="Times New Roman"/>
                <w:sz w:val="28"/>
                <w:szCs w:val="28"/>
              </w:rPr>
            </w:pPr>
          </w:p>
          <w:p w:rsidR="00CB40BD" w:rsidRDefault="005929CA" w:rsidP="00FC753E">
            <w:pPr>
              <w:jc w:val="center"/>
              <w:cnfStyle w:val="000000000000"/>
              <w:rPr>
                <w:rFonts w:ascii="Times New Roman" w:hAnsi="Times New Roman"/>
                <w:sz w:val="28"/>
                <w:szCs w:val="28"/>
              </w:rPr>
            </w:pPr>
            <w:r>
              <w:rPr>
                <w:rFonts w:ascii="Times New Roman" w:hAnsi="Times New Roman"/>
                <w:sz w:val="28"/>
                <w:szCs w:val="28"/>
              </w:rPr>
              <w:t>4</w:t>
            </w:r>
          </w:p>
        </w:tc>
        <w:tc>
          <w:tcPr>
            <w:tcW w:w="1134" w:type="dxa"/>
          </w:tcPr>
          <w:p w:rsidR="00FC753E" w:rsidRDefault="00FC753E" w:rsidP="00FC753E">
            <w:pPr>
              <w:jc w:val="center"/>
              <w:cnfStyle w:val="000000000000"/>
              <w:rPr>
                <w:rFonts w:ascii="Times New Roman" w:hAnsi="Times New Roman"/>
                <w:sz w:val="28"/>
                <w:szCs w:val="28"/>
              </w:rPr>
            </w:pPr>
          </w:p>
          <w:p w:rsidR="00CB40BD" w:rsidRDefault="005929CA" w:rsidP="00FC753E">
            <w:pPr>
              <w:jc w:val="center"/>
              <w:cnfStyle w:val="000000000000"/>
              <w:rPr>
                <w:rFonts w:ascii="Times New Roman" w:hAnsi="Times New Roman"/>
                <w:sz w:val="28"/>
                <w:szCs w:val="28"/>
              </w:rPr>
            </w:pPr>
            <w:r>
              <w:rPr>
                <w:rFonts w:ascii="Times New Roman" w:hAnsi="Times New Roman"/>
                <w:sz w:val="28"/>
                <w:szCs w:val="28"/>
              </w:rPr>
              <w:t>5</w:t>
            </w:r>
          </w:p>
        </w:tc>
        <w:tc>
          <w:tcPr>
            <w:tcW w:w="1275" w:type="dxa"/>
          </w:tcPr>
          <w:p w:rsidR="00FC753E" w:rsidRDefault="00FC753E" w:rsidP="00FC753E">
            <w:pPr>
              <w:jc w:val="center"/>
              <w:cnfStyle w:val="000000000000"/>
              <w:rPr>
                <w:rFonts w:ascii="Times New Roman" w:hAnsi="Times New Roman"/>
                <w:sz w:val="28"/>
                <w:szCs w:val="28"/>
              </w:rPr>
            </w:pPr>
          </w:p>
          <w:p w:rsidR="00CB40BD" w:rsidRDefault="005929CA" w:rsidP="00FC753E">
            <w:pPr>
              <w:jc w:val="center"/>
              <w:cnfStyle w:val="000000000000"/>
              <w:rPr>
                <w:rFonts w:ascii="Times New Roman" w:hAnsi="Times New Roman"/>
                <w:sz w:val="28"/>
                <w:szCs w:val="28"/>
              </w:rPr>
            </w:pPr>
            <w:r>
              <w:rPr>
                <w:rFonts w:ascii="Times New Roman" w:hAnsi="Times New Roman"/>
                <w:sz w:val="28"/>
                <w:szCs w:val="28"/>
              </w:rPr>
              <w:t>6</w:t>
            </w:r>
          </w:p>
        </w:tc>
        <w:tc>
          <w:tcPr>
            <w:tcW w:w="1276" w:type="dxa"/>
          </w:tcPr>
          <w:p w:rsidR="00FC753E" w:rsidRDefault="00FC753E" w:rsidP="00FC753E">
            <w:pPr>
              <w:jc w:val="center"/>
              <w:cnfStyle w:val="000000000000"/>
              <w:rPr>
                <w:rFonts w:ascii="Times New Roman" w:hAnsi="Times New Roman"/>
                <w:sz w:val="28"/>
                <w:szCs w:val="28"/>
              </w:rPr>
            </w:pPr>
          </w:p>
          <w:p w:rsidR="00CB40BD" w:rsidRDefault="005929CA" w:rsidP="00FC753E">
            <w:pPr>
              <w:jc w:val="center"/>
              <w:cnfStyle w:val="000000000000"/>
              <w:rPr>
                <w:rFonts w:ascii="Times New Roman" w:hAnsi="Times New Roman"/>
                <w:sz w:val="28"/>
                <w:szCs w:val="28"/>
              </w:rPr>
            </w:pPr>
            <w:r>
              <w:rPr>
                <w:rFonts w:ascii="Times New Roman" w:hAnsi="Times New Roman"/>
                <w:sz w:val="28"/>
                <w:szCs w:val="28"/>
              </w:rPr>
              <w:t>7</w:t>
            </w:r>
          </w:p>
        </w:tc>
      </w:tr>
      <w:tr w:rsidR="008D21A5" w:rsidRPr="00BE64DE" w:rsidTr="006B3551">
        <w:trPr>
          <w:cnfStyle w:val="000000100000"/>
          <w:trHeight w:val="549"/>
        </w:trPr>
        <w:tc>
          <w:tcPr>
            <w:cnfStyle w:val="001000000000"/>
            <w:tcW w:w="1757" w:type="dxa"/>
          </w:tcPr>
          <w:p w:rsidR="008D21A5" w:rsidRDefault="008D21A5" w:rsidP="0000069E">
            <w:pPr>
              <w:rPr>
                <w:rFonts w:ascii="Times New Roman" w:hAnsi="Times New Roman"/>
                <w:bCs w:val="0"/>
                <w:color w:val="FF0000"/>
                <w:sz w:val="28"/>
                <w:szCs w:val="28"/>
              </w:rPr>
            </w:pPr>
          </w:p>
          <w:p w:rsidR="008D21A5" w:rsidRPr="00FC753E" w:rsidRDefault="008D21A5" w:rsidP="0000069E">
            <w:pPr>
              <w:rPr>
                <w:rFonts w:ascii="Times New Roman" w:hAnsi="Times New Roman"/>
                <w:sz w:val="28"/>
                <w:szCs w:val="28"/>
              </w:rPr>
            </w:pPr>
            <w:r w:rsidRPr="00FC753E">
              <w:rPr>
                <w:rFonts w:ascii="Times New Roman" w:hAnsi="Times New Roman"/>
                <w:bCs w:val="0"/>
                <w:color w:val="FF0000"/>
                <w:sz w:val="28"/>
                <w:szCs w:val="28"/>
              </w:rPr>
              <w:t>PG.2</w:t>
            </w:r>
            <w:r>
              <w:rPr>
                <w:rFonts w:ascii="Times New Roman" w:hAnsi="Times New Roman"/>
                <w:bCs w:val="0"/>
                <w:color w:val="FF0000"/>
                <w:sz w:val="28"/>
                <w:szCs w:val="28"/>
              </w:rPr>
              <w:t>.4</w:t>
            </w:r>
            <w:r w:rsidRPr="00FC753E">
              <w:rPr>
                <w:rFonts w:ascii="Times New Roman" w:hAnsi="Times New Roman"/>
                <w:bCs w:val="0"/>
                <w:color w:val="FF0000"/>
                <w:sz w:val="28"/>
                <w:szCs w:val="28"/>
              </w:rPr>
              <w:t>.</w:t>
            </w:r>
            <w:r>
              <w:rPr>
                <w:rFonts w:ascii="Times New Roman" w:hAnsi="Times New Roman"/>
                <w:bCs w:val="0"/>
                <w:color w:val="FF0000"/>
                <w:sz w:val="28"/>
                <w:szCs w:val="28"/>
              </w:rPr>
              <w:t>b</w:t>
            </w:r>
          </w:p>
        </w:tc>
        <w:tc>
          <w:tcPr>
            <w:tcW w:w="5042" w:type="dxa"/>
          </w:tcPr>
          <w:p w:rsidR="008D21A5" w:rsidRDefault="008D21A5" w:rsidP="0000069E">
            <w:pPr>
              <w:pStyle w:val="Default"/>
              <w:cnfStyle w:val="000000100000"/>
              <w:rPr>
                <w:rFonts w:ascii="Times New Roman" w:hAnsi="Times New Roman" w:cs="Times New Roman"/>
                <w:sz w:val="28"/>
                <w:szCs w:val="28"/>
              </w:rPr>
            </w:pPr>
          </w:p>
          <w:p w:rsidR="008D21A5" w:rsidRPr="00BE64DE" w:rsidRDefault="008D21A5" w:rsidP="0000069E">
            <w:pPr>
              <w:pStyle w:val="Default"/>
              <w:cnfStyle w:val="000000100000"/>
              <w:rPr>
                <w:rFonts w:ascii="Times New Roman" w:hAnsi="Times New Roman" w:cs="Times New Roman"/>
                <w:sz w:val="28"/>
                <w:szCs w:val="28"/>
              </w:rPr>
            </w:pPr>
            <w:r>
              <w:rPr>
                <w:rFonts w:ascii="Times New Roman" w:hAnsi="Times New Roman" w:cs="Times New Roman"/>
                <w:sz w:val="28"/>
                <w:szCs w:val="28"/>
              </w:rPr>
              <w:t>Üst öğrenime kayıt yapma oranını artırmak</w:t>
            </w:r>
            <w:r w:rsidR="00137620">
              <w:rPr>
                <w:rFonts w:ascii="Times New Roman" w:hAnsi="Times New Roman" w:cs="Times New Roman"/>
                <w:sz w:val="28"/>
                <w:szCs w:val="28"/>
              </w:rPr>
              <w:t>(%)</w:t>
            </w:r>
          </w:p>
        </w:tc>
        <w:tc>
          <w:tcPr>
            <w:tcW w:w="1247" w:type="dxa"/>
            <w:noWrap/>
          </w:tcPr>
          <w:p w:rsidR="008D21A5" w:rsidRDefault="008D21A5" w:rsidP="0000069E">
            <w:pPr>
              <w:jc w:val="center"/>
              <w:cnfStyle w:val="000000100000"/>
              <w:rPr>
                <w:rFonts w:ascii="Times New Roman" w:hAnsi="Times New Roman"/>
                <w:sz w:val="28"/>
                <w:szCs w:val="28"/>
              </w:rPr>
            </w:pPr>
          </w:p>
          <w:p w:rsidR="008D21A5" w:rsidRPr="00BE64DE" w:rsidRDefault="008D21A5" w:rsidP="0000069E">
            <w:pPr>
              <w:jc w:val="center"/>
              <w:cnfStyle w:val="000000100000"/>
              <w:rPr>
                <w:rFonts w:ascii="Times New Roman" w:hAnsi="Times New Roman"/>
                <w:sz w:val="28"/>
                <w:szCs w:val="28"/>
              </w:rPr>
            </w:pPr>
            <w:r>
              <w:rPr>
                <w:rFonts w:ascii="Times New Roman" w:hAnsi="Times New Roman"/>
                <w:sz w:val="28"/>
                <w:szCs w:val="28"/>
              </w:rPr>
              <w:t>85</w:t>
            </w:r>
          </w:p>
        </w:tc>
        <w:tc>
          <w:tcPr>
            <w:tcW w:w="1134" w:type="dxa"/>
            <w:noWrap/>
          </w:tcPr>
          <w:p w:rsidR="008D21A5" w:rsidRDefault="008D21A5" w:rsidP="0000069E">
            <w:pPr>
              <w:jc w:val="center"/>
              <w:cnfStyle w:val="000000100000"/>
              <w:rPr>
                <w:rFonts w:ascii="Times New Roman" w:hAnsi="Times New Roman"/>
                <w:sz w:val="28"/>
                <w:szCs w:val="28"/>
              </w:rPr>
            </w:pPr>
          </w:p>
          <w:p w:rsidR="008D21A5" w:rsidRPr="00BE64DE" w:rsidRDefault="008D21A5" w:rsidP="0000069E">
            <w:pPr>
              <w:jc w:val="center"/>
              <w:cnfStyle w:val="000000100000"/>
              <w:rPr>
                <w:rFonts w:ascii="Times New Roman" w:hAnsi="Times New Roman"/>
                <w:sz w:val="28"/>
                <w:szCs w:val="28"/>
              </w:rPr>
            </w:pPr>
            <w:r>
              <w:rPr>
                <w:rFonts w:ascii="Times New Roman" w:hAnsi="Times New Roman"/>
                <w:sz w:val="28"/>
                <w:szCs w:val="28"/>
              </w:rPr>
              <w:t>90</w:t>
            </w:r>
          </w:p>
        </w:tc>
        <w:tc>
          <w:tcPr>
            <w:tcW w:w="993" w:type="dxa"/>
          </w:tcPr>
          <w:p w:rsidR="008D21A5" w:rsidRDefault="008D21A5" w:rsidP="0000069E">
            <w:pPr>
              <w:jc w:val="center"/>
              <w:cnfStyle w:val="000000100000"/>
              <w:rPr>
                <w:rFonts w:ascii="Times New Roman" w:hAnsi="Times New Roman"/>
                <w:sz w:val="28"/>
                <w:szCs w:val="28"/>
              </w:rPr>
            </w:pPr>
          </w:p>
          <w:p w:rsidR="008D21A5" w:rsidRPr="00BE64DE" w:rsidRDefault="008D21A5" w:rsidP="0000069E">
            <w:pPr>
              <w:jc w:val="center"/>
              <w:cnfStyle w:val="000000100000"/>
              <w:rPr>
                <w:rFonts w:ascii="Times New Roman" w:hAnsi="Times New Roman"/>
                <w:sz w:val="28"/>
                <w:szCs w:val="28"/>
              </w:rPr>
            </w:pPr>
            <w:r>
              <w:rPr>
                <w:rFonts w:ascii="Times New Roman" w:hAnsi="Times New Roman"/>
                <w:sz w:val="28"/>
                <w:szCs w:val="28"/>
              </w:rPr>
              <w:t>92</w:t>
            </w:r>
          </w:p>
        </w:tc>
        <w:tc>
          <w:tcPr>
            <w:tcW w:w="1134" w:type="dxa"/>
          </w:tcPr>
          <w:p w:rsidR="008D21A5" w:rsidRDefault="008D21A5" w:rsidP="0000069E">
            <w:pPr>
              <w:jc w:val="center"/>
              <w:cnfStyle w:val="000000100000"/>
              <w:rPr>
                <w:rFonts w:ascii="Times New Roman" w:hAnsi="Times New Roman"/>
                <w:sz w:val="28"/>
                <w:szCs w:val="28"/>
              </w:rPr>
            </w:pPr>
          </w:p>
          <w:p w:rsidR="008D21A5" w:rsidRPr="00BE64DE" w:rsidRDefault="008D21A5" w:rsidP="0000069E">
            <w:pPr>
              <w:jc w:val="center"/>
              <w:cnfStyle w:val="000000100000"/>
              <w:rPr>
                <w:rFonts w:ascii="Times New Roman" w:hAnsi="Times New Roman"/>
                <w:sz w:val="28"/>
                <w:szCs w:val="28"/>
              </w:rPr>
            </w:pPr>
            <w:r>
              <w:rPr>
                <w:rFonts w:ascii="Times New Roman" w:hAnsi="Times New Roman"/>
                <w:sz w:val="28"/>
                <w:szCs w:val="28"/>
              </w:rPr>
              <w:t>93</w:t>
            </w:r>
          </w:p>
        </w:tc>
        <w:tc>
          <w:tcPr>
            <w:tcW w:w="1275" w:type="dxa"/>
          </w:tcPr>
          <w:p w:rsidR="008D21A5" w:rsidRDefault="008D21A5" w:rsidP="0000069E">
            <w:pPr>
              <w:jc w:val="center"/>
              <w:cnfStyle w:val="000000100000"/>
              <w:rPr>
                <w:rFonts w:ascii="Times New Roman" w:hAnsi="Times New Roman"/>
                <w:sz w:val="28"/>
                <w:szCs w:val="28"/>
              </w:rPr>
            </w:pPr>
          </w:p>
          <w:p w:rsidR="008D21A5" w:rsidRPr="00BE64DE" w:rsidRDefault="008D21A5" w:rsidP="0000069E">
            <w:pPr>
              <w:jc w:val="center"/>
              <w:cnfStyle w:val="000000100000"/>
              <w:rPr>
                <w:rFonts w:ascii="Times New Roman" w:hAnsi="Times New Roman"/>
                <w:sz w:val="28"/>
                <w:szCs w:val="28"/>
              </w:rPr>
            </w:pPr>
            <w:r>
              <w:rPr>
                <w:rFonts w:ascii="Times New Roman" w:hAnsi="Times New Roman"/>
                <w:sz w:val="28"/>
                <w:szCs w:val="28"/>
              </w:rPr>
              <w:t>94</w:t>
            </w:r>
          </w:p>
        </w:tc>
        <w:tc>
          <w:tcPr>
            <w:tcW w:w="1276" w:type="dxa"/>
          </w:tcPr>
          <w:p w:rsidR="008D21A5" w:rsidRDefault="008D21A5" w:rsidP="0000069E">
            <w:pPr>
              <w:jc w:val="center"/>
              <w:cnfStyle w:val="000000100000"/>
              <w:rPr>
                <w:rFonts w:ascii="Times New Roman" w:hAnsi="Times New Roman"/>
                <w:sz w:val="28"/>
                <w:szCs w:val="28"/>
              </w:rPr>
            </w:pPr>
          </w:p>
          <w:p w:rsidR="008D21A5" w:rsidRPr="00BE64DE" w:rsidRDefault="008D21A5" w:rsidP="0000069E">
            <w:pPr>
              <w:jc w:val="center"/>
              <w:cnfStyle w:val="000000100000"/>
              <w:rPr>
                <w:rFonts w:ascii="Times New Roman" w:hAnsi="Times New Roman"/>
                <w:sz w:val="28"/>
                <w:szCs w:val="28"/>
              </w:rPr>
            </w:pPr>
            <w:r>
              <w:rPr>
                <w:rFonts w:ascii="Times New Roman" w:hAnsi="Times New Roman"/>
                <w:sz w:val="28"/>
                <w:szCs w:val="28"/>
              </w:rPr>
              <w:t>95</w:t>
            </w:r>
          </w:p>
        </w:tc>
      </w:tr>
    </w:tbl>
    <w:p w:rsidR="00416B88" w:rsidRDefault="00416B88" w:rsidP="00A744F8">
      <w:pPr>
        <w:rPr>
          <w:rFonts w:ascii="Times New Roman" w:hAnsi="Times New Roman" w:cs="Times New Roman"/>
          <w:b/>
          <w:sz w:val="28"/>
          <w:szCs w:val="28"/>
        </w:rPr>
      </w:pPr>
    </w:p>
    <w:p w:rsidR="00A744F8" w:rsidRPr="00FC753E" w:rsidRDefault="00A744F8" w:rsidP="00A744F8">
      <w:pPr>
        <w:rPr>
          <w:rFonts w:ascii="Times New Roman" w:hAnsi="Times New Roman" w:cs="Times New Roman"/>
          <w:b/>
          <w:color w:val="C00000"/>
          <w:sz w:val="28"/>
          <w:szCs w:val="28"/>
        </w:rPr>
      </w:pPr>
      <w:r w:rsidRPr="00FC753E">
        <w:rPr>
          <w:rFonts w:ascii="Times New Roman" w:hAnsi="Times New Roman" w:cs="Times New Roman"/>
          <w:b/>
          <w:color w:val="C00000"/>
          <w:sz w:val="28"/>
          <w:szCs w:val="28"/>
        </w:rPr>
        <w:lastRenderedPageBreak/>
        <w:t>Eylemler</w:t>
      </w:r>
    </w:p>
    <w:p w:rsidR="00A744F8" w:rsidRPr="00BE64DE" w:rsidRDefault="00A744F8" w:rsidP="00A744F8">
      <w:pPr>
        <w:rPr>
          <w:rFonts w:ascii="Times New Roman" w:hAnsi="Times New Roman" w:cs="Times New Roman"/>
          <w:b/>
          <w:sz w:val="28"/>
          <w:szCs w:val="28"/>
        </w:rPr>
      </w:pPr>
    </w:p>
    <w:tbl>
      <w:tblPr>
        <w:tblStyle w:val="KlavuzuTablo4-Vurgu1"/>
        <w:tblW w:w="4829" w:type="pct"/>
        <w:tblLayout w:type="fixed"/>
        <w:tblLook w:val="04A0"/>
      </w:tblPr>
      <w:tblGrid>
        <w:gridCol w:w="1064"/>
        <w:gridCol w:w="7009"/>
        <w:gridCol w:w="3502"/>
        <w:gridCol w:w="3505"/>
      </w:tblGrid>
      <w:tr w:rsidR="00A744F8" w:rsidRPr="00BE64DE" w:rsidTr="00FC753E">
        <w:trPr>
          <w:cnfStyle w:val="100000000000"/>
          <w:trHeight w:val="441"/>
        </w:trPr>
        <w:tc>
          <w:tcPr>
            <w:cnfStyle w:val="001000000000"/>
            <w:tcW w:w="353" w:type="pct"/>
            <w:hideMark/>
          </w:tcPr>
          <w:p w:rsidR="00A744F8" w:rsidRPr="00FC753E" w:rsidRDefault="00A744F8" w:rsidP="007D58CB">
            <w:pPr>
              <w:jc w:val="center"/>
              <w:rPr>
                <w:rFonts w:ascii="Times New Roman" w:hAnsi="Times New Roman"/>
                <w:bCs w:val="0"/>
                <w:color w:val="FFFFFF" w:themeColor="background1"/>
                <w:sz w:val="32"/>
                <w:szCs w:val="28"/>
              </w:rPr>
            </w:pPr>
            <w:r w:rsidRPr="00FC753E">
              <w:rPr>
                <w:rFonts w:ascii="Times New Roman" w:hAnsi="Times New Roman"/>
                <w:bCs w:val="0"/>
                <w:color w:val="FFFFFF" w:themeColor="background1"/>
                <w:sz w:val="32"/>
                <w:szCs w:val="28"/>
              </w:rPr>
              <w:t>No</w:t>
            </w:r>
          </w:p>
        </w:tc>
        <w:tc>
          <w:tcPr>
            <w:tcW w:w="2324" w:type="pct"/>
            <w:noWrap/>
            <w:hideMark/>
          </w:tcPr>
          <w:p w:rsidR="00A744F8" w:rsidRPr="00FC753E" w:rsidRDefault="00A744F8" w:rsidP="007D58CB">
            <w:pPr>
              <w:jc w:val="center"/>
              <w:cnfStyle w:val="100000000000"/>
              <w:rPr>
                <w:rFonts w:ascii="Times New Roman" w:hAnsi="Times New Roman"/>
                <w:bCs w:val="0"/>
                <w:color w:val="FFFFFF" w:themeColor="background1"/>
                <w:sz w:val="32"/>
                <w:szCs w:val="28"/>
              </w:rPr>
            </w:pPr>
            <w:r w:rsidRPr="00FC753E">
              <w:rPr>
                <w:rFonts w:ascii="Times New Roman" w:hAnsi="Times New Roman"/>
                <w:bCs w:val="0"/>
                <w:color w:val="FFFFFF" w:themeColor="background1"/>
                <w:sz w:val="32"/>
                <w:szCs w:val="28"/>
              </w:rPr>
              <w:t>Eylem İfadesi</w:t>
            </w:r>
          </w:p>
        </w:tc>
        <w:tc>
          <w:tcPr>
            <w:tcW w:w="1161" w:type="pct"/>
          </w:tcPr>
          <w:p w:rsidR="00A744F8" w:rsidRPr="00FC753E" w:rsidRDefault="00A744F8" w:rsidP="007D58CB">
            <w:pPr>
              <w:jc w:val="center"/>
              <w:cnfStyle w:val="100000000000"/>
              <w:rPr>
                <w:rFonts w:ascii="Times New Roman" w:hAnsi="Times New Roman"/>
                <w:bCs w:val="0"/>
                <w:color w:val="FFFFFF" w:themeColor="background1"/>
                <w:sz w:val="32"/>
                <w:szCs w:val="28"/>
              </w:rPr>
            </w:pPr>
            <w:r w:rsidRPr="00FC753E">
              <w:rPr>
                <w:rFonts w:ascii="Times New Roman" w:hAnsi="Times New Roman"/>
                <w:bCs w:val="0"/>
                <w:color w:val="FFFFFF" w:themeColor="background1"/>
                <w:sz w:val="32"/>
                <w:szCs w:val="28"/>
              </w:rPr>
              <w:t>Eylem Sorumlusu</w:t>
            </w:r>
          </w:p>
        </w:tc>
        <w:tc>
          <w:tcPr>
            <w:tcW w:w="1162" w:type="pct"/>
          </w:tcPr>
          <w:p w:rsidR="00A744F8" w:rsidRPr="00FC753E" w:rsidRDefault="00A744F8" w:rsidP="007D58CB">
            <w:pPr>
              <w:jc w:val="center"/>
              <w:cnfStyle w:val="100000000000"/>
              <w:rPr>
                <w:rFonts w:ascii="Times New Roman" w:hAnsi="Times New Roman"/>
                <w:bCs w:val="0"/>
                <w:color w:val="FFFFFF" w:themeColor="background1"/>
                <w:sz w:val="32"/>
                <w:szCs w:val="28"/>
              </w:rPr>
            </w:pPr>
            <w:r w:rsidRPr="00FC753E">
              <w:rPr>
                <w:rFonts w:ascii="Times New Roman" w:hAnsi="Times New Roman"/>
                <w:bCs w:val="0"/>
                <w:color w:val="FFFFFF" w:themeColor="background1"/>
                <w:sz w:val="32"/>
                <w:szCs w:val="28"/>
              </w:rPr>
              <w:t>Eylem Tarihi</w:t>
            </w:r>
          </w:p>
        </w:tc>
      </w:tr>
      <w:tr w:rsidR="00A744F8" w:rsidRPr="00BE64DE" w:rsidTr="00FC753E">
        <w:trPr>
          <w:cnfStyle w:val="000000100000"/>
          <w:trHeight w:val="567"/>
        </w:trPr>
        <w:tc>
          <w:tcPr>
            <w:cnfStyle w:val="001000000000"/>
            <w:tcW w:w="353" w:type="pct"/>
            <w:noWrap/>
            <w:hideMark/>
          </w:tcPr>
          <w:p w:rsidR="008D21A5" w:rsidRDefault="008D21A5" w:rsidP="007D58CB">
            <w:pPr>
              <w:jc w:val="center"/>
              <w:rPr>
                <w:rFonts w:ascii="Times New Roman" w:hAnsi="Times New Roman"/>
                <w:bCs w:val="0"/>
                <w:color w:val="000000"/>
                <w:sz w:val="28"/>
                <w:szCs w:val="28"/>
              </w:rPr>
            </w:pPr>
          </w:p>
          <w:p w:rsidR="00A744F8" w:rsidRPr="00FC753E" w:rsidRDefault="00723C7C" w:rsidP="007D58CB">
            <w:pPr>
              <w:jc w:val="center"/>
              <w:rPr>
                <w:rFonts w:ascii="Times New Roman" w:hAnsi="Times New Roman"/>
                <w:bCs w:val="0"/>
                <w:color w:val="000000"/>
                <w:sz w:val="28"/>
                <w:szCs w:val="28"/>
              </w:rPr>
            </w:pPr>
            <w:r>
              <w:rPr>
                <w:rFonts w:ascii="Times New Roman" w:hAnsi="Times New Roman"/>
                <w:bCs w:val="0"/>
                <w:color w:val="000000"/>
                <w:sz w:val="28"/>
                <w:szCs w:val="28"/>
              </w:rPr>
              <w:t>2.1.a</w:t>
            </w:r>
            <w:r w:rsidR="00A744F8" w:rsidRPr="00FC753E">
              <w:rPr>
                <w:rFonts w:ascii="Times New Roman" w:hAnsi="Times New Roman"/>
                <w:bCs w:val="0"/>
                <w:color w:val="000000"/>
                <w:sz w:val="28"/>
                <w:szCs w:val="28"/>
              </w:rPr>
              <w:t>.</w:t>
            </w:r>
          </w:p>
        </w:tc>
        <w:tc>
          <w:tcPr>
            <w:tcW w:w="2324" w:type="pct"/>
          </w:tcPr>
          <w:p w:rsidR="00A744F8" w:rsidRPr="00BE64DE" w:rsidRDefault="00723C7C" w:rsidP="007D58CB">
            <w:pPr>
              <w:jc w:val="both"/>
              <w:cnfStyle w:val="000000100000"/>
              <w:rPr>
                <w:rFonts w:ascii="Times New Roman" w:hAnsi="Times New Roman"/>
                <w:color w:val="000000"/>
                <w:sz w:val="28"/>
                <w:szCs w:val="28"/>
              </w:rPr>
            </w:pPr>
            <w:r>
              <w:rPr>
                <w:rFonts w:ascii="Times New Roman" w:hAnsi="Times New Roman"/>
                <w:color w:val="000000"/>
                <w:sz w:val="28"/>
                <w:szCs w:val="28"/>
              </w:rPr>
              <w:t>Öğrencileri üst öğrenim sınavlarına yönlendirip sınava hazırlamak</w:t>
            </w:r>
          </w:p>
        </w:tc>
        <w:tc>
          <w:tcPr>
            <w:tcW w:w="1161" w:type="pct"/>
          </w:tcPr>
          <w:p w:rsidR="00A744F8" w:rsidRPr="00BE64DE" w:rsidRDefault="008D21A5" w:rsidP="008D21A5">
            <w:pPr>
              <w:jc w:val="center"/>
              <w:cnfStyle w:val="000000100000"/>
              <w:rPr>
                <w:rFonts w:ascii="Times New Roman" w:hAnsi="Times New Roman"/>
                <w:color w:val="000000"/>
                <w:sz w:val="28"/>
                <w:szCs w:val="28"/>
              </w:rPr>
            </w:pPr>
            <w:r w:rsidRPr="00BE64DE">
              <w:rPr>
                <w:rFonts w:ascii="Times New Roman" w:hAnsi="Times New Roman"/>
                <w:color w:val="000000"/>
                <w:sz w:val="28"/>
                <w:szCs w:val="28"/>
              </w:rPr>
              <w:t>Okul Stratejik Plan Ekibi</w:t>
            </w:r>
          </w:p>
        </w:tc>
        <w:tc>
          <w:tcPr>
            <w:tcW w:w="1162" w:type="pct"/>
          </w:tcPr>
          <w:p w:rsidR="00A744F8" w:rsidRPr="00BE64DE" w:rsidRDefault="008D21A5" w:rsidP="008D21A5">
            <w:pPr>
              <w:jc w:val="center"/>
              <w:cnfStyle w:val="000000100000"/>
              <w:rPr>
                <w:rFonts w:ascii="Times New Roman" w:hAnsi="Times New Roman"/>
                <w:color w:val="000000"/>
                <w:sz w:val="28"/>
                <w:szCs w:val="28"/>
              </w:rPr>
            </w:pPr>
            <w:r>
              <w:rPr>
                <w:rFonts w:ascii="Times New Roman" w:hAnsi="Times New Roman"/>
                <w:color w:val="000000"/>
                <w:sz w:val="28"/>
                <w:szCs w:val="28"/>
              </w:rPr>
              <w:t>Yıl Boyunca</w:t>
            </w:r>
          </w:p>
        </w:tc>
      </w:tr>
      <w:tr w:rsidR="008D21A5" w:rsidRPr="00BE64DE" w:rsidTr="00FC753E">
        <w:trPr>
          <w:trHeight w:val="567"/>
        </w:trPr>
        <w:tc>
          <w:tcPr>
            <w:cnfStyle w:val="001000000000"/>
            <w:tcW w:w="353" w:type="pct"/>
            <w:noWrap/>
          </w:tcPr>
          <w:p w:rsidR="008D21A5" w:rsidRDefault="008D21A5" w:rsidP="007D58CB">
            <w:pPr>
              <w:jc w:val="center"/>
              <w:rPr>
                <w:rFonts w:ascii="Times New Roman" w:hAnsi="Times New Roman"/>
                <w:bCs w:val="0"/>
                <w:color w:val="000000"/>
                <w:sz w:val="28"/>
                <w:szCs w:val="28"/>
              </w:rPr>
            </w:pPr>
          </w:p>
          <w:p w:rsidR="008D21A5" w:rsidRPr="00FC753E" w:rsidRDefault="008D21A5" w:rsidP="007D58CB">
            <w:pPr>
              <w:jc w:val="center"/>
              <w:rPr>
                <w:rFonts w:ascii="Times New Roman" w:hAnsi="Times New Roman"/>
                <w:bCs w:val="0"/>
                <w:color w:val="000000"/>
                <w:sz w:val="28"/>
                <w:szCs w:val="28"/>
              </w:rPr>
            </w:pPr>
            <w:r>
              <w:rPr>
                <w:rFonts w:ascii="Times New Roman" w:hAnsi="Times New Roman"/>
                <w:bCs w:val="0"/>
                <w:color w:val="000000"/>
                <w:sz w:val="28"/>
                <w:szCs w:val="28"/>
              </w:rPr>
              <w:t>2.1.b</w:t>
            </w:r>
          </w:p>
        </w:tc>
        <w:tc>
          <w:tcPr>
            <w:tcW w:w="2324" w:type="pct"/>
          </w:tcPr>
          <w:p w:rsidR="008D21A5" w:rsidRPr="00BE64DE" w:rsidRDefault="008D21A5" w:rsidP="0000069E">
            <w:pPr>
              <w:jc w:val="both"/>
              <w:cnfStyle w:val="000000000000"/>
              <w:rPr>
                <w:rFonts w:ascii="Times New Roman" w:hAnsi="Times New Roman"/>
                <w:color w:val="000000"/>
                <w:sz w:val="28"/>
                <w:szCs w:val="28"/>
              </w:rPr>
            </w:pPr>
            <w:r>
              <w:rPr>
                <w:rFonts w:ascii="Times New Roman" w:hAnsi="Times New Roman"/>
                <w:color w:val="000000"/>
                <w:sz w:val="28"/>
                <w:szCs w:val="28"/>
              </w:rPr>
              <w:t>Öğrencileri üst öğrenim sınavlarına yönlendirip sınava hazırlamak</w:t>
            </w:r>
          </w:p>
        </w:tc>
        <w:tc>
          <w:tcPr>
            <w:tcW w:w="1161" w:type="pct"/>
          </w:tcPr>
          <w:p w:rsidR="008D21A5" w:rsidRPr="00BE64DE" w:rsidRDefault="008D21A5" w:rsidP="008D21A5">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Okul Stratejik Plan Ekibi</w:t>
            </w:r>
          </w:p>
        </w:tc>
        <w:tc>
          <w:tcPr>
            <w:tcW w:w="1162" w:type="pct"/>
          </w:tcPr>
          <w:p w:rsidR="008D21A5" w:rsidRPr="00BE64DE" w:rsidRDefault="008D21A5" w:rsidP="008D21A5">
            <w:pPr>
              <w:jc w:val="center"/>
              <w:cnfStyle w:val="000000000000"/>
              <w:rPr>
                <w:rFonts w:ascii="Times New Roman" w:hAnsi="Times New Roman"/>
                <w:color w:val="000000"/>
                <w:sz w:val="28"/>
                <w:szCs w:val="28"/>
              </w:rPr>
            </w:pPr>
            <w:r>
              <w:rPr>
                <w:rFonts w:ascii="Times New Roman" w:hAnsi="Times New Roman"/>
                <w:color w:val="000000"/>
                <w:sz w:val="28"/>
                <w:szCs w:val="28"/>
              </w:rPr>
              <w:t>Yıl Boyunca</w:t>
            </w:r>
          </w:p>
        </w:tc>
      </w:tr>
      <w:tr w:rsidR="008D21A5" w:rsidRPr="00BE64DE" w:rsidTr="00FC753E">
        <w:trPr>
          <w:cnfStyle w:val="000000100000"/>
          <w:trHeight w:val="567"/>
        </w:trPr>
        <w:tc>
          <w:tcPr>
            <w:cnfStyle w:val="001000000000"/>
            <w:tcW w:w="353" w:type="pct"/>
            <w:noWrap/>
          </w:tcPr>
          <w:p w:rsidR="008D21A5" w:rsidRDefault="008D21A5" w:rsidP="007D58CB">
            <w:pPr>
              <w:jc w:val="center"/>
              <w:rPr>
                <w:rFonts w:ascii="Times New Roman" w:hAnsi="Times New Roman"/>
                <w:bCs w:val="0"/>
                <w:color w:val="000000"/>
                <w:sz w:val="28"/>
                <w:szCs w:val="28"/>
              </w:rPr>
            </w:pPr>
          </w:p>
          <w:p w:rsidR="008D21A5" w:rsidRPr="00FC753E" w:rsidRDefault="008D21A5" w:rsidP="007D58CB">
            <w:pPr>
              <w:jc w:val="center"/>
              <w:rPr>
                <w:rFonts w:ascii="Times New Roman" w:hAnsi="Times New Roman"/>
                <w:bCs w:val="0"/>
                <w:color w:val="000000"/>
                <w:sz w:val="28"/>
                <w:szCs w:val="28"/>
              </w:rPr>
            </w:pPr>
            <w:r>
              <w:rPr>
                <w:rFonts w:ascii="Times New Roman" w:hAnsi="Times New Roman"/>
                <w:bCs w:val="0"/>
                <w:color w:val="000000"/>
                <w:sz w:val="28"/>
                <w:szCs w:val="28"/>
              </w:rPr>
              <w:t>2.1.c</w:t>
            </w:r>
          </w:p>
        </w:tc>
        <w:tc>
          <w:tcPr>
            <w:tcW w:w="2324" w:type="pct"/>
          </w:tcPr>
          <w:p w:rsidR="008D21A5" w:rsidRDefault="008D21A5" w:rsidP="007D58CB">
            <w:pPr>
              <w:jc w:val="both"/>
              <w:cnfStyle w:val="000000100000"/>
              <w:rPr>
                <w:rFonts w:ascii="Times New Roman" w:hAnsi="Times New Roman"/>
                <w:sz w:val="28"/>
                <w:szCs w:val="28"/>
                <w:highlight w:val="green"/>
              </w:rPr>
            </w:pPr>
          </w:p>
          <w:p w:rsidR="008D21A5" w:rsidRPr="00BE64DE" w:rsidRDefault="008D21A5" w:rsidP="007D58CB">
            <w:pPr>
              <w:jc w:val="both"/>
              <w:cnfStyle w:val="000000100000"/>
              <w:rPr>
                <w:rFonts w:ascii="Times New Roman" w:hAnsi="Times New Roman"/>
                <w:sz w:val="28"/>
                <w:szCs w:val="28"/>
                <w:highlight w:val="green"/>
              </w:rPr>
            </w:pPr>
            <w:r w:rsidRPr="008D21A5">
              <w:rPr>
                <w:rFonts w:ascii="Times New Roman" w:hAnsi="Times New Roman"/>
                <w:color w:val="000000"/>
                <w:sz w:val="28"/>
                <w:szCs w:val="28"/>
              </w:rPr>
              <w:t>Öğrencilere aylık deneme sınavları yapmak</w:t>
            </w:r>
          </w:p>
        </w:tc>
        <w:tc>
          <w:tcPr>
            <w:tcW w:w="1161" w:type="pct"/>
          </w:tcPr>
          <w:p w:rsidR="008D21A5" w:rsidRDefault="008D21A5" w:rsidP="008D21A5">
            <w:pPr>
              <w:jc w:val="center"/>
              <w:cnfStyle w:val="000000100000"/>
              <w:rPr>
                <w:rFonts w:ascii="Times New Roman" w:hAnsi="Times New Roman"/>
                <w:color w:val="000000"/>
                <w:sz w:val="28"/>
                <w:szCs w:val="28"/>
              </w:rPr>
            </w:pPr>
          </w:p>
          <w:p w:rsidR="008D21A5" w:rsidRPr="00BE64DE" w:rsidRDefault="008D21A5" w:rsidP="008D21A5">
            <w:pPr>
              <w:jc w:val="center"/>
              <w:cnfStyle w:val="000000100000"/>
              <w:rPr>
                <w:rFonts w:ascii="Times New Roman" w:hAnsi="Times New Roman"/>
                <w:color w:val="000000"/>
                <w:sz w:val="28"/>
                <w:szCs w:val="28"/>
              </w:rPr>
            </w:pPr>
            <w:r w:rsidRPr="00BE64DE">
              <w:rPr>
                <w:rFonts w:ascii="Times New Roman" w:hAnsi="Times New Roman"/>
                <w:color w:val="000000"/>
                <w:sz w:val="28"/>
                <w:szCs w:val="28"/>
              </w:rPr>
              <w:t>Okul Stratejik Plan Ekibi</w:t>
            </w:r>
          </w:p>
        </w:tc>
        <w:tc>
          <w:tcPr>
            <w:tcW w:w="1162" w:type="pct"/>
          </w:tcPr>
          <w:p w:rsidR="008D21A5" w:rsidRDefault="008D21A5" w:rsidP="008D21A5">
            <w:pPr>
              <w:jc w:val="center"/>
              <w:cnfStyle w:val="000000100000"/>
              <w:rPr>
                <w:rFonts w:ascii="Times New Roman" w:hAnsi="Times New Roman"/>
                <w:color w:val="000000"/>
                <w:sz w:val="28"/>
                <w:szCs w:val="28"/>
              </w:rPr>
            </w:pPr>
          </w:p>
          <w:p w:rsidR="008D21A5" w:rsidRPr="00BE64DE" w:rsidRDefault="008D21A5" w:rsidP="008D21A5">
            <w:pPr>
              <w:jc w:val="center"/>
              <w:cnfStyle w:val="000000100000"/>
              <w:rPr>
                <w:rFonts w:ascii="Times New Roman" w:hAnsi="Times New Roman"/>
                <w:color w:val="000000"/>
                <w:sz w:val="28"/>
                <w:szCs w:val="28"/>
              </w:rPr>
            </w:pPr>
            <w:r>
              <w:rPr>
                <w:rFonts w:ascii="Times New Roman" w:hAnsi="Times New Roman"/>
                <w:color w:val="000000"/>
                <w:sz w:val="28"/>
                <w:szCs w:val="28"/>
              </w:rPr>
              <w:t>Yıl Boyunca</w:t>
            </w:r>
          </w:p>
        </w:tc>
      </w:tr>
      <w:tr w:rsidR="008D21A5" w:rsidRPr="00BE64DE" w:rsidTr="00FC753E">
        <w:trPr>
          <w:trHeight w:val="567"/>
        </w:trPr>
        <w:tc>
          <w:tcPr>
            <w:cnfStyle w:val="001000000000"/>
            <w:tcW w:w="353" w:type="pct"/>
            <w:noWrap/>
          </w:tcPr>
          <w:p w:rsidR="008D21A5" w:rsidRDefault="008D21A5" w:rsidP="007D58CB">
            <w:pPr>
              <w:jc w:val="center"/>
              <w:rPr>
                <w:rFonts w:ascii="Times New Roman" w:hAnsi="Times New Roman"/>
                <w:bCs w:val="0"/>
                <w:color w:val="000000"/>
                <w:sz w:val="28"/>
                <w:szCs w:val="28"/>
              </w:rPr>
            </w:pPr>
          </w:p>
          <w:p w:rsidR="008D21A5" w:rsidRPr="00FC753E" w:rsidRDefault="008D21A5" w:rsidP="007D58CB">
            <w:pPr>
              <w:jc w:val="center"/>
              <w:rPr>
                <w:rFonts w:ascii="Times New Roman" w:hAnsi="Times New Roman"/>
                <w:bCs w:val="0"/>
                <w:color w:val="000000"/>
                <w:sz w:val="28"/>
                <w:szCs w:val="28"/>
              </w:rPr>
            </w:pPr>
            <w:r>
              <w:rPr>
                <w:rFonts w:ascii="Times New Roman" w:hAnsi="Times New Roman"/>
                <w:bCs w:val="0"/>
                <w:color w:val="000000"/>
                <w:sz w:val="28"/>
                <w:szCs w:val="28"/>
              </w:rPr>
              <w:t>2.1.d</w:t>
            </w:r>
          </w:p>
        </w:tc>
        <w:tc>
          <w:tcPr>
            <w:tcW w:w="2324" w:type="pct"/>
          </w:tcPr>
          <w:p w:rsidR="008D21A5" w:rsidRDefault="008D21A5" w:rsidP="007D58CB">
            <w:pPr>
              <w:jc w:val="both"/>
              <w:cnfStyle w:val="000000000000"/>
              <w:rPr>
                <w:rFonts w:ascii="Times New Roman" w:hAnsi="Times New Roman"/>
                <w:sz w:val="28"/>
                <w:szCs w:val="28"/>
                <w:highlight w:val="green"/>
              </w:rPr>
            </w:pPr>
          </w:p>
          <w:p w:rsidR="008D21A5" w:rsidRPr="008D21A5" w:rsidRDefault="008D21A5" w:rsidP="008D21A5">
            <w:pPr>
              <w:jc w:val="both"/>
              <w:cnfStyle w:val="000000000000"/>
              <w:rPr>
                <w:rFonts w:ascii="MVYAAN+NeoSansPro-Medium" w:hAnsi="MVYAAN+NeoSansPro-Medium" w:cs="MVYAAN+NeoSansPro-Medium"/>
                <w:sz w:val="23"/>
                <w:szCs w:val="23"/>
              </w:rPr>
            </w:pPr>
            <w:r w:rsidRPr="008D21A5">
              <w:rPr>
                <w:rFonts w:ascii="Times New Roman" w:hAnsi="Times New Roman"/>
                <w:color w:val="000000"/>
                <w:sz w:val="28"/>
                <w:szCs w:val="28"/>
              </w:rPr>
              <w:t>DYK’nın öneminin ve faydasının anlatılarak veli ve öğrencilerin teşvik edilmesi</w:t>
            </w:r>
            <w:r>
              <w:rPr>
                <w:rFonts w:ascii="Times New Roman" w:hAnsi="Times New Roman"/>
                <w:color w:val="000000"/>
                <w:sz w:val="28"/>
                <w:szCs w:val="28"/>
              </w:rPr>
              <w:t>ni sağlamak</w:t>
            </w:r>
          </w:p>
        </w:tc>
        <w:tc>
          <w:tcPr>
            <w:tcW w:w="1161" w:type="pct"/>
          </w:tcPr>
          <w:p w:rsidR="008D21A5" w:rsidRDefault="008D21A5" w:rsidP="008D21A5">
            <w:pPr>
              <w:jc w:val="center"/>
              <w:cnfStyle w:val="000000000000"/>
              <w:rPr>
                <w:rFonts w:ascii="Times New Roman" w:hAnsi="Times New Roman"/>
                <w:color w:val="000000"/>
                <w:sz w:val="28"/>
                <w:szCs w:val="28"/>
              </w:rPr>
            </w:pPr>
          </w:p>
          <w:p w:rsidR="008D21A5" w:rsidRPr="00BE64DE" w:rsidRDefault="008D21A5" w:rsidP="008D21A5">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Okul Stratejik Plan Ekibi</w:t>
            </w:r>
          </w:p>
        </w:tc>
        <w:tc>
          <w:tcPr>
            <w:tcW w:w="1162" w:type="pct"/>
          </w:tcPr>
          <w:p w:rsidR="008D21A5" w:rsidRDefault="008D21A5" w:rsidP="008D21A5">
            <w:pPr>
              <w:jc w:val="center"/>
              <w:cnfStyle w:val="000000000000"/>
              <w:rPr>
                <w:rFonts w:ascii="Times New Roman" w:hAnsi="Times New Roman"/>
                <w:color w:val="000000"/>
                <w:sz w:val="28"/>
                <w:szCs w:val="28"/>
              </w:rPr>
            </w:pPr>
          </w:p>
          <w:p w:rsidR="008D21A5" w:rsidRPr="00BE64DE" w:rsidRDefault="008D21A5" w:rsidP="008D21A5">
            <w:pPr>
              <w:jc w:val="center"/>
              <w:cnfStyle w:val="000000000000"/>
              <w:rPr>
                <w:rFonts w:ascii="Times New Roman" w:hAnsi="Times New Roman"/>
                <w:color w:val="000000"/>
                <w:sz w:val="28"/>
                <w:szCs w:val="28"/>
              </w:rPr>
            </w:pPr>
            <w:r>
              <w:rPr>
                <w:rFonts w:ascii="Times New Roman" w:hAnsi="Times New Roman"/>
                <w:color w:val="000000"/>
                <w:sz w:val="28"/>
                <w:szCs w:val="28"/>
              </w:rPr>
              <w:t>Yıl Boyunca</w:t>
            </w:r>
          </w:p>
        </w:tc>
      </w:tr>
      <w:tr w:rsidR="008D21A5" w:rsidRPr="00BE64DE" w:rsidTr="00FC753E">
        <w:trPr>
          <w:cnfStyle w:val="000000100000"/>
          <w:trHeight w:val="567"/>
        </w:trPr>
        <w:tc>
          <w:tcPr>
            <w:cnfStyle w:val="001000000000"/>
            <w:tcW w:w="353" w:type="pct"/>
            <w:noWrap/>
          </w:tcPr>
          <w:p w:rsidR="008D21A5" w:rsidRPr="00FC753E" w:rsidRDefault="008D21A5" w:rsidP="007D58CB">
            <w:pPr>
              <w:jc w:val="center"/>
              <w:rPr>
                <w:rFonts w:ascii="Times New Roman" w:hAnsi="Times New Roman"/>
                <w:bCs w:val="0"/>
                <w:color w:val="000000"/>
                <w:sz w:val="28"/>
                <w:szCs w:val="28"/>
              </w:rPr>
            </w:pPr>
            <w:r>
              <w:rPr>
                <w:rFonts w:ascii="Times New Roman" w:hAnsi="Times New Roman"/>
                <w:bCs w:val="0"/>
                <w:color w:val="000000"/>
                <w:sz w:val="28"/>
                <w:szCs w:val="28"/>
              </w:rPr>
              <w:t>2.1.e</w:t>
            </w:r>
          </w:p>
        </w:tc>
        <w:tc>
          <w:tcPr>
            <w:tcW w:w="2324" w:type="pct"/>
          </w:tcPr>
          <w:p w:rsidR="008D21A5" w:rsidRPr="00BE64DE" w:rsidRDefault="008D21A5" w:rsidP="007D58CB">
            <w:pPr>
              <w:jc w:val="both"/>
              <w:cnfStyle w:val="000000100000"/>
              <w:rPr>
                <w:rFonts w:ascii="Times New Roman" w:hAnsi="Times New Roman"/>
                <w:sz w:val="28"/>
                <w:szCs w:val="28"/>
                <w:highlight w:val="green"/>
              </w:rPr>
            </w:pPr>
            <w:r w:rsidRPr="008D21A5">
              <w:rPr>
                <w:rFonts w:ascii="Times New Roman" w:hAnsi="Times New Roman"/>
                <w:color w:val="000000"/>
                <w:sz w:val="28"/>
                <w:szCs w:val="28"/>
              </w:rPr>
              <w:t>Sınıf bazında veli toplantıları yapmak ve veli ziyaretleri gerçekleştirmek</w:t>
            </w:r>
          </w:p>
        </w:tc>
        <w:tc>
          <w:tcPr>
            <w:tcW w:w="1161" w:type="pct"/>
          </w:tcPr>
          <w:p w:rsidR="008D21A5" w:rsidRDefault="008D21A5" w:rsidP="008D21A5">
            <w:pPr>
              <w:jc w:val="center"/>
              <w:cnfStyle w:val="000000100000"/>
              <w:rPr>
                <w:rFonts w:ascii="Times New Roman" w:hAnsi="Times New Roman"/>
                <w:color w:val="000000"/>
                <w:sz w:val="28"/>
                <w:szCs w:val="28"/>
              </w:rPr>
            </w:pPr>
            <w:r>
              <w:rPr>
                <w:rFonts w:ascii="Times New Roman" w:hAnsi="Times New Roman"/>
                <w:color w:val="000000"/>
                <w:sz w:val="28"/>
                <w:szCs w:val="28"/>
              </w:rPr>
              <w:t>Sınıf Rehber Öğretmenleri</w:t>
            </w:r>
          </w:p>
          <w:p w:rsidR="008D21A5" w:rsidRPr="00BE64DE" w:rsidRDefault="008D21A5" w:rsidP="008D21A5">
            <w:pPr>
              <w:jc w:val="center"/>
              <w:cnfStyle w:val="000000100000"/>
              <w:rPr>
                <w:rFonts w:ascii="Times New Roman" w:hAnsi="Times New Roman"/>
                <w:color w:val="000000"/>
                <w:sz w:val="28"/>
                <w:szCs w:val="28"/>
              </w:rPr>
            </w:pPr>
            <w:r>
              <w:rPr>
                <w:rFonts w:ascii="Times New Roman" w:hAnsi="Times New Roman"/>
                <w:color w:val="000000"/>
                <w:sz w:val="28"/>
                <w:szCs w:val="28"/>
              </w:rPr>
              <w:t>Rehberlik Öğretmeni</w:t>
            </w:r>
          </w:p>
        </w:tc>
        <w:tc>
          <w:tcPr>
            <w:tcW w:w="1162" w:type="pct"/>
          </w:tcPr>
          <w:p w:rsidR="008D21A5" w:rsidRPr="00BE64DE" w:rsidRDefault="008D21A5" w:rsidP="008D21A5">
            <w:pPr>
              <w:jc w:val="center"/>
              <w:cnfStyle w:val="000000100000"/>
              <w:rPr>
                <w:rFonts w:ascii="Times New Roman" w:hAnsi="Times New Roman"/>
                <w:color w:val="000000"/>
                <w:sz w:val="28"/>
                <w:szCs w:val="28"/>
              </w:rPr>
            </w:pPr>
            <w:r>
              <w:rPr>
                <w:rFonts w:ascii="Times New Roman" w:hAnsi="Times New Roman"/>
                <w:color w:val="000000"/>
                <w:sz w:val="28"/>
                <w:szCs w:val="28"/>
              </w:rPr>
              <w:t>Yıl Boyunca</w:t>
            </w:r>
          </w:p>
        </w:tc>
      </w:tr>
      <w:tr w:rsidR="005929CA" w:rsidRPr="00BE64DE" w:rsidTr="00FC753E">
        <w:trPr>
          <w:trHeight w:val="567"/>
        </w:trPr>
        <w:tc>
          <w:tcPr>
            <w:cnfStyle w:val="001000000000"/>
            <w:tcW w:w="353" w:type="pct"/>
            <w:noWrap/>
          </w:tcPr>
          <w:p w:rsidR="005929CA" w:rsidRDefault="005929CA" w:rsidP="007D58CB">
            <w:pPr>
              <w:jc w:val="center"/>
              <w:rPr>
                <w:rFonts w:ascii="Times New Roman" w:hAnsi="Times New Roman"/>
                <w:bCs w:val="0"/>
                <w:color w:val="000000"/>
                <w:sz w:val="28"/>
                <w:szCs w:val="28"/>
              </w:rPr>
            </w:pPr>
            <w:r>
              <w:rPr>
                <w:rFonts w:ascii="Times New Roman" w:hAnsi="Times New Roman"/>
                <w:bCs w:val="0"/>
                <w:color w:val="000000"/>
                <w:sz w:val="28"/>
                <w:szCs w:val="28"/>
              </w:rPr>
              <w:t>2.2.a</w:t>
            </w:r>
          </w:p>
        </w:tc>
        <w:tc>
          <w:tcPr>
            <w:tcW w:w="2324" w:type="pct"/>
          </w:tcPr>
          <w:p w:rsidR="005929CA" w:rsidRPr="008D21A5" w:rsidRDefault="005929CA" w:rsidP="007D58CB">
            <w:pPr>
              <w:jc w:val="both"/>
              <w:cnfStyle w:val="000000000000"/>
              <w:rPr>
                <w:rFonts w:ascii="Times New Roman" w:hAnsi="Times New Roman"/>
                <w:color w:val="000000"/>
                <w:sz w:val="28"/>
                <w:szCs w:val="28"/>
              </w:rPr>
            </w:pPr>
            <w:r>
              <w:rPr>
                <w:rFonts w:ascii="Times New Roman" w:hAnsi="Times New Roman"/>
                <w:color w:val="000000"/>
                <w:sz w:val="28"/>
                <w:szCs w:val="28"/>
              </w:rPr>
              <w:t>Kitap okuma saati yapmak ve okuma yarışmaları düzenlemek</w:t>
            </w:r>
          </w:p>
        </w:tc>
        <w:tc>
          <w:tcPr>
            <w:tcW w:w="1161" w:type="pct"/>
          </w:tcPr>
          <w:p w:rsidR="005929CA" w:rsidRDefault="005929CA" w:rsidP="005929CA">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Okul Stratejik Plan Ekibi</w:t>
            </w:r>
          </w:p>
          <w:p w:rsidR="005929CA" w:rsidRPr="00BE64DE" w:rsidRDefault="005929CA" w:rsidP="005929CA">
            <w:pPr>
              <w:jc w:val="center"/>
              <w:cnfStyle w:val="000000000000"/>
              <w:rPr>
                <w:rFonts w:ascii="Times New Roman" w:hAnsi="Times New Roman"/>
                <w:color w:val="000000"/>
                <w:sz w:val="28"/>
                <w:szCs w:val="28"/>
              </w:rPr>
            </w:pPr>
            <w:r>
              <w:rPr>
                <w:rFonts w:ascii="Times New Roman" w:hAnsi="Times New Roman"/>
                <w:color w:val="000000"/>
                <w:sz w:val="28"/>
                <w:szCs w:val="28"/>
              </w:rPr>
              <w:t>Sınıf Rehber Öğretmenleri</w:t>
            </w:r>
          </w:p>
        </w:tc>
        <w:tc>
          <w:tcPr>
            <w:tcW w:w="1162" w:type="pct"/>
          </w:tcPr>
          <w:p w:rsidR="005929CA" w:rsidRPr="00BE64DE" w:rsidRDefault="005929CA" w:rsidP="005929CA">
            <w:pPr>
              <w:jc w:val="center"/>
              <w:cnfStyle w:val="000000000000"/>
              <w:rPr>
                <w:rFonts w:ascii="Times New Roman" w:hAnsi="Times New Roman"/>
                <w:color w:val="000000"/>
                <w:sz w:val="28"/>
                <w:szCs w:val="28"/>
              </w:rPr>
            </w:pPr>
            <w:r>
              <w:rPr>
                <w:rFonts w:ascii="Times New Roman" w:hAnsi="Times New Roman"/>
                <w:color w:val="000000"/>
                <w:sz w:val="28"/>
                <w:szCs w:val="28"/>
              </w:rPr>
              <w:t>Yıl Boyunca</w:t>
            </w:r>
          </w:p>
        </w:tc>
      </w:tr>
      <w:tr w:rsidR="005929CA" w:rsidRPr="00BE64DE" w:rsidTr="00FC753E">
        <w:trPr>
          <w:cnfStyle w:val="000000100000"/>
          <w:trHeight w:val="567"/>
        </w:trPr>
        <w:tc>
          <w:tcPr>
            <w:cnfStyle w:val="001000000000"/>
            <w:tcW w:w="353" w:type="pct"/>
            <w:noWrap/>
          </w:tcPr>
          <w:p w:rsidR="005929CA" w:rsidRDefault="005929CA" w:rsidP="007D58CB">
            <w:pPr>
              <w:jc w:val="center"/>
              <w:rPr>
                <w:rFonts w:ascii="Times New Roman" w:hAnsi="Times New Roman"/>
                <w:bCs w:val="0"/>
                <w:color w:val="000000"/>
                <w:sz w:val="28"/>
                <w:szCs w:val="28"/>
              </w:rPr>
            </w:pPr>
            <w:r>
              <w:rPr>
                <w:rFonts w:ascii="Times New Roman" w:hAnsi="Times New Roman"/>
                <w:bCs w:val="0"/>
                <w:color w:val="000000"/>
                <w:sz w:val="28"/>
                <w:szCs w:val="28"/>
              </w:rPr>
              <w:t>2.2.b</w:t>
            </w:r>
          </w:p>
        </w:tc>
        <w:tc>
          <w:tcPr>
            <w:tcW w:w="2324" w:type="pct"/>
          </w:tcPr>
          <w:p w:rsidR="005929CA" w:rsidRPr="008D21A5" w:rsidRDefault="005929CA" w:rsidP="007D58CB">
            <w:pPr>
              <w:jc w:val="both"/>
              <w:cnfStyle w:val="000000100000"/>
              <w:rPr>
                <w:rFonts w:ascii="Times New Roman" w:hAnsi="Times New Roman"/>
                <w:color w:val="000000"/>
                <w:sz w:val="28"/>
                <w:szCs w:val="28"/>
              </w:rPr>
            </w:pPr>
            <w:r>
              <w:rPr>
                <w:rFonts w:ascii="Times New Roman" w:hAnsi="Times New Roman"/>
                <w:color w:val="000000"/>
                <w:sz w:val="28"/>
                <w:szCs w:val="28"/>
              </w:rPr>
              <w:t>Okuma yazmayı öğrenemeyen öğrencilerin tespit edilip gerekli çalışmaları ve yönlendirmeleri yapmak</w:t>
            </w:r>
          </w:p>
        </w:tc>
        <w:tc>
          <w:tcPr>
            <w:tcW w:w="1161" w:type="pct"/>
          </w:tcPr>
          <w:p w:rsidR="005929CA" w:rsidRDefault="005929CA" w:rsidP="0000069E">
            <w:pPr>
              <w:jc w:val="center"/>
              <w:cnfStyle w:val="000000100000"/>
              <w:rPr>
                <w:rFonts w:ascii="Times New Roman" w:hAnsi="Times New Roman"/>
                <w:color w:val="000000"/>
                <w:sz w:val="28"/>
                <w:szCs w:val="28"/>
              </w:rPr>
            </w:pPr>
            <w:r w:rsidRPr="00BE64DE">
              <w:rPr>
                <w:rFonts w:ascii="Times New Roman" w:hAnsi="Times New Roman"/>
                <w:color w:val="000000"/>
                <w:sz w:val="28"/>
                <w:szCs w:val="28"/>
              </w:rPr>
              <w:t>Okul Stratejik Plan Ekibi</w:t>
            </w:r>
          </w:p>
          <w:p w:rsidR="005929CA" w:rsidRPr="00BE64DE" w:rsidRDefault="005929CA" w:rsidP="0000069E">
            <w:pPr>
              <w:jc w:val="center"/>
              <w:cnfStyle w:val="000000100000"/>
              <w:rPr>
                <w:rFonts w:ascii="Times New Roman" w:hAnsi="Times New Roman"/>
                <w:color w:val="000000"/>
                <w:sz w:val="28"/>
                <w:szCs w:val="28"/>
              </w:rPr>
            </w:pPr>
            <w:r>
              <w:rPr>
                <w:rFonts w:ascii="Times New Roman" w:hAnsi="Times New Roman"/>
                <w:color w:val="000000"/>
                <w:sz w:val="28"/>
                <w:szCs w:val="28"/>
              </w:rPr>
              <w:t>Rehberlik Öğretmeni</w:t>
            </w:r>
          </w:p>
        </w:tc>
        <w:tc>
          <w:tcPr>
            <w:tcW w:w="1162" w:type="pct"/>
          </w:tcPr>
          <w:p w:rsidR="005929CA" w:rsidRPr="00BE64DE" w:rsidRDefault="005929CA" w:rsidP="0000069E">
            <w:pPr>
              <w:jc w:val="center"/>
              <w:cnfStyle w:val="000000100000"/>
              <w:rPr>
                <w:rFonts w:ascii="Times New Roman" w:hAnsi="Times New Roman"/>
                <w:color w:val="000000"/>
                <w:sz w:val="28"/>
                <w:szCs w:val="28"/>
              </w:rPr>
            </w:pPr>
            <w:r>
              <w:rPr>
                <w:rFonts w:ascii="Times New Roman" w:hAnsi="Times New Roman"/>
                <w:color w:val="000000"/>
                <w:sz w:val="28"/>
                <w:szCs w:val="28"/>
              </w:rPr>
              <w:t>Yıl Boyunca</w:t>
            </w:r>
          </w:p>
        </w:tc>
      </w:tr>
      <w:tr w:rsidR="005929CA" w:rsidRPr="00BE64DE" w:rsidTr="00FC753E">
        <w:trPr>
          <w:trHeight w:val="567"/>
        </w:trPr>
        <w:tc>
          <w:tcPr>
            <w:cnfStyle w:val="001000000000"/>
            <w:tcW w:w="353" w:type="pct"/>
            <w:noWrap/>
          </w:tcPr>
          <w:p w:rsidR="005929CA" w:rsidRDefault="005929CA" w:rsidP="007D58CB">
            <w:pPr>
              <w:jc w:val="center"/>
              <w:rPr>
                <w:rFonts w:ascii="Times New Roman" w:hAnsi="Times New Roman"/>
                <w:bCs w:val="0"/>
                <w:color w:val="000000"/>
                <w:sz w:val="28"/>
                <w:szCs w:val="28"/>
              </w:rPr>
            </w:pPr>
            <w:r>
              <w:rPr>
                <w:rFonts w:ascii="Times New Roman" w:hAnsi="Times New Roman"/>
                <w:bCs w:val="0"/>
                <w:color w:val="000000"/>
                <w:sz w:val="28"/>
                <w:szCs w:val="28"/>
              </w:rPr>
              <w:t>2.3.a</w:t>
            </w:r>
          </w:p>
        </w:tc>
        <w:tc>
          <w:tcPr>
            <w:tcW w:w="2324" w:type="pct"/>
          </w:tcPr>
          <w:p w:rsidR="005929CA" w:rsidRPr="005929CA" w:rsidRDefault="005929CA" w:rsidP="005929CA">
            <w:pPr>
              <w:pStyle w:val="Default"/>
              <w:jc w:val="both"/>
              <w:cnfStyle w:val="000000000000"/>
              <w:rPr>
                <w:rFonts w:ascii="Times New Roman" w:hAnsi="Times New Roman" w:cs="Times New Roman"/>
                <w:sz w:val="28"/>
                <w:szCs w:val="28"/>
                <w:lang w:eastAsia="tr-TR"/>
              </w:rPr>
            </w:pPr>
            <w:r w:rsidRPr="005929CA">
              <w:rPr>
                <w:rFonts w:ascii="Times New Roman" w:hAnsi="Times New Roman" w:cs="Times New Roman"/>
                <w:sz w:val="28"/>
                <w:szCs w:val="28"/>
                <w:lang w:eastAsia="tr-TR"/>
              </w:rPr>
              <w:t>Ulusal ve yerel sosyal etkinliklere katılmak, okuldaki sosyal etkinlik sayısını ve çeşitliliğini arttırmak</w:t>
            </w:r>
          </w:p>
        </w:tc>
        <w:tc>
          <w:tcPr>
            <w:tcW w:w="1161" w:type="pct"/>
          </w:tcPr>
          <w:p w:rsidR="005929CA" w:rsidRPr="00BE64DE" w:rsidRDefault="005929CA" w:rsidP="0000069E">
            <w:pPr>
              <w:jc w:val="center"/>
              <w:cnfStyle w:val="000000000000"/>
              <w:rPr>
                <w:rFonts w:ascii="Times New Roman" w:hAnsi="Times New Roman"/>
                <w:color w:val="000000"/>
                <w:sz w:val="28"/>
                <w:szCs w:val="28"/>
              </w:rPr>
            </w:pPr>
            <w:r>
              <w:rPr>
                <w:rFonts w:ascii="Times New Roman" w:hAnsi="Times New Roman"/>
                <w:color w:val="000000"/>
                <w:sz w:val="28"/>
                <w:szCs w:val="28"/>
              </w:rPr>
              <w:t>Tüm Öğretmenler</w:t>
            </w:r>
          </w:p>
        </w:tc>
        <w:tc>
          <w:tcPr>
            <w:tcW w:w="1162" w:type="pct"/>
          </w:tcPr>
          <w:p w:rsidR="005929CA" w:rsidRDefault="005929CA" w:rsidP="0000069E">
            <w:pPr>
              <w:jc w:val="center"/>
              <w:cnfStyle w:val="000000000000"/>
              <w:rPr>
                <w:rFonts w:ascii="Times New Roman" w:hAnsi="Times New Roman"/>
                <w:color w:val="000000"/>
                <w:sz w:val="28"/>
                <w:szCs w:val="28"/>
              </w:rPr>
            </w:pPr>
            <w:r>
              <w:rPr>
                <w:rFonts w:ascii="Times New Roman" w:hAnsi="Times New Roman"/>
                <w:color w:val="000000"/>
                <w:sz w:val="28"/>
                <w:szCs w:val="28"/>
              </w:rPr>
              <w:t>Yıl Boyunca</w:t>
            </w:r>
          </w:p>
        </w:tc>
      </w:tr>
      <w:tr w:rsidR="005929CA" w:rsidRPr="00BE64DE" w:rsidTr="00FC753E">
        <w:trPr>
          <w:cnfStyle w:val="000000100000"/>
          <w:trHeight w:val="567"/>
        </w:trPr>
        <w:tc>
          <w:tcPr>
            <w:cnfStyle w:val="001000000000"/>
            <w:tcW w:w="353" w:type="pct"/>
            <w:noWrap/>
          </w:tcPr>
          <w:p w:rsidR="005929CA" w:rsidRDefault="005929CA" w:rsidP="007D58CB">
            <w:pPr>
              <w:jc w:val="center"/>
              <w:rPr>
                <w:rFonts w:ascii="Times New Roman" w:hAnsi="Times New Roman"/>
                <w:bCs w:val="0"/>
                <w:color w:val="000000"/>
                <w:sz w:val="28"/>
                <w:szCs w:val="28"/>
              </w:rPr>
            </w:pPr>
            <w:r>
              <w:rPr>
                <w:rFonts w:ascii="Times New Roman" w:hAnsi="Times New Roman"/>
                <w:bCs w:val="0"/>
                <w:color w:val="000000"/>
                <w:sz w:val="28"/>
                <w:szCs w:val="28"/>
              </w:rPr>
              <w:t>2.4.a</w:t>
            </w:r>
          </w:p>
        </w:tc>
        <w:tc>
          <w:tcPr>
            <w:tcW w:w="2324" w:type="pct"/>
          </w:tcPr>
          <w:p w:rsidR="005929CA" w:rsidRDefault="005929CA">
            <w:pPr>
              <w:pStyle w:val="Default"/>
              <w:cnfStyle w:val="000000100000"/>
              <w:rPr>
                <w:sz w:val="23"/>
                <w:szCs w:val="23"/>
              </w:rPr>
            </w:pPr>
            <w:r w:rsidRPr="005929CA">
              <w:rPr>
                <w:rFonts w:ascii="Times New Roman" w:hAnsi="Times New Roman" w:cs="Times New Roman"/>
                <w:sz w:val="28"/>
                <w:szCs w:val="28"/>
                <w:lang w:eastAsia="tr-TR"/>
              </w:rPr>
              <w:t>Mesleki rehberlik faaliyetleri, tercih kılavuzluğu, sınav kaygısı, kariyer günleri vb. uygulamaların yapılması</w:t>
            </w:r>
          </w:p>
        </w:tc>
        <w:tc>
          <w:tcPr>
            <w:tcW w:w="1161" w:type="pct"/>
          </w:tcPr>
          <w:p w:rsidR="005929CA" w:rsidRPr="00BE64DE" w:rsidRDefault="005929CA" w:rsidP="0000069E">
            <w:pPr>
              <w:jc w:val="center"/>
              <w:cnfStyle w:val="000000100000"/>
              <w:rPr>
                <w:rFonts w:ascii="Times New Roman" w:hAnsi="Times New Roman"/>
                <w:color w:val="000000"/>
                <w:sz w:val="28"/>
                <w:szCs w:val="28"/>
              </w:rPr>
            </w:pPr>
            <w:r>
              <w:rPr>
                <w:rFonts w:ascii="Times New Roman" w:hAnsi="Times New Roman"/>
                <w:color w:val="000000"/>
                <w:sz w:val="28"/>
                <w:szCs w:val="28"/>
              </w:rPr>
              <w:t>Rehberlik Öğretmeni</w:t>
            </w:r>
          </w:p>
        </w:tc>
        <w:tc>
          <w:tcPr>
            <w:tcW w:w="1162" w:type="pct"/>
          </w:tcPr>
          <w:p w:rsidR="005929CA" w:rsidRDefault="005929CA" w:rsidP="0000069E">
            <w:pPr>
              <w:jc w:val="center"/>
              <w:cnfStyle w:val="000000100000"/>
              <w:rPr>
                <w:rFonts w:ascii="Times New Roman" w:hAnsi="Times New Roman"/>
                <w:color w:val="000000"/>
                <w:sz w:val="28"/>
                <w:szCs w:val="28"/>
              </w:rPr>
            </w:pPr>
            <w:r>
              <w:rPr>
                <w:rFonts w:ascii="Times New Roman" w:hAnsi="Times New Roman"/>
                <w:color w:val="000000"/>
                <w:sz w:val="28"/>
                <w:szCs w:val="28"/>
              </w:rPr>
              <w:t>Yıl Boyunca</w:t>
            </w:r>
          </w:p>
        </w:tc>
      </w:tr>
      <w:tr w:rsidR="005929CA" w:rsidRPr="00BE64DE" w:rsidTr="00FC753E">
        <w:trPr>
          <w:trHeight w:val="567"/>
        </w:trPr>
        <w:tc>
          <w:tcPr>
            <w:cnfStyle w:val="001000000000"/>
            <w:tcW w:w="353" w:type="pct"/>
            <w:noWrap/>
          </w:tcPr>
          <w:p w:rsidR="005929CA" w:rsidRDefault="005929CA" w:rsidP="007D58CB">
            <w:pPr>
              <w:jc w:val="center"/>
              <w:rPr>
                <w:rFonts w:ascii="Times New Roman" w:hAnsi="Times New Roman"/>
                <w:bCs w:val="0"/>
                <w:color w:val="000000"/>
                <w:sz w:val="28"/>
                <w:szCs w:val="28"/>
              </w:rPr>
            </w:pPr>
            <w:r>
              <w:rPr>
                <w:rFonts w:ascii="Times New Roman" w:hAnsi="Times New Roman"/>
                <w:bCs w:val="0"/>
                <w:color w:val="000000"/>
                <w:sz w:val="28"/>
                <w:szCs w:val="28"/>
              </w:rPr>
              <w:t>2.4.b</w:t>
            </w:r>
          </w:p>
        </w:tc>
        <w:tc>
          <w:tcPr>
            <w:tcW w:w="2324" w:type="pct"/>
          </w:tcPr>
          <w:p w:rsidR="005929CA" w:rsidRDefault="005929CA" w:rsidP="007D58CB">
            <w:pPr>
              <w:jc w:val="both"/>
              <w:cnfStyle w:val="000000000000"/>
              <w:rPr>
                <w:rFonts w:ascii="Times New Roman" w:hAnsi="Times New Roman"/>
                <w:color w:val="000000"/>
                <w:sz w:val="28"/>
                <w:szCs w:val="28"/>
              </w:rPr>
            </w:pPr>
            <w:r>
              <w:rPr>
                <w:rFonts w:ascii="Times New Roman" w:hAnsi="Times New Roman"/>
                <w:color w:val="000000"/>
                <w:sz w:val="28"/>
                <w:szCs w:val="28"/>
              </w:rPr>
              <w:t>Öğrencilerin üst öğrenime yönlendirilmelerini sağlamak ve izlemek</w:t>
            </w:r>
          </w:p>
        </w:tc>
        <w:tc>
          <w:tcPr>
            <w:tcW w:w="1161" w:type="pct"/>
          </w:tcPr>
          <w:p w:rsidR="005929CA" w:rsidRPr="00BE64DE" w:rsidRDefault="005929CA" w:rsidP="0000069E">
            <w:pPr>
              <w:jc w:val="center"/>
              <w:cnfStyle w:val="000000000000"/>
              <w:rPr>
                <w:rFonts w:ascii="Times New Roman" w:hAnsi="Times New Roman"/>
                <w:color w:val="000000"/>
                <w:sz w:val="28"/>
                <w:szCs w:val="28"/>
              </w:rPr>
            </w:pPr>
            <w:r w:rsidRPr="00BE64DE">
              <w:rPr>
                <w:rFonts w:ascii="Times New Roman" w:hAnsi="Times New Roman"/>
                <w:color w:val="000000"/>
                <w:sz w:val="28"/>
                <w:szCs w:val="28"/>
              </w:rPr>
              <w:t>Okul Stratejik Plan Ekibi</w:t>
            </w:r>
          </w:p>
        </w:tc>
        <w:tc>
          <w:tcPr>
            <w:tcW w:w="1162" w:type="pct"/>
          </w:tcPr>
          <w:p w:rsidR="005929CA" w:rsidRPr="00BE64DE" w:rsidRDefault="005929CA" w:rsidP="0000069E">
            <w:pPr>
              <w:jc w:val="center"/>
              <w:cnfStyle w:val="000000000000"/>
              <w:rPr>
                <w:rFonts w:ascii="Times New Roman" w:hAnsi="Times New Roman"/>
                <w:color w:val="000000"/>
                <w:sz w:val="28"/>
                <w:szCs w:val="28"/>
              </w:rPr>
            </w:pPr>
            <w:r>
              <w:rPr>
                <w:rFonts w:ascii="Times New Roman" w:hAnsi="Times New Roman"/>
                <w:color w:val="000000"/>
                <w:sz w:val="28"/>
                <w:szCs w:val="28"/>
              </w:rPr>
              <w:t>Yıl Boyunca</w:t>
            </w:r>
          </w:p>
        </w:tc>
      </w:tr>
    </w:tbl>
    <w:p w:rsidR="00A744F8" w:rsidRPr="00BE64DE" w:rsidRDefault="00A744F8" w:rsidP="00A744F8">
      <w:pPr>
        <w:rPr>
          <w:rFonts w:ascii="Times New Roman" w:hAnsi="Times New Roman" w:cs="Times New Roman"/>
          <w:sz w:val="28"/>
          <w:szCs w:val="28"/>
        </w:rPr>
      </w:pPr>
    </w:p>
    <w:p w:rsidR="00A744F8" w:rsidRPr="00BE64DE" w:rsidRDefault="00A744F8" w:rsidP="005929CA">
      <w:pPr>
        <w:pStyle w:val="Balk3"/>
        <w:rPr>
          <w:rFonts w:ascii="Times New Roman" w:hAnsi="Times New Roman"/>
          <w:sz w:val="28"/>
          <w:szCs w:val="28"/>
        </w:rPr>
      </w:pPr>
      <w:r w:rsidRPr="00BE64DE">
        <w:rPr>
          <w:rFonts w:ascii="Times New Roman" w:hAnsi="Times New Roman"/>
          <w:sz w:val="28"/>
          <w:szCs w:val="28"/>
        </w:rPr>
        <w:br w:type="page"/>
      </w:r>
    </w:p>
    <w:p w:rsidR="00A744F8" w:rsidRPr="00BE64DE" w:rsidRDefault="00A744F8" w:rsidP="00A744F8">
      <w:pPr>
        <w:rPr>
          <w:rFonts w:ascii="Times New Roman" w:hAnsi="Times New Roman" w:cs="Times New Roman"/>
          <w:sz w:val="28"/>
          <w:szCs w:val="28"/>
        </w:rPr>
      </w:pPr>
    </w:p>
    <w:p w:rsidR="00A744F8" w:rsidRPr="005929CA" w:rsidRDefault="00A744F8" w:rsidP="00A744F8">
      <w:pPr>
        <w:pStyle w:val="Balk2"/>
        <w:rPr>
          <w:rFonts w:ascii="Times New Roman" w:hAnsi="Times New Roman"/>
          <w:color w:val="00B0F0"/>
          <w:sz w:val="32"/>
          <w:szCs w:val="28"/>
        </w:rPr>
      </w:pPr>
      <w:bookmarkStart w:id="45" w:name="_Toc531097546"/>
      <w:r w:rsidRPr="005929CA">
        <w:rPr>
          <w:rFonts w:ascii="Times New Roman" w:hAnsi="Times New Roman"/>
          <w:color w:val="00B0F0"/>
          <w:sz w:val="32"/>
          <w:szCs w:val="28"/>
        </w:rPr>
        <w:t>TEMA III: KURUMSAL KAPASİTE</w:t>
      </w:r>
      <w:bookmarkEnd w:id="45"/>
    </w:p>
    <w:p w:rsidR="00A744F8" w:rsidRPr="00BE64DE" w:rsidRDefault="00A744F8" w:rsidP="00A744F8">
      <w:pPr>
        <w:rPr>
          <w:rFonts w:ascii="Times New Roman" w:hAnsi="Times New Roman" w:cs="Times New Roman"/>
          <w:sz w:val="28"/>
          <w:szCs w:val="28"/>
        </w:rPr>
      </w:pPr>
    </w:p>
    <w:p w:rsidR="00A744F8" w:rsidRPr="005929CA" w:rsidRDefault="00A744F8" w:rsidP="00A744F8">
      <w:pPr>
        <w:pStyle w:val="Balk3"/>
        <w:rPr>
          <w:rFonts w:ascii="Times New Roman" w:hAnsi="Times New Roman"/>
          <w:b/>
          <w:sz w:val="28"/>
          <w:szCs w:val="28"/>
        </w:rPr>
      </w:pPr>
      <w:bookmarkStart w:id="46" w:name="_Toc416085167"/>
      <w:bookmarkStart w:id="47" w:name="_Toc529519470"/>
      <w:r w:rsidRPr="005929CA">
        <w:rPr>
          <w:rFonts w:ascii="Times New Roman" w:hAnsi="Times New Roman"/>
          <w:b/>
          <w:sz w:val="28"/>
          <w:szCs w:val="28"/>
        </w:rPr>
        <w:t xml:space="preserve">Stratejik Amaç 3: </w:t>
      </w:r>
    </w:p>
    <w:p w:rsidR="00A744F8" w:rsidRPr="00BE64DE" w:rsidRDefault="00A744F8" w:rsidP="00A744F8">
      <w:pPr>
        <w:ind w:firstLine="708"/>
        <w:jc w:val="both"/>
        <w:rPr>
          <w:rFonts w:ascii="Times New Roman" w:hAnsi="Times New Roman" w:cs="Times New Roman"/>
          <w:sz w:val="28"/>
          <w:szCs w:val="28"/>
        </w:rPr>
      </w:pPr>
      <w:r w:rsidRPr="00BE64DE">
        <w:rPr>
          <w:rFonts w:ascii="Times New Roman" w:hAnsi="Times New Roman" w:cs="Times New Roman"/>
          <w:sz w:val="28"/>
          <w:szCs w:val="28"/>
        </w:rPr>
        <w:t xml:space="preserve">Eğitim ve öğretim faaliyetlerinin daha nitelikli olarak verilebilmesi için okulumuzun kurumsal kapasitesi güçlendirilecektir. </w:t>
      </w:r>
    </w:p>
    <w:p w:rsidR="00A744F8" w:rsidRPr="00BE64DE" w:rsidRDefault="00A744F8" w:rsidP="00A744F8">
      <w:pPr>
        <w:pStyle w:val="Balk2"/>
        <w:ind w:left="568"/>
        <w:rPr>
          <w:rFonts w:ascii="Times New Roman" w:hAnsi="Times New Roman"/>
          <w:b w:val="0"/>
          <w:szCs w:val="28"/>
        </w:rPr>
      </w:pPr>
    </w:p>
    <w:p w:rsidR="00A744F8" w:rsidRDefault="00A744F8" w:rsidP="00A744F8">
      <w:pPr>
        <w:pStyle w:val="Balk3"/>
        <w:rPr>
          <w:rFonts w:ascii="Times New Roman" w:hAnsi="Times New Roman"/>
          <w:sz w:val="28"/>
          <w:szCs w:val="28"/>
        </w:rPr>
      </w:pPr>
      <w:r w:rsidRPr="00BE64DE">
        <w:rPr>
          <w:rStyle w:val="Balk4Char"/>
          <w:rFonts w:ascii="Times New Roman" w:hAnsi="Times New Roman"/>
          <w:sz w:val="28"/>
          <w:szCs w:val="28"/>
        </w:rPr>
        <w:t>Stratejik Hedef 3.1.</w:t>
      </w:r>
    </w:p>
    <w:p w:rsidR="005929CA" w:rsidRPr="005929CA" w:rsidRDefault="005929CA" w:rsidP="005929CA">
      <w:r w:rsidRPr="005929CA">
        <w:rPr>
          <w:rFonts w:ascii="Times New Roman" w:hAnsi="Times New Roman" w:cs="Times New Roman"/>
          <w:sz w:val="28"/>
          <w:szCs w:val="28"/>
        </w:rPr>
        <w:t>Sınıflardaki Teknoloji kullanım oranlarını her yıl %3 oranında artırmak</w:t>
      </w:r>
    </w:p>
    <w:p w:rsidR="00A744F8" w:rsidRPr="00BE64DE" w:rsidRDefault="00A744F8" w:rsidP="00A744F8">
      <w:pPr>
        <w:rPr>
          <w:rFonts w:ascii="Times New Roman" w:hAnsi="Times New Roman" w:cs="Times New Roman"/>
          <w:b/>
          <w:i/>
          <w:sz w:val="28"/>
          <w:szCs w:val="28"/>
        </w:rPr>
      </w:pPr>
    </w:p>
    <w:p w:rsidR="00A744F8" w:rsidRPr="0000069E" w:rsidRDefault="00A744F8" w:rsidP="00A744F8">
      <w:pPr>
        <w:rPr>
          <w:rFonts w:ascii="Times New Roman" w:hAnsi="Times New Roman" w:cs="Times New Roman"/>
          <w:b/>
          <w:color w:val="C00000"/>
          <w:sz w:val="28"/>
          <w:szCs w:val="28"/>
        </w:rPr>
      </w:pPr>
      <w:r w:rsidRPr="0000069E">
        <w:rPr>
          <w:rFonts w:ascii="Times New Roman" w:hAnsi="Times New Roman" w:cs="Times New Roman"/>
          <w:b/>
          <w:color w:val="C00000"/>
          <w:sz w:val="28"/>
          <w:szCs w:val="28"/>
        </w:rPr>
        <w:t>Performans Göstergeleri</w:t>
      </w:r>
    </w:p>
    <w:tbl>
      <w:tblPr>
        <w:tblStyle w:val="KlavuzuTablo4-Vurgu1"/>
        <w:tblW w:w="13008" w:type="dxa"/>
        <w:tblLayout w:type="fixed"/>
        <w:tblLook w:val="04A0"/>
      </w:tblPr>
      <w:tblGrid>
        <w:gridCol w:w="1757"/>
        <w:gridCol w:w="5042"/>
        <w:gridCol w:w="1389"/>
        <w:gridCol w:w="851"/>
        <w:gridCol w:w="850"/>
        <w:gridCol w:w="1007"/>
        <w:gridCol w:w="1092"/>
        <w:gridCol w:w="1005"/>
        <w:gridCol w:w="15"/>
      </w:tblGrid>
      <w:tr w:rsidR="00A744F8" w:rsidRPr="00BE64DE" w:rsidTr="001A784B">
        <w:trPr>
          <w:cnfStyle w:val="100000000000"/>
          <w:trHeight w:val="421"/>
        </w:trPr>
        <w:tc>
          <w:tcPr>
            <w:cnfStyle w:val="001000000000"/>
            <w:tcW w:w="1757" w:type="dxa"/>
            <w:vMerge w:val="restart"/>
            <w:noWrap/>
            <w:hideMark/>
          </w:tcPr>
          <w:p w:rsidR="00A744F8" w:rsidRPr="0000069E" w:rsidRDefault="00A744F8" w:rsidP="0000069E">
            <w:pPr>
              <w:jc w:val="center"/>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No</w:t>
            </w:r>
          </w:p>
        </w:tc>
        <w:tc>
          <w:tcPr>
            <w:tcW w:w="5042" w:type="dxa"/>
            <w:vMerge w:val="restart"/>
            <w:hideMark/>
          </w:tcPr>
          <w:p w:rsidR="00A744F8" w:rsidRPr="0000069E" w:rsidRDefault="00A744F8" w:rsidP="0000069E">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PERFORMANS</w:t>
            </w:r>
          </w:p>
          <w:p w:rsidR="00A744F8" w:rsidRPr="0000069E" w:rsidRDefault="00A744F8" w:rsidP="0000069E">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GÖSTERGESİ</w:t>
            </w:r>
          </w:p>
        </w:tc>
        <w:tc>
          <w:tcPr>
            <w:tcW w:w="1389" w:type="dxa"/>
          </w:tcPr>
          <w:p w:rsidR="00A744F8" w:rsidRPr="0000069E" w:rsidRDefault="00A744F8" w:rsidP="0000069E">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Mevcut</w:t>
            </w:r>
          </w:p>
        </w:tc>
        <w:tc>
          <w:tcPr>
            <w:tcW w:w="4820" w:type="dxa"/>
            <w:gridSpan w:val="6"/>
          </w:tcPr>
          <w:p w:rsidR="00A744F8" w:rsidRPr="0000069E" w:rsidRDefault="00A744F8" w:rsidP="0000069E">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HEDEF</w:t>
            </w:r>
          </w:p>
        </w:tc>
      </w:tr>
      <w:tr w:rsidR="00A744F8" w:rsidRPr="00BE64DE" w:rsidTr="00545DBB">
        <w:trPr>
          <w:gridAfter w:val="1"/>
          <w:cnfStyle w:val="000000100000"/>
          <w:wAfter w:w="15" w:type="dxa"/>
          <w:trHeight w:val="309"/>
        </w:trPr>
        <w:tc>
          <w:tcPr>
            <w:cnfStyle w:val="001000000000"/>
            <w:tcW w:w="1757" w:type="dxa"/>
            <w:vMerge/>
            <w:hideMark/>
          </w:tcPr>
          <w:p w:rsidR="00A744F8" w:rsidRPr="00BE64DE" w:rsidRDefault="00A744F8" w:rsidP="007D58CB">
            <w:pPr>
              <w:rPr>
                <w:rFonts w:ascii="Times New Roman" w:hAnsi="Times New Roman"/>
                <w:b w:val="0"/>
                <w:bCs w:val="0"/>
                <w:sz w:val="28"/>
                <w:szCs w:val="28"/>
              </w:rPr>
            </w:pPr>
          </w:p>
        </w:tc>
        <w:tc>
          <w:tcPr>
            <w:tcW w:w="5042" w:type="dxa"/>
            <w:vMerge/>
            <w:hideMark/>
          </w:tcPr>
          <w:p w:rsidR="00A744F8" w:rsidRPr="00BE64DE" w:rsidRDefault="00A744F8" w:rsidP="007D58CB">
            <w:pPr>
              <w:cnfStyle w:val="000000100000"/>
              <w:rPr>
                <w:rFonts w:ascii="Times New Roman" w:hAnsi="Times New Roman"/>
                <w:b/>
                <w:bCs/>
                <w:sz w:val="28"/>
                <w:szCs w:val="28"/>
              </w:rPr>
            </w:pPr>
          </w:p>
        </w:tc>
        <w:tc>
          <w:tcPr>
            <w:tcW w:w="1389" w:type="dxa"/>
            <w:noWrap/>
            <w:hideMark/>
          </w:tcPr>
          <w:p w:rsidR="00A744F8" w:rsidRPr="00BE64DE" w:rsidRDefault="00A744F8" w:rsidP="00545DBB">
            <w:pPr>
              <w:jc w:val="center"/>
              <w:cnfStyle w:val="000000100000"/>
              <w:rPr>
                <w:rFonts w:ascii="Times New Roman" w:hAnsi="Times New Roman"/>
                <w:b/>
                <w:bCs/>
                <w:sz w:val="28"/>
                <w:szCs w:val="28"/>
              </w:rPr>
            </w:pPr>
            <w:r w:rsidRPr="00BE64DE">
              <w:rPr>
                <w:rFonts w:ascii="Times New Roman" w:hAnsi="Times New Roman"/>
                <w:b/>
                <w:bCs/>
                <w:sz w:val="28"/>
                <w:szCs w:val="28"/>
              </w:rPr>
              <w:t>2018</w:t>
            </w:r>
          </w:p>
        </w:tc>
        <w:tc>
          <w:tcPr>
            <w:tcW w:w="851" w:type="dxa"/>
            <w:noWrap/>
            <w:hideMark/>
          </w:tcPr>
          <w:p w:rsidR="00A744F8" w:rsidRPr="00BE64DE" w:rsidRDefault="00A744F8" w:rsidP="00545DBB">
            <w:pPr>
              <w:jc w:val="center"/>
              <w:cnfStyle w:val="000000100000"/>
              <w:rPr>
                <w:rFonts w:ascii="Times New Roman" w:hAnsi="Times New Roman"/>
                <w:b/>
                <w:bCs/>
                <w:sz w:val="28"/>
                <w:szCs w:val="28"/>
              </w:rPr>
            </w:pPr>
            <w:r w:rsidRPr="00BE64DE">
              <w:rPr>
                <w:rFonts w:ascii="Times New Roman" w:hAnsi="Times New Roman"/>
                <w:b/>
                <w:bCs/>
                <w:sz w:val="28"/>
                <w:szCs w:val="28"/>
              </w:rPr>
              <w:t>2019</w:t>
            </w:r>
          </w:p>
        </w:tc>
        <w:tc>
          <w:tcPr>
            <w:tcW w:w="850" w:type="dxa"/>
          </w:tcPr>
          <w:p w:rsidR="00A744F8" w:rsidRPr="00BE64DE" w:rsidRDefault="00A744F8" w:rsidP="00545DBB">
            <w:pPr>
              <w:jc w:val="center"/>
              <w:cnfStyle w:val="000000100000"/>
              <w:rPr>
                <w:rFonts w:ascii="Times New Roman" w:hAnsi="Times New Roman"/>
                <w:b/>
                <w:bCs/>
                <w:sz w:val="28"/>
                <w:szCs w:val="28"/>
              </w:rPr>
            </w:pPr>
            <w:r w:rsidRPr="00BE64DE">
              <w:rPr>
                <w:rFonts w:ascii="Times New Roman" w:hAnsi="Times New Roman"/>
                <w:b/>
                <w:bCs/>
                <w:sz w:val="28"/>
                <w:szCs w:val="28"/>
              </w:rPr>
              <w:t>2020</w:t>
            </w:r>
          </w:p>
        </w:tc>
        <w:tc>
          <w:tcPr>
            <w:tcW w:w="1007" w:type="dxa"/>
          </w:tcPr>
          <w:p w:rsidR="00A744F8" w:rsidRPr="00BE64DE" w:rsidRDefault="00A744F8" w:rsidP="00545DBB">
            <w:pPr>
              <w:jc w:val="center"/>
              <w:cnfStyle w:val="000000100000"/>
              <w:rPr>
                <w:rFonts w:ascii="Times New Roman" w:hAnsi="Times New Roman"/>
                <w:b/>
                <w:bCs/>
                <w:sz w:val="28"/>
                <w:szCs w:val="28"/>
              </w:rPr>
            </w:pPr>
            <w:r w:rsidRPr="00BE64DE">
              <w:rPr>
                <w:rFonts w:ascii="Times New Roman" w:hAnsi="Times New Roman"/>
                <w:b/>
                <w:bCs/>
                <w:sz w:val="28"/>
                <w:szCs w:val="28"/>
              </w:rPr>
              <w:t>2021</w:t>
            </w:r>
          </w:p>
        </w:tc>
        <w:tc>
          <w:tcPr>
            <w:tcW w:w="1092" w:type="dxa"/>
          </w:tcPr>
          <w:p w:rsidR="00A744F8" w:rsidRPr="00BE64DE" w:rsidRDefault="00A744F8" w:rsidP="00545DBB">
            <w:pPr>
              <w:jc w:val="center"/>
              <w:cnfStyle w:val="000000100000"/>
              <w:rPr>
                <w:rFonts w:ascii="Times New Roman" w:hAnsi="Times New Roman"/>
                <w:b/>
                <w:bCs/>
                <w:sz w:val="28"/>
                <w:szCs w:val="28"/>
              </w:rPr>
            </w:pPr>
            <w:r w:rsidRPr="00BE64DE">
              <w:rPr>
                <w:rFonts w:ascii="Times New Roman" w:hAnsi="Times New Roman"/>
                <w:b/>
                <w:bCs/>
                <w:sz w:val="28"/>
                <w:szCs w:val="28"/>
              </w:rPr>
              <w:t>2022</w:t>
            </w:r>
          </w:p>
        </w:tc>
        <w:tc>
          <w:tcPr>
            <w:tcW w:w="1005" w:type="dxa"/>
          </w:tcPr>
          <w:p w:rsidR="00A744F8" w:rsidRPr="00BE64DE" w:rsidRDefault="00A744F8" w:rsidP="00545DBB">
            <w:pPr>
              <w:jc w:val="center"/>
              <w:cnfStyle w:val="000000100000"/>
              <w:rPr>
                <w:rFonts w:ascii="Times New Roman" w:hAnsi="Times New Roman"/>
                <w:b/>
                <w:bCs/>
                <w:sz w:val="28"/>
                <w:szCs w:val="28"/>
              </w:rPr>
            </w:pPr>
            <w:r w:rsidRPr="00BE64DE">
              <w:rPr>
                <w:rFonts w:ascii="Times New Roman" w:hAnsi="Times New Roman"/>
                <w:b/>
                <w:bCs/>
                <w:sz w:val="28"/>
                <w:szCs w:val="28"/>
              </w:rPr>
              <w:t>2023</w:t>
            </w:r>
          </w:p>
        </w:tc>
      </w:tr>
      <w:tr w:rsidR="00A744F8" w:rsidRPr="00BE64DE" w:rsidTr="00545DBB">
        <w:trPr>
          <w:gridAfter w:val="1"/>
          <w:wAfter w:w="15" w:type="dxa"/>
          <w:trHeight w:val="549"/>
        </w:trPr>
        <w:tc>
          <w:tcPr>
            <w:cnfStyle w:val="001000000000"/>
            <w:tcW w:w="1757" w:type="dxa"/>
          </w:tcPr>
          <w:p w:rsidR="00A744F8" w:rsidRPr="0000069E" w:rsidRDefault="00A744F8" w:rsidP="007D58CB">
            <w:pPr>
              <w:rPr>
                <w:rFonts w:ascii="Times New Roman" w:hAnsi="Times New Roman"/>
                <w:bCs w:val="0"/>
                <w:color w:val="FF0000"/>
                <w:sz w:val="28"/>
                <w:szCs w:val="28"/>
              </w:rPr>
            </w:pPr>
            <w:r w:rsidRPr="0000069E">
              <w:rPr>
                <w:rFonts w:ascii="Times New Roman" w:hAnsi="Times New Roman"/>
                <w:bCs w:val="0"/>
                <w:color w:val="FF0000"/>
                <w:sz w:val="28"/>
                <w:szCs w:val="28"/>
              </w:rPr>
              <w:t>PG.3.1.a</w:t>
            </w:r>
            <w:r w:rsidR="0000069E">
              <w:rPr>
                <w:rFonts w:ascii="Times New Roman" w:hAnsi="Times New Roman"/>
                <w:bCs w:val="0"/>
                <w:color w:val="FF0000"/>
                <w:sz w:val="28"/>
                <w:szCs w:val="28"/>
              </w:rPr>
              <w:t>.</w:t>
            </w:r>
          </w:p>
        </w:tc>
        <w:tc>
          <w:tcPr>
            <w:tcW w:w="5042" w:type="dxa"/>
          </w:tcPr>
          <w:p w:rsidR="00A744F8" w:rsidRPr="0000069E" w:rsidRDefault="0000069E" w:rsidP="0000069E">
            <w:pPr>
              <w:pStyle w:val="Default"/>
              <w:cnfStyle w:val="0000000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Akıllı tahtayı etkin kullanan öğretmen oranını arttırmak % </w:t>
            </w:r>
          </w:p>
        </w:tc>
        <w:tc>
          <w:tcPr>
            <w:tcW w:w="1389" w:type="dxa"/>
            <w:noWrap/>
          </w:tcPr>
          <w:p w:rsidR="00A744F8" w:rsidRDefault="00A744F8"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70</w:t>
            </w:r>
          </w:p>
        </w:tc>
        <w:tc>
          <w:tcPr>
            <w:tcW w:w="851" w:type="dxa"/>
            <w:noWrap/>
          </w:tcPr>
          <w:p w:rsidR="00A744F8" w:rsidRDefault="00A744F8"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75</w:t>
            </w:r>
          </w:p>
        </w:tc>
        <w:tc>
          <w:tcPr>
            <w:tcW w:w="850" w:type="dxa"/>
          </w:tcPr>
          <w:p w:rsidR="00A744F8" w:rsidRDefault="00A744F8"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80</w:t>
            </w:r>
          </w:p>
        </w:tc>
        <w:tc>
          <w:tcPr>
            <w:tcW w:w="1007" w:type="dxa"/>
          </w:tcPr>
          <w:p w:rsidR="00A744F8" w:rsidRDefault="00A744F8"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85</w:t>
            </w:r>
          </w:p>
        </w:tc>
        <w:tc>
          <w:tcPr>
            <w:tcW w:w="1092" w:type="dxa"/>
          </w:tcPr>
          <w:p w:rsidR="00A744F8" w:rsidRDefault="00A744F8"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90</w:t>
            </w:r>
          </w:p>
        </w:tc>
        <w:tc>
          <w:tcPr>
            <w:tcW w:w="1005" w:type="dxa"/>
          </w:tcPr>
          <w:p w:rsidR="00A744F8" w:rsidRDefault="00A744F8"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95</w:t>
            </w:r>
          </w:p>
        </w:tc>
      </w:tr>
      <w:tr w:rsidR="0000069E" w:rsidRPr="00BE64DE" w:rsidTr="00545DBB">
        <w:trPr>
          <w:gridAfter w:val="1"/>
          <w:cnfStyle w:val="000000100000"/>
          <w:wAfter w:w="15" w:type="dxa"/>
          <w:trHeight w:val="549"/>
        </w:trPr>
        <w:tc>
          <w:tcPr>
            <w:cnfStyle w:val="001000000000"/>
            <w:tcW w:w="1757" w:type="dxa"/>
          </w:tcPr>
          <w:p w:rsidR="0000069E" w:rsidRPr="0000069E" w:rsidRDefault="0000069E" w:rsidP="007D58CB">
            <w:pPr>
              <w:rPr>
                <w:rFonts w:ascii="Times New Roman" w:hAnsi="Times New Roman"/>
                <w:sz w:val="28"/>
                <w:szCs w:val="28"/>
              </w:rPr>
            </w:pPr>
            <w:r>
              <w:rPr>
                <w:rFonts w:ascii="Times New Roman" w:hAnsi="Times New Roman"/>
                <w:bCs w:val="0"/>
                <w:color w:val="FF0000"/>
                <w:sz w:val="28"/>
                <w:szCs w:val="28"/>
              </w:rPr>
              <w:t>PG.3.1</w:t>
            </w:r>
            <w:r w:rsidRPr="0000069E">
              <w:rPr>
                <w:rFonts w:ascii="Times New Roman" w:hAnsi="Times New Roman"/>
                <w:bCs w:val="0"/>
                <w:color w:val="FF0000"/>
                <w:sz w:val="28"/>
                <w:szCs w:val="28"/>
              </w:rPr>
              <w:t>.b</w:t>
            </w:r>
            <w:r>
              <w:rPr>
                <w:rFonts w:ascii="Times New Roman" w:hAnsi="Times New Roman"/>
                <w:bCs w:val="0"/>
                <w:color w:val="FF0000"/>
                <w:sz w:val="28"/>
                <w:szCs w:val="28"/>
              </w:rPr>
              <w:t>.</w:t>
            </w:r>
          </w:p>
        </w:tc>
        <w:tc>
          <w:tcPr>
            <w:tcW w:w="5042" w:type="dxa"/>
          </w:tcPr>
          <w:p w:rsidR="0000069E" w:rsidRPr="0000069E" w:rsidRDefault="0000069E">
            <w:pPr>
              <w:pStyle w:val="Default"/>
              <w:cnfStyle w:val="0000001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EBA’ yı aktif kullanan öğrenci oranını arttırmak % </w:t>
            </w:r>
          </w:p>
        </w:tc>
        <w:tc>
          <w:tcPr>
            <w:tcW w:w="1389" w:type="dxa"/>
            <w:noWrap/>
          </w:tcPr>
          <w:p w:rsidR="0000069E" w:rsidRDefault="0000069E" w:rsidP="00CF490D">
            <w:pPr>
              <w:jc w:val="center"/>
              <w:cnfStyle w:val="000000100000"/>
              <w:rPr>
                <w:rFonts w:ascii="Times New Roman" w:hAnsi="Times New Roman"/>
                <w:sz w:val="28"/>
                <w:szCs w:val="28"/>
              </w:rPr>
            </w:pPr>
          </w:p>
          <w:p w:rsidR="00CF490D"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20</w:t>
            </w:r>
          </w:p>
        </w:tc>
        <w:tc>
          <w:tcPr>
            <w:tcW w:w="851" w:type="dxa"/>
            <w:noWrap/>
          </w:tcPr>
          <w:p w:rsidR="0000069E" w:rsidRDefault="0000069E" w:rsidP="00CF490D">
            <w:pPr>
              <w:jc w:val="center"/>
              <w:cnfStyle w:val="000000100000"/>
              <w:rPr>
                <w:rFonts w:ascii="Times New Roman" w:hAnsi="Times New Roman"/>
                <w:sz w:val="28"/>
                <w:szCs w:val="28"/>
              </w:rPr>
            </w:pPr>
          </w:p>
          <w:p w:rsidR="00CF490D"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30</w:t>
            </w:r>
          </w:p>
        </w:tc>
        <w:tc>
          <w:tcPr>
            <w:tcW w:w="850" w:type="dxa"/>
          </w:tcPr>
          <w:p w:rsidR="0000069E" w:rsidRDefault="0000069E" w:rsidP="00CF490D">
            <w:pPr>
              <w:jc w:val="center"/>
              <w:cnfStyle w:val="000000100000"/>
              <w:rPr>
                <w:rFonts w:ascii="Times New Roman" w:hAnsi="Times New Roman"/>
                <w:sz w:val="28"/>
                <w:szCs w:val="28"/>
              </w:rPr>
            </w:pPr>
          </w:p>
          <w:p w:rsidR="00CF490D"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40</w:t>
            </w:r>
          </w:p>
        </w:tc>
        <w:tc>
          <w:tcPr>
            <w:tcW w:w="1007" w:type="dxa"/>
          </w:tcPr>
          <w:p w:rsidR="0000069E" w:rsidRDefault="0000069E" w:rsidP="00CF490D">
            <w:pPr>
              <w:jc w:val="center"/>
              <w:cnfStyle w:val="000000100000"/>
              <w:rPr>
                <w:rFonts w:ascii="Times New Roman" w:hAnsi="Times New Roman"/>
                <w:sz w:val="28"/>
                <w:szCs w:val="28"/>
              </w:rPr>
            </w:pPr>
          </w:p>
          <w:p w:rsidR="00CF490D"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50</w:t>
            </w:r>
          </w:p>
        </w:tc>
        <w:tc>
          <w:tcPr>
            <w:tcW w:w="1092" w:type="dxa"/>
          </w:tcPr>
          <w:p w:rsidR="0000069E" w:rsidRDefault="0000069E" w:rsidP="00CF490D">
            <w:pPr>
              <w:jc w:val="center"/>
              <w:cnfStyle w:val="000000100000"/>
              <w:rPr>
                <w:rFonts w:ascii="Times New Roman" w:hAnsi="Times New Roman"/>
                <w:sz w:val="28"/>
                <w:szCs w:val="28"/>
              </w:rPr>
            </w:pPr>
          </w:p>
          <w:p w:rsidR="00CF490D"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60</w:t>
            </w:r>
          </w:p>
        </w:tc>
        <w:tc>
          <w:tcPr>
            <w:tcW w:w="1005" w:type="dxa"/>
          </w:tcPr>
          <w:p w:rsidR="0000069E" w:rsidRDefault="0000069E" w:rsidP="00CF490D">
            <w:pPr>
              <w:jc w:val="center"/>
              <w:cnfStyle w:val="000000100000"/>
              <w:rPr>
                <w:rFonts w:ascii="Times New Roman" w:hAnsi="Times New Roman"/>
                <w:sz w:val="28"/>
                <w:szCs w:val="28"/>
              </w:rPr>
            </w:pPr>
          </w:p>
          <w:p w:rsidR="00CF490D"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70</w:t>
            </w:r>
          </w:p>
        </w:tc>
      </w:tr>
      <w:tr w:rsidR="0000069E" w:rsidRPr="00BE64DE" w:rsidTr="00545DBB">
        <w:trPr>
          <w:gridAfter w:val="1"/>
          <w:wAfter w:w="15" w:type="dxa"/>
          <w:trHeight w:val="549"/>
        </w:trPr>
        <w:tc>
          <w:tcPr>
            <w:cnfStyle w:val="001000000000"/>
            <w:tcW w:w="1757" w:type="dxa"/>
          </w:tcPr>
          <w:p w:rsidR="0000069E" w:rsidRPr="0000069E" w:rsidRDefault="0000069E" w:rsidP="007D58CB">
            <w:pPr>
              <w:rPr>
                <w:rFonts w:ascii="Times New Roman" w:hAnsi="Times New Roman"/>
                <w:sz w:val="28"/>
                <w:szCs w:val="28"/>
              </w:rPr>
            </w:pPr>
            <w:r>
              <w:rPr>
                <w:rFonts w:ascii="Times New Roman" w:hAnsi="Times New Roman"/>
                <w:bCs w:val="0"/>
                <w:color w:val="FF0000"/>
                <w:sz w:val="28"/>
                <w:szCs w:val="28"/>
              </w:rPr>
              <w:t>PG.3.1</w:t>
            </w:r>
            <w:r w:rsidRPr="0000069E">
              <w:rPr>
                <w:rFonts w:ascii="Times New Roman" w:hAnsi="Times New Roman"/>
                <w:bCs w:val="0"/>
                <w:color w:val="FF0000"/>
                <w:sz w:val="28"/>
                <w:szCs w:val="28"/>
              </w:rPr>
              <w:t>.c.</w:t>
            </w:r>
          </w:p>
        </w:tc>
        <w:tc>
          <w:tcPr>
            <w:tcW w:w="5042" w:type="dxa"/>
          </w:tcPr>
          <w:p w:rsidR="0000069E" w:rsidRPr="0000069E" w:rsidRDefault="0000069E">
            <w:pPr>
              <w:pStyle w:val="Default"/>
              <w:cnfStyle w:val="0000000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EBA’ yı aktif kullanan öğretmen oranını arttırmak % </w:t>
            </w:r>
          </w:p>
        </w:tc>
        <w:tc>
          <w:tcPr>
            <w:tcW w:w="1389" w:type="dxa"/>
            <w:noWrap/>
          </w:tcPr>
          <w:p w:rsidR="0000069E" w:rsidRDefault="0000069E"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70</w:t>
            </w:r>
          </w:p>
        </w:tc>
        <w:tc>
          <w:tcPr>
            <w:tcW w:w="851" w:type="dxa"/>
            <w:noWrap/>
          </w:tcPr>
          <w:p w:rsidR="0000069E" w:rsidRDefault="0000069E"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75</w:t>
            </w:r>
          </w:p>
        </w:tc>
        <w:tc>
          <w:tcPr>
            <w:tcW w:w="850" w:type="dxa"/>
          </w:tcPr>
          <w:p w:rsidR="0000069E" w:rsidRDefault="0000069E"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80</w:t>
            </w:r>
          </w:p>
        </w:tc>
        <w:tc>
          <w:tcPr>
            <w:tcW w:w="1007" w:type="dxa"/>
          </w:tcPr>
          <w:p w:rsidR="0000069E" w:rsidRDefault="0000069E"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85</w:t>
            </w:r>
          </w:p>
        </w:tc>
        <w:tc>
          <w:tcPr>
            <w:tcW w:w="1092" w:type="dxa"/>
          </w:tcPr>
          <w:p w:rsidR="0000069E" w:rsidRDefault="0000069E"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90</w:t>
            </w:r>
          </w:p>
        </w:tc>
        <w:tc>
          <w:tcPr>
            <w:tcW w:w="1005" w:type="dxa"/>
          </w:tcPr>
          <w:p w:rsidR="0000069E" w:rsidRDefault="0000069E" w:rsidP="00CF490D">
            <w:pPr>
              <w:jc w:val="center"/>
              <w:cnfStyle w:val="000000000000"/>
              <w:rPr>
                <w:rFonts w:ascii="Times New Roman" w:hAnsi="Times New Roman"/>
                <w:sz w:val="28"/>
                <w:szCs w:val="28"/>
              </w:rPr>
            </w:pPr>
          </w:p>
          <w:p w:rsidR="00CF490D" w:rsidRPr="00BE64DE" w:rsidRDefault="00CF490D" w:rsidP="00CF490D">
            <w:pPr>
              <w:jc w:val="center"/>
              <w:cnfStyle w:val="000000000000"/>
              <w:rPr>
                <w:rFonts w:ascii="Times New Roman" w:hAnsi="Times New Roman"/>
                <w:sz w:val="28"/>
                <w:szCs w:val="28"/>
              </w:rPr>
            </w:pPr>
            <w:r>
              <w:rPr>
                <w:rFonts w:ascii="Times New Roman" w:hAnsi="Times New Roman"/>
                <w:sz w:val="28"/>
                <w:szCs w:val="28"/>
              </w:rPr>
              <w:t>95</w:t>
            </w:r>
          </w:p>
        </w:tc>
      </w:tr>
      <w:tr w:rsidR="0000069E" w:rsidRPr="00BE64DE" w:rsidTr="00545DBB">
        <w:trPr>
          <w:cnfStyle w:val="000000100000"/>
          <w:trHeight w:val="549"/>
        </w:trPr>
        <w:tc>
          <w:tcPr>
            <w:cnfStyle w:val="001000000000"/>
            <w:tcW w:w="1757" w:type="dxa"/>
          </w:tcPr>
          <w:p w:rsidR="0000069E" w:rsidRPr="0000069E" w:rsidRDefault="0000069E" w:rsidP="007D58CB">
            <w:pPr>
              <w:rPr>
                <w:rFonts w:ascii="Times New Roman" w:hAnsi="Times New Roman"/>
                <w:sz w:val="28"/>
                <w:szCs w:val="28"/>
              </w:rPr>
            </w:pPr>
            <w:r>
              <w:rPr>
                <w:rFonts w:ascii="Times New Roman" w:hAnsi="Times New Roman"/>
                <w:bCs w:val="0"/>
                <w:color w:val="FF0000"/>
                <w:sz w:val="28"/>
                <w:szCs w:val="28"/>
              </w:rPr>
              <w:t>PG.3.1.d</w:t>
            </w:r>
            <w:r w:rsidRPr="0000069E">
              <w:rPr>
                <w:rFonts w:ascii="Times New Roman" w:hAnsi="Times New Roman"/>
                <w:bCs w:val="0"/>
                <w:color w:val="FF0000"/>
                <w:sz w:val="28"/>
                <w:szCs w:val="28"/>
              </w:rPr>
              <w:t>.</w:t>
            </w:r>
          </w:p>
        </w:tc>
        <w:tc>
          <w:tcPr>
            <w:tcW w:w="5042" w:type="dxa"/>
          </w:tcPr>
          <w:p w:rsidR="0000069E" w:rsidRPr="0000069E" w:rsidRDefault="0000069E">
            <w:pPr>
              <w:pStyle w:val="Default"/>
              <w:cnfStyle w:val="0000001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EBA içerik üretim oranını arttırmak% </w:t>
            </w:r>
          </w:p>
        </w:tc>
        <w:tc>
          <w:tcPr>
            <w:tcW w:w="1389" w:type="dxa"/>
            <w:noWrap/>
          </w:tcPr>
          <w:p w:rsidR="0000069E"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5</w:t>
            </w:r>
          </w:p>
        </w:tc>
        <w:tc>
          <w:tcPr>
            <w:tcW w:w="851" w:type="dxa"/>
            <w:noWrap/>
          </w:tcPr>
          <w:p w:rsidR="0000069E"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10</w:t>
            </w:r>
          </w:p>
        </w:tc>
        <w:tc>
          <w:tcPr>
            <w:tcW w:w="850" w:type="dxa"/>
          </w:tcPr>
          <w:p w:rsidR="0000069E"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15</w:t>
            </w:r>
          </w:p>
        </w:tc>
        <w:tc>
          <w:tcPr>
            <w:tcW w:w="1007" w:type="dxa"/>
          </w:tcPr>
          <w:p w:rsidR="0000069E"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20</w:t>
            </w:r>
          </w:p>
        </w:tc>
        <w:tc>
          <w:tcPr>
            <w:tcW w:w="1092" w:type="dxa"/>
          </w:tcPr>
          <w:p w:rsidR="0000069E"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25</w:t>
            </w:r>
          </w:p>
        </w:tc>
        <w:tc>
          <w:tcPr>
            <w:tcW w:w="1020" w:type="dxa"/>
            <w:gridSpan w:val="2"/>
          </w:tcPr>
          <w:p w:rsidR="0000069E" w:rsidRPr="00BE64DE" w:rsidRDefault="00CF490D" w:rsidP="00CF490D">
            <w:pPr>
              <w:jc w:val="center"/>
              <w:cnfStyle w:val="000000100000"/>
              <w:rPr>
                <w:rFonts w:ascii="Times New Roman" w:hAnsi="Times New Roman"/>
                <w:sz w:val="28"/>
                <w:szCs w:val="28"/>
              </w:rPr>
            </w:pPr>
            <w:r>
              <w:rPr>
                <w:rFonts w:ascii="Times New Roman" w:hAnsi="Times New Roman"/>
                <w:sz w:val="28"/>
                <w:szCs w:val="28"/>
              </w:rPr>
              <w:t>30</w:t>
            </w:r>
          </w:p>
        </w:tc>
      </w:tr>
    </w:tbl>
    <w:p w:rsidR="00A744F8" w:rsidRPr="00BE64DE" w:rsidRDefault="00A744F8" w:rsidP="00A744F8">
      <w:pPr>
        <w:jc w:val="both"/>
        <w:rPr>
          <w:rFonts w:ascii="Times New Roman" w:hAnsi="Times New Roman" w:cs="Times New Roman"/>
          <w:b/>
          <w:i/>
          <w:sz w:val="28"/>
          <w:szCs w:val="28"/>
        </w:rPr>
      </w:pPr>
    </w:p>
    <w:p w:rsidR="00A744F8" w:rsidRPr="00BE64DE" w:rsidRDefault="00A744F8" w:rsidP="00A744F8">
      <w:pPr>
        <w:rPr>
          <w:rFonts w:ascii="Times New Roman" w:hAnsi="Times New Roman" w:cs="Times New Roman"/>
          <w:b/>
          <w:sz w:val="28"/>
          <w:szCs w:val="28"/>
        </w:rPr>
      </w:pPr>
    </w:p>
    <w:p w:rsidR="00A744F8" w:rsidRPr="0000069E" w:rsidRDefault="00A744F8" w:rsidP="00A744F8">
      <w:pPr>
        <w:rPr>
          <w:rFonts w:ascii="Times New Roman" w:hAnsi="Times New Roman" w:cs="Times New Roman"/>
          <w:b/>
          <w:color w:val="C00000"/>
          <w:sz w:val="28"/>
          <w:szCs w:val="28"/>
        </w:rPr>
      </w:pPr>
      <w:r w:rsidRPr="0000069E">
        <w:rPr>
          <w:rFonts w:ascii="Times New Roman" w:hAnsi="Times New Roman" w:cs="Times New Roman"/>
          <w:b/>
          <w:color w:val="C00000"/>
          <w:sz w:val="28"/>
          <w:szCs w:val="28"/>
        </w:rPr>
        <w:t>Eylemler</w:t>
      </w:r>
    </w:p>
    <w:p w:rsidR="00A744F8" w:rsidRPr="00BE64DE" w:rsidRDefault="00A744F8" w:rsidP="00A744F8">
      <w:pPr>
        <w:rPr>
          <w:rFonts w:ascii="Times New Roman" w:hAnsi="Times New Roman" w:cs="Times New Roman"/>
          <w:b/>
          <w:sz w:val="28"/>
          <w:szCs w:val="28"/>
        </w:rPr>
      </w:pPr>
    </w:p>
    <w:tbl>
      <w:tblPr>
        <w:tblStyle w:val="KlavuzuTablo4-Vurgu1"/>
        <w:tblW w:w="4829" w:type="pct"/>
        <w:tblLayout w:type="fixed"/>
        <w:tblLook w:val="04A0"/>
      </w:tblPr>
      <w:tblGrid>
        <w:gridCol w:w="1064"/>
        <w:gridCol w:w="7009"/>
        <w:gridCol w:w="3502"/>
        <w:gridCol w:w="3505"/>
      </w:tblGrid>
      <w:tr w:rsidR="00A744F8" w:rsidRPr="00BE64DE" w:rsidTr="00CF490D">
        <w:trPr>
          <w:cnfStyle w:val="100000000000"/>
          <w:trHeight w:val="686"/>
        </w:trPr>
        <w:tc>
          <w:tcPr>
            <w:cnfStyle w:val="001000000000"/>
            <w:tcW w:w="353" w:type="pct"/>
            <w:hideMark/>
          </w:tcPr>
          <w:p w:rsidR="00A744F8" w:rsidRPr="0000069E" w:rsidRDefault="00A744F8" w:rsidP="0000069E">
            <w:pPr>
              <w:jc w:val="center"/>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No</w:t>
            </w:r>
          </w:p>
        </w:tc>
        <w:tc>
          <w:tcPr>
            <w:tcW w:w="2324" w:type="pct"/>
            <w:noWrap/>
            <w:hideMark/>
          </w:tcPr>
          <w:p w:rsidR="00A744F8" w:rsidRPr="0000069E" w:rsidRDefault="00A744F8" w:rsidP="0000069E">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Eylem İfadesi</w:t>
            </w:r>
          </w:p>
        </w:tc>
        <w:tc>
          <w:tcPr>
            <w:tcW w:w="1161" w:type="pct"/>
          </w:tcPr>
          <w:p w:rsidR="00A744F8" w:rsidRPr="0000069E" w:rsidRDefault="00A744F8" w:rsidP="0000069E">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Eylem Sorumlusu</w:t>
            </w:r>
          </w:p>
        </w:tc>
        <w:tc>
          <w:tcPr>
            <w:tcW w:w="1162" w:type="pct"/>
          </w:tcPr>
          <w:p w:rsidR="00A744F8" w:rsidRPr="0000069E" w:rsidRDefault="00A744F8" w:rsidP="0000069E">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Eylem Tarihi</w:t>
            </w:r>
          </w:p>
        </w:tc>
      </w:tr>
      <w:tr w:rsidR="00CF490D" w:rsidRPr="00BE64DE" w:rsidTr="0000069E">
        <w:trPr>
          <w:cnfStyle w:val="000000100000"/>
          <w:trHeight w:val="567"/>
        </w:trPr>
        <w:tc>
          <w:tcPr>
            <w:cnfStyle w:val="001000000000"/>
            <w:tcW w:w="353" w:type="pct"/>
            <w:noWrap/>
            <w:hideMark/>
          </w:tcPr>
          <w:p w:rsidR="00CF490D" w:rsidRPr="0000069E" w:rsidRDefault="00CF490D" w:rsidP="007D58CB">
            <w:pPr>
              <w:jc w:val="center"/>
              <w:rPr>
                <w:rFonts w:ascii="Times New Roman" w:hAnsi="Times New Roman"/>
                <w:bCs w:val="0"/>
                <w:color w:val="000000"/>
                <w:sz w:val="28"/>
                <w:szCs w:val="28"/>
              </w:rPr>
            </w:pPr>
            <w:r w:rsidRPr="0000069E">
              <w:rPr>
                <w:rFonts w:ascii="Times New Roman" w:hAnsi="Times New Roman"/>
                <w:bCs w:val="0"/>
                <w:color w:val="000000"/>
                <w:sz w:val="28"/>
                <w:szCs w:val="28"/>
              </w:rPr>
              <w:t>3.1.a.</w:t>
            </w:r>
          </w:p>
        </w:tc>
        <w:tc>
          <w:tcPr>
            <w:tcW w:w="2324" w:type="pct"/>
          </w:tcPr>
          <w:p w:rsidR="00CF490D" w:rsidRPr="0000069E" w:rsidRDefault="00CF490D" w:rsidP="0000069E">
            <w:pPr>
              <w:pStyle w:val="Default"/>
              <w:cnfStyle w:val="0000001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Öğretmenlere gerekli eğitim ve rehberlik çalışmalarının yapılması </w:t>
            </w:r>
          </w:p>
          <w:p w:rsidR="00CF490D" w:rsidRPr="0000069E" w:rsidRDefault="00CF490D" w:rsidP="0000069E">
            <w:pPr>
              <w:cnfStyle w:val="000000100000"/>
              <w:rPr>
                <w:rFonts w:ascii="Times New Roman" w:eastAsiaTheme="minorEastAsia" w:hAnsi="Times New Roman"/>
                <w:sz w:val="28"/>
                <w:szCs w:val="28"/>
              </w:rPr>
            </w:pPr>
          </w:p>
        </w:tc>
        <w:tc>
          <w:tcPr>
            <w:tcW w:w="1161" w:type="pct"/>
          </w:tcPr>
          <w:p w:rsidR="00CF490D" w:rsidRPr="00CF490D" w:rsidRDefault="00CF490D" w:rsidP="00CF490D">
            <w:pPr>
              <w:pStyle w:val="Default"/>
              <w:jc w:val="center"/>
              <w:cnfStyle w:val="0000001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Bilişim Teknolojileri Öğretmeni</w:t>
            </w:r>
          </w:p>
          <w:p w:rsidR="00CF490D" w:rsidRPr="00CF490D" w:rsidRDefault="00CF490D" w:rsidP="00CF490D">
            <w:pPr>
              <w:jc w:val="center"/>
              <w:cnfStyle w:val="000000100000"/>
              <w:rPr>
                <w:rFonts w:ascii="Times New Roman" w:eastAsiaTheme="minorEastAsia" w:hAnsi="Times New Roman"/>
                <w:sz w:val="28"/>
                <w:szCs w:val="28"/>
              </w:rPr>
            </w:pPr>
          </w:p>
        </w:tc>
        <w:tc>
          <w:tcPr>
            <w:tcW w:w="1162" w:type="pct"/>
          </w:tcPr>
          <w:p w:rsidR="00CF490D" w:rsidRPr="00CF490D" w:rsidRDefault="00CF490D" w:rsidP="00CF490D">
            <w:pPr>
              <w:pStyle w:val="Default"/>
              <w:jc w:val="center"/>
              <w:cnfStyle w:val="0000001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Yıl Boyunca</w:t>
            </w:r>
          </w:p>
        </w:tc>
      </w:tr>
      <w:tr w:rsidR="00CF490D" w:rsidRPr="00BE64DE" w:rsidTr="0000069E">
        <w:trPr>
          <w:trHeight w:val="567"/>
        </w:trPr>
        <w:tc>
          <w:tcPr>
            <w:cnfStyle w:val="001000000000"/>
            <w:tcW w:w="353" w:type="pct"/>
            <w:noWrap/>
          </w:tcPr>
          <w:p w:rsidR="00CF490D" w:rsidRPr="0000069E" w:rsidRDefault="00CF490D" w:rsidP="007D58CB">
            <w:pPr>
              <w:jc w:val="center"/>
              <w:rPr>
                <w:rFonts w:ascii="Times New Roman" w:hAnsi="Times New Roman"/>
                <w:bCs w:val="0"/>
                <w:color w:val="000000"/>
                <w:sz w:val="28"/>
                <w:szCs w:val="28"/>
              </w:rPr>
            </w:pPr>
            <w:r w:rsidRPr="0000069E">
              <w:rPr>
                <w:rFonts w:ascii="Times New Roman" w:hAnsi="Times New Roman"/>
                <w:bCs w:val="0"/>
                <w:color w:val="000000"/>
                <w:sz w:val="28"/>
                <w:szCs w:val="28"/>
              </w:rPr>
              <w:t>3.1.b.</w:t>
            </w:r>
          </w:p>
        </w:tc>
        <w:tc>
          <w:tcPr>
            <w:tcW w:w="2324" w:type="pct"/>
          </w:tcPr>
          <w:p w:rsidR="00CF490D" w:rsidRPr="0000069E" w:rsidRDefault="00CF490D">
            <w:pPr>
              <w:pStyle w:val="Default"/>
              <w:cnfStyle w:val="0000000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Öğrenci ve velilere gerekli rehberlik çalışmalarının yapılarak EBA kullanımının teşvik edilmesi </w:t>
            </w:r>
          </w:p>
        </w:tc>
        <w:tc>
          <w:tcPr>
            <w:tcW w:w="1161" w:type="pct"/>
          </w:tcPr>
          <w:p w:rsidR="00CF490D" w:rsidRPr="00CF490D" w:rsidRDefault="00CF490D" w:rsidP="00CF490D">
            <w:pPr>
              <w:pStyle w:val="Default"/>
              <w:jc w:val="center"/>
              <w:cnfStyle w:val="0000000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Bilişim Teknolojileri Öğretmeni ve Branş Öğretmenleri</w:t>
            </w:r>
          </w:p>
        </w:tc>
        <w:tc>
          <w:tcPr>
            <w:tcW w:w="1162" w:type="pct"/>
          </w:tcPr>
          <w:p w:rsidR="00CF490D" w:rsidRPr="00CF490D" w:rsidRDefault="00CF490D" w:rsidP="00CF490D">
            <w:pPr>
              <w:pStyle w:val="Default"/>
              <w:jc w:val="center"/>
              <w:cnfStyle w:val="0000000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Yıl Boyunca</w:t>
            </w:r>
          </w:p>
        </w:tc>
      </w:tr>
      <w:tr w:rsidR="00CF490D" w:rsidRPr="00BE64DE" w:rsidTr="0000069E">
        <w:trPr>
          <w:cnfStyle w:val="000000100000"/>
          <w:trHeight w:val="567"/>
        </w:trPr>
        <w:tc>
          <w:tcPr>
            <w:cnfStyle w:val="001000000000"/>
            <w:tcW w:w="353" w:type="pct"/>
            <w:noWrap/>
          </w:tcPr>
          <w:p w:rsidR="00CF490D" w:rsidRPr="0000069E" w:rsidRDefault="00CF490D" w:rsidP="007D58CB">
            <w:pPr>
              <w:jc w:val="center"/>
              <w:rPr>
                <w:rFonts w:ascii="Times New Roman" w:hAnsi="Times New Roman"/>
                <w:bCs w:val="0"/>
                <w:color w:val="000000"/>
                <w:sz w:val="28"/>
                <w:szCs w:val="28"/>
              </w:rPr>
            </w:pPr>
            <w:r w:rsidRPr="0000069E">
              <w:rPr>
                <w:rFonts w:ascii="Times New Roman" w:hAnsi="Times New Roman"/>
                <w:bCs w:val="0"/>
                <w:color w:val="000000"/>
                <w:sz w:val="28"/>
                <w:szCs w:val="28"/>
              </w:rPr>
              <w:t>3.1.c.</w:t>
            </w:r>
          </w:p>
        </w:tc>
        <w:tc>
          <w:tcPr>
            <w:tcW w:w="2324" w:type="pct"/>
          </w:tcPr>
          <w:p w:rsidR="00CF490D" w:rsidRPr="0000069E" w:rsidRDefault="00CF490D">
            <w:pPr>
              <w:pStyle w:val="Default"/>
              <w:cnfStyle w:val="0000001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Öğretmenlere seminer veya rehberlik çalışmaları kapsamında EBA’ nın aktif kullanılmasının öneminin ve gerekliliğinin anlatılması </w:t>
            </w:r>
          </w:p>
        </w:tc>
        <w:tc>
          <w:tcPr>
            <w:tcW w:w="1161" w:type="pct"/>
          </w:tcPr>
          <w:p w:rsidR="00CF490D" w:rsidRPr="00CF490D" w:rsidRDefault="00CF490D" w:rsidP="00CF490D">
            <w:pPr>
              <w:pStyle w:val="Default"/>
              <w:jc w:val="center"/>
              <w:cnfStyle w:val="0000001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Stratejik Planlama Ekibi</w:t>
            </w:r>
          </w:p>
        </w:tc>
        <w:tc>
          <w:tcPr>
            <w:tcW w:w="1162" w:type="pct"/>
          </w:tcPr>
          <w:p w:rsidR="00CF490D" w:rsidRPr="00CF490D" w:rsidRDefault="00CF490D" w:rsidP="00CF490D">
            <w:pPr>
              <w:pStyle w:val="Default"/>
              <w:jc w:val="center"/>
              <w:cnfStyle w:val="0000001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Yıl Boyunca</w:t>
            </w:r>
          </w:p>
        </w:tc>
      </w:tr>
      <w:tr w:rsidR="00CF490D" w:rsidRPr="00BE64DE" w:rsidTr="0000069E">
        <w:trPr>
          <w:trHeight w:val="567"/>
        </w:trPr>
        <w:tc>
          <w:tcPr>
            <w:cnfStyle w:val="001000000000"/>
            <w:tcW w:w="353" w:type="pct"/>
            <w:noWrap/>
          </w:tcPr>
          <w:p w:rsidR="00CF490D" w:rsidRPr="0000069E" w:rsidRDefault="00CF490D" w:rsidP="007D58CB">
            <w:pPr>
              <w:jc w:val="center"/>
              <w:rPr>
                <w:rFonts w:ascii="Times New Roman" w:hAnsi="Times New Roman"/>
                <w:bCs w:val="0"/>
                <w:color w:val="000000"/>
                <w:sz w:val="28"/>
                <w:szCs w:val="28"/>
              </w:rPr>
            </w:pPr>
            <w:r w:rsidRPr="0000069E">
              <w:rPr>
                <w:rFonts w:ascii="Times New Roman" w:hAnsi="Times New Roman"/>
                <w:bCs w:val="0"/>
                <w:color w:val="000000"/>
                <w:sz w:val="28"/>
                <w:szCs w:val="28"/>
              </w:rPr>
              <w:t>3.1.d.</w:t>
            </w:r>
          </w:p>
        </w:tc>
        <w:tc>
          <w:tcPr>
            <w:tcW w:w="2324" w:type="pct"/>
          </w:tcPr>
          <w:p w:rsidR="00CF490D" w:rsidRPr="0000069E" w:rsidRDefault="00CF490D">
            <w:pPr>
              <w:pStyle w:val="Default"/>
              <w:cnfStyle w:val="000000000000"/>
              <w:rPr>
                <w:rFonts w:ascii="Times New Roman" w:eastAsiaTheme="minorEastAsia" w:hAnsi="Times New Roman" w:cs="Times New Roman"/>
                <w:color w:val="auto"/>
                <w:sz w:val="28"/>
                <w:szCs w:val="28"/>
                <w:lang w:eastAsia="tr-TR"/>
              </w:rPr>
            </w:pPr>
            <w:r w:rsidRPr="0000069E">
              <w:rPr>
                <w:rFonts w:ascii="Times New Roman" w:eastAsiaTheme="minorEastAsia" w:hAnsi="Times New Roman" w:cs="Times New Roman"/>
                <w:color w:val="auto"/>
                <w:sz w:val="28"/>
                <w:szCs w:val="28"/>
                <w:lang w:eastAsia="tr-TR"/>
              </w:rPr>
              <w:t xml:space="preserve">EBA’ da kullanılmak üzere materyal geliştirmenin teşvik edilmesi </w:t>
            </w:r>
          </w:p>
        </w:tc>
        <w:tc>
          <w:tcPr>
            <w:tcW w:w="1161" w:type="pct"/>
          </w:tcPr>
          <w:p w:rsidR="00CF490D" w:rsidRPr="00CF490D" w:rsidRDefault="00CF490D" w:rsidP="00CF490D">
            <w:pPr>
              <w:pStyle w:val="Default"/>
              <w:jc w:val="center"/>
              <w:cnfStyle w:val="0000000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Stratejik Planlama Ekibi</w:t>
            </w:r>
          </w:p>
        </w:tc>
        <w:tc>
          <w:tcPr>
            <w:tcW w:w="1162" w:type="pct"/>
          </w:tcPr>
          <w:p w:rsidR="00CF490D" w:rsidRPr="00CF490D" w:rsidRDefault="00CF490D" w:rsidP="00CF490D">
            <w:pPr>
              <w:pStyle w:val="Default"/>
              <w:jc w:val="center"/>
              <w:cnfStyle w:val="000000000000"/>
              <w:rPr>
                <w:rFonts w:ascii="Times New Roman" w:eastAsiaTheme="minorEastAsia" w:hAnsi="Times New Roman" w:cs="Times New Roman"/>
                <w:color w:val="auto"/>
                <w:sz w:val="28"/>
                <w:szCs w:val="28"/>
                <w:lang w:eastAsia="tr-TR"/>
              </w:rPr>
            </w:pPr>
            <w:r w:rsidRPr="00CF490D">
              <w:rPr>
                <w:rFonts w:ascii="Times New Roman" w:eastAsiaTheme="minorEastAsia" w:hAnsi="Times New Roman" w:cs="Times New Roman"/>
                <w:color w:val="auto"/>
                <w:sz w:val="28"/>
                <w:szCs w:val="28"/>
                <w:lang w:eastAsia="tr-TR"/>
              </w:rPr>
              <w:t>Yıl Boyunca</w:t>
            </w:r>
          </w:p>
        </w:tc>
      </w:tr>
    </w:tbl>
    <w:p w:rsidR="0000069E" w:rsidRDefault="00A744F8" w:rsidP="00A744F8">
      <w:pPr>
        <w:pStyle w:val="Balk1"/>
        <w:rPr>
          <w:rFonts w:ascii="Times New Roman" w:hAnsi="Times New Roman"/>
          <w:szCs w:val="28"/>
        </w:rPr>
      </w:pPr>
      <w:r w:rsidRPr="00BE64DE">
        <w:rPr>
          <w:rFonts w:ascii="Times New Roman" w:hAnsi="Times New Roman"/>
          <w:szCs w:val="28"/>
        </w:rPr>
        <w:br w:type="page"/>
      </w:r>
      <w:bookmarkStart w:id="48" w:name="_Toc531097547"/>
    </w:p>
    <w:p w:rsidR="0000069E" w:rsidRDefault="0000069E" w:rsidP="00A744F8">
      <w:pPr>
        <w:pStyle w:val="Balk1"/>
        <w:rPr>
          <w:rFonts w:ascii="Times New Roman" w:hAnsi="Times New Roman"/>
          <w:szCs w:val="28"/>
        </w:rPr>
      </w:pPr>
      <w:r w:rsidRPr="0000069E">
        <w:rPr>
          <w:rFonts w:ascii="Times New Roman" w:hAnsi="Times New Roman"/>
          <w:noProof/>
          <w:szCs w:val="28"/>
        </w:rPr>
        <w:lastRenderedPageBreak/>
        <w:drawing>
          <wp:inline distT="0" distB="0" distL="0" distR="0">
            <wp:extent cx="5334000" cy="942975"/>
            <wp:effectExtent l="76200" t="0" r="57150" b="0"/>
            <wp:docPr id="35"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bookmarkEnd w:id="46"/>
    <w:bookmarkEnd w:id="47"/>
    <w:bookmarkEnd w:id="48"/>
    <w:p w:rsidR="00A744F8" w:rsidRPr="0000069E" w:rsidRDefault="00A744F8" w:rsidP="00A744F8">
      <w:pPr>
        <w:pStyle w:val="ResimYazs"/>
        <w:spacing w:after="0"/>
        <w:rPr>
          <w:rFonts w:ascii="Times New Roman" w:hAnsi="Times New Roman"/>
          <w:bCs w:val="0"/>
          <w:color w:val="C00000"/>
          <w:sz w:val="28"/>
          <w:szCs w:val="28"/>
        </w:rPr>
      </w:pPr>
      <w:r w:rsidRPr="0000069E">
        <w:rPr>
          <w:rFonts w:ascii="Times New Roman" w:hAnsi="Times New Roman"/>
          <w:bCs w:val="0"/>
          <w:color w:val="C00000"/>
          <w:sz w:val="28"/>
          <w:szCs w:val="28"/>
        </w:rPr>
        <w:t>2019-2023 Stratejik Planı Faaliyet/Proje Ma</w:t>
      </w:r>
      <w:r w:rsidR="0000069E" w:rsidRPr="0000069E">
        <w:rPr>
          <w:rFonts w:ascii="Times New Roman" w:hAnsi="Times New Roman"/>
          <w:bCs w:val="0"/>
          <w:color w:val="C00000"/>
          <w:sz w:val="28"/>
          <w:szCs w:val="28"/>
        </w:rPr>
        <w:t>a</w:t>
      </w:r>
      <w:r w:rsidRPr="0000069E">
        <w:rPr>
          <w:rFonts w:ascii="Times New Roman" w:hAnsi="Times New Roman"/>
          <w:bCs w:val="0"/>
          <w:color w:val="C00000"/>
          <w:sz w:val="28"/>
          <w:szCs w:val="28"/>
        </w:rPr>
        <w:t>liyetlendirme Tablosu</w:t>
      </w:r>
    </w:p>
    <w:p w:rsidR="00A744F8" w:rsidRPr="00BE64DE" w:rsidRDefault="00A744F8" w:rsidP="00A744F8">
      <w:pPr>
        <w:rPr>
          <w:rFonts w:ascii="Times New Roman" w:hAnsi="Times New Roman" w:cs="Times New Roman"/>
          <w:sz w:val="28"/>
          <w:szCs w:val="28"/>
        </w:rPr>
      </w:pPr>
    </w:p>
    <w:tbl>
      <w:tblPr>
        <w:tblStyle w:val="KlavuzuTablo4-Vurgu1"/>
        <w:tblW w:w="0" w:type="auto"/>
        <w:tblLayout w:type="fixed"/>
        <w:tblLook w:val="04A0"/>
      </w:tblPr>
      <w:tblGrid>
        <w:gridCol w:w="5655"/>
        <w:gridCol w:w="1134"/>
        <w:gridCol w:w="1134"/>
        <w:gridCol w:w="1134"/>
        <w:gridCol w:w="1134"/>
        <w:gridCol w:w="1134"/>
        <w:gridCol w:w="1560"/>
      </w:tblGrid>
      <w:tr w:rsidR="00A744F8" w:rsidRPr="00BE64DE" w:rsidTr="0000069E">
        <w:trPr>
          <w:cnfStyle w:val="100000000000"/>
          <w:trHeight w:val="368"/>
        </w:trPr>
        <w:tc>
          <w:tcPr>
            <w:cnfStyle w:val="001000000000"/>
            <w:tcW w:w="5655" w:type="dxa"/>
            <w:vMerge w:val="restart"/>
            <w:hideMark/>
          </w:tcPr>
          <w:p w:rsidR="00A744F8" w:rsidRPr="0000069E" w:rsidRDefault="00A744F8" w:rsidP="007D58CB">
            <w:pPr>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Kaynak Tablosu</w:t>
            </w:r>
          </w:p>
        </w:tc>
        <w:tc>
          <w:tcPr>
            <w:tcW w:w="1134" w:type="dxa"/>
            <w:vMerge w:val="restart"/>
            <w:hideMark/>
          </w:tcPr>
          <w:p w:rsidR="00A744F8" w:rsidRPr="0000069E" w:rsidRDefault="00A744F8" w:rsidP="007D58CB">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2019</w:t>
            </w:r>
          </w:p>
        </w:tc>
        <w:tc>
          <w:tcPr>
            <w:tcW w:w="1134" w:type="dxa"/>
            <w:vMerge w:val="restart"/>
            <w:hideMark/>
          </w:tcPr>
          <w:p w:rsidR="00A744F8" w:rsidRPr="0000069E" w:rsidRDefault="00A744F8" w:rsidP="007D58CB">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2020</w:t>
            </w:r>
          </w:p>
        </w:tc>
        <w:tc>
          <w:tcPr>
            <w:tcW w:w="1134" w:type="dxa"/>
            <w:vMerge w:val="restart"/>
            <w:hideMark/>
          </w:tcPr>
          <w:p w:rsidR="00A744F8" w:rsidRPr="0000069E" w:rsidRDefault="00A744F8" w:rsidP="007D58CB">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2021</w:t>
            </w:r>
          </w:p>
        </w:tc>
        <w:tc>
          <w:tcPr>
            <w:tcW w:w="1134" w:type="dxa"/>
            <w:vMerge w:val="restart"/>
            <w:hideMark/>
          </w:tcPr>
          <w:p w:rsidR="00A744F8" w:rsidRPr="0000069E" w:rsidRDefault="00A744F8" w:rsidP="007D58CB">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2022</w:t>
            </w:r>
          </w:p>
        </w:tc>
        <w:tc>
          <w:tcPr>
            <w:tcW w:w="1134" w:type="dxa"/>
            <w:vMerge w:val="restart"/>
            <w:hideMark/>
          </w:tcPr>
          <w:p w:rsidR="00A744F8" w:rsidRPr="0000069E" w:rsidRDefault="00A744F8" w:rsidP="007D58CB">
            <w:pPr>
              <w:jc w:val="cente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2023</w:t>
            </w:r>
          </w:p>
        </w:tc>
        <w:tc>
          <w:tcPr>
            <w:tcW w:w="1560" w:type="dxa"/>
            <w:vMerge w:val="restart"/>
            <w:hideMark/>
          </w:tcPr>
          <w:p w:rsidR="00A744F8" w:rsidRPr="0000069E" w:rsidRDefault="00A744F8" w:rsidP="007D58CB">
            <w:pPr>
              <w:cnfStyle w:val="100000000000"/>
              <w:rPr>
                <w:rFonts w:ascii="Times New Roman" w:hAnsi="Times New Roman"/>
                <w:bCs w:val="0"/>
                <w:color w:val="FFFFFF" w:themeColor="background1"/>
                <w:sz w:val="32"/>
                <w:szCs w:val="28"/>
              </w:rPr>
            </w:pPr>
            <w:r w:rsidRPr="0000069E">
              <w:rPr>
                <w:rFonts w:ascii="Times New Roman" w:hAnsi="Times New Roman"/>
                <w:bCs w:val="0"/>
                <w:color w:val="FFFFFF" w:themeColor="background1"/>
                <w:sz w:val="32"/>
                <w:szCs w:val="28"/>
              </w:rPr>
              <w:t>Toplam</w:t>
            </w:r>
          </w:p>
        </w:tc>
      </w:tr>
      <w:tr w:rsidR="00A744F8" w:rsidRPr="00BE64DE" w:rsidTr="0000069E">
        <w:trPr>
          <w:cnfStyle w:val="000000100000"/>
          <w:trHeight w:val="322"/>
        </w:trPr>
        <w:tc>
          <w:tcPr>
            <w:cnfStyle w:val="001000000000"/>
            <w:tcW w:w="5655" w:type="dxa"/>
            <w:vMerge/>
            <w:hideMark/>
          </w:tcPr>
          <w:p w:rsidR="00A744F8" w:rsidRPr="0000069E" w:rsidRDefault="00A744F8" w:rsidP="007D58CB">
            <w:pPr>
              <w:rPr>
                <w:rFonts w:ascii="Times New Roman" w:hAnsi="Times New Roman"/>
                <w:b w:val="0"/>
                <w:bCs w:val="0"/>
                <w:sz w:val="28"/>
                <w:szCs w:val="28"/>
              </w:rPr>
            </w:pPr>
          </w:p>
        </w:tc>
        <w:tc>
          <w:tcPr>
            <w:tcW w:w="1134" w:type="dxa"/>
            <w:vMerge/>
            <w:hideMark/>
          </w:tcPr>
          <w:p w:rsidR="00A744F8" w:rsidRPr="0000069E" w:rsidRDefault="00A744F8" w:rsidP="007D58CB">
            <w:pPr>
              <w:cnfStyle w:val="000000100000"/>
              <w:rPr>
                <w:rFonts w:ascii="Times New Roman" w:hAnsi="Times New Roman"/>
                <w:b/>
                <w:bCs/>
                <w:sz w:val="28"/>
                <w:szCs w:val="28"/>
              </w:rPr>
            </w:pPr>
          </w:p>
        </w:tc>
        <w:tc>
          <w:tcPr>
            <w:tcW w:w="1134" w:type="dxa"/>
            <w:vMerge/>
            <w:hideMark/>
          </w:tcPr>
          <w:p w:rsidR="00A744F8" w:rsidRPr="0000069E" w:rsidRDefault="00A744F8" w:rsidP="007D58CB">
            <w:pPr>
              <w:cnfStyle w:val="000000100000"/>
              <w:rPr>
                <w:rFonts w:ascii="Times New Roman" w:hAnsi="Times New Roman"/>
                <w:b/>
                <w:bCs/>
                <w:sz w:val="28"/>
                <w:szCs w:val="28"/>
              </w:rPr>
            </w:pPr>
          </w:p>
        </w:tc>
        <w:tc>
          <w:tcPr>
            <w:tcW w:w="1134" w:type="dxa"/>
            <w:vMerge/>
            <w:hideMark/>
          </w:tcPr>
          <w:p w:rsidR="00A744F8" w:rsidRPr="0000069E" w:rsidRDefault="00A744F8" w:rsidP="007D58CB">
            <w:pPr>
              <w:cnfStyle w:val="000000100000"/>
              <w:rPr>
                <w:rFonts w:ascii="Times New Roman" w:hAnsi="Times New Roman"/>
                <w:b/>
                <w:bCs/>
                <w:sz w:val="28"/>
                <w:szCs w:val="28"/>
              </w:rPr>
            </w:pPr>
          </w:p>
        </w:tc>
        <w:tc>
          <w:tcPr>
            <w:tcW w:w="1134" w:type="dxa"/>
            <w:vMerge/>
            <w:hideMark/>
          </w:tcPr>
          <w:p w:rsidR="00A744F8" w:rsidRPr="0000069E" w:rsidRDefault="00A744F8" w:rsidP="007D58CB">
            <w:pPr>
              <w:cnfStyle w:val="000000100000"/>
              <w:rPr>
                <w:rFonts w:ascii="Times New Roman" w:hAnsi="Times New Roman"/>
                <w:b/>
                <w:bCs/>
                <w:sz w:val="28"/>
                <w:szCs w:val="28"/>
              </w:rPr>
            </w:pPr>
          </w:p>
        </w:tc>
        <w:tc>
          <w:tcPr>
            <w:tcW w:w="1134" w:type="dxa"/>
            <w:vMerge/>
            <w:hideMark/>
          </w:tcPr>
          <w:p w:rsidR="00A744F8" w:rsidRPr="0000069E" w:rsidRDefault="00A744F8" w:rsidP="007D58CB">
            <w:pPr>
              <w:cnfStyle w:val="000000100000"/>
              <w:rPr>
                <w:rFonts w:ascii="Times New Roman" w:hAnsi="Times New Roman"/>
                <w:b/>
                <w:bCs/>
                <w:sz w:val="28"/>
                <w:szCs w:val="28"/>
              </w:rPr>
            </w:pPr>
          </w:p>
        </w:tc>
        <w:tc>
          <w:tcPr>
            <w:tcW w:w="1560" w:type="dxa"/>
            <w:vMerge/>
            <w:hideMark/>
          </w:tcPr>
          <w:p w:rsidR="00A744F8" w:rsidRPr="0000069E" w:rsidRDefault="00A744F8" w:rsidP="007D58CB">
            <w:pPr>
              <w:cnfStyle w:val="000000100000"/>
              <w:rPr>
                <w:rFonts w:ascii="Times New Roman" w:hAnsi="Times New Roman"/>
                <w:b/>
                <w:bCs/>
                <w:sz w:val="28"/>
                <w:szCs w:val="28"/>
              </w:rPr>
            </w:pPr>
          </w:p>
        </w:tc>
      </w:tr>
      <w:tr w:rsidR="00A744F8" w:rsidRPr="00BE64DE" w:rsidTr="0000069E">
        <w:trPr>
          <w:trHeight w:val="300"/>
        </w:trPr>
        <w:tc>
          <w:tcPr>
            <w:cnfStyle w:val="001000000000"/>
            <w:tcW w:w="5655" w:type="dxa"/>
            <w:hideMark/>
          </w:tcPr>
          <w:p w:rsidR="00A744F8" w:rsidRDefault="00A744F8" w:rsidP="007D58CB">
            <w:pPr>
              <w:rPr>
                <w:rFonts w:ascii="Times New Roman" w:hAnsi="Times New Roman"/>
                <w:bCs w:val="0"/>
                <w:sz w:val="28"/>
                <w:szCs w:val="28"/>
              </w:rPr>
            </w:pPr>
            <w:r w:rsidRPr="0000069E">
              <w:rPr>
                <w:rFonts w:ascii="Times New Roman" w:hAnsi="Times New Roman"/>
                <w:bCs w:val="0"/>
                <w:sz w:val="28"/>
                <w:szCs w:val="28"/>
              </w:rPr>
              <w:t>Genel Bütçe</w:t>
            </w:r>
          </w:p>
          <w:p w:rsidR="00545DBB" w:rsidRPr="0000069E" w:rsidRDefault="00545DBB" w:rsidP="007D58CB">
            <w:pPr>
              <w:rPr>
                <w:rFonts w:ascii="Times New Roman" w:hAnsi="Times New Roman"/>
                <w:bCs w:val="0"/>
                <w:sz w:val="28"/>
                <w:szCs w:val="28"/>
              </w:rPr>
            </w:pPr>
          </w:p>
        </w:tc>
        <w:tc>
          <w:tcPr>
            <w:tcW w:w="1134" w:type="dxa"/>
          </w:tcPr>
          <w:p w:rsidR="00A744F8" w:rsidRPr="0000069E" w:rsidRDefault="00545DBB"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000000"/>
              <w:rPr>
                <w:rFonts w:ascii="Times New Roman" w:hAnsi="Times New Roman"/>
                <w:sz w:val="28"/>
                <w:szCs w:val="28"/>
              </w:rPr>
            </w:pPr>
            <w:r>
              <w:rPr>
                <w:rFonts w:ascii="Times New Roman" w:hAnsi="Times New Roman"/>
                <w:sz w:val="28"/>
                <w:szCs w:val="28"/>
              </w:rPr>
              <w:t>0</w:t>
            </w:r>
          </w:p>
        </w:tc>
        <w:tc>
          <w:tcPr>
            <w:tcW w:w="1560" w:type="dxa"/>
          </w:tcPr>
          <w:p w:rsidR="00A744F8" w:rsidRPr="0000069E" w:rsidRDefault="00545DBB" w:rsidP="00CF490D">
            <w:pPr>
              <w:jc w:val="center"/>
              <w:cnfStyle w:val="000000000000"/>
              <w:rPr>
                <w:rFonts w:ascii="Times New Roman" w:hAnsi="Times New Roman"/>
                <w:sz w:val="28"/>
                <w:szCs w:val="28"/>
              </w:rPr>
            </w:pPr>
            <w:r>
              <w:rPr>
                <w:rFonts w:ascii="Times New Roman" w:hAnsi="Times New Roman"/>
                <w:sz w:val="28"/>
                <w:szCs w:val="28"/>
              </w:rPr>
              <w:t>0</w:t>
            </w:r>
          </w:p>
        </w:tc>
      </w:tr>
      <w:tr w:rsidR="00A744F8" w:rsidRPr="00BE64DE" w:rsidTr="0000069E">
        <w:trPr>
          <w:cnfStyle w:val="000000100000"/>
          <w:trHeight w:val="600"/>
        </w:trPr>
        <w:tc>
          <w:tcPr>
            <w:cnfStyle w:val="001000000000"/>
            <w:tcW w:w="5655" w:type="dxa"/>
            <w:hideMark/>
          </w:tcPr>
          <w:p w:rsidR="00A744F8" w:rsidRPr="0000069E" w:rsidRDefault="00A744F8" w:rsidP="007D58CB">
            <w:pPr>
              <w:rPr>
                <w:rFonts w:ascii="Times New Roman" w:hAnsi="Times New Roman"/>
                <w:bCs w:val="0"/>
                <w:sz w:val="28"/>
                <w:szCs w:val="28"/>
              </w:rPr>
            </w:pPr>
            <w:r w:rsidRPr="0000069E">
              <w:rPr>
                <w:rFonts w:ascii="Times New Roman" w:hAnsi="Times New Roman"/>
                <w:bCs w:val="0"/>
                <w:sz w:val="28"/>
                <w:szCs w:val="28"/>
              </w:rPr>
              <w:t>Valilikler ve Belediyelerin Katkısı</w:t>
            </w:r>
          </w:p>
        </w:tc>
        <w:tc>
          <w:tcPr>
            <w:tcW w:w="1134" w:type="dxa"/>
          </w:tcPr>
          <w:p w:rsidR="00A744F8" w:rsidRPr="0000069E" w:rsidRDefault="00425579" w:rsidP="00CF490D">
            <w:pPr>
              <w:jc w:val="center"/>
              <w:cnfStyle w:val="000000100000"/>
              <w:rPr>
                <w:rFonts w:ascii="Times New Roman" w:hAnsi="Times New Roman"/>
                <w:sz w:val="28"/>
                <w:szCs w:val="28"/>
              </w:rPr>
            </w:pPr>
            <w:r>
              <w:rPr>
                <w:rFonts w:ascii="Times New Roman" w:hAnsi="Times New Roman"/>
                <w:sz w:val="28"/>
                <w:szCs w:val="28"/>
              </w:rPr>
              <w:t>5000</w:t>
            </w:r>
          </w:p>
        </w:tc>
        <w:tc>
          <w:tcPr>
            <w:tcW w:w="1134" w:type="dxa"/>
          </w:tcPr>
          <w:p w:rsidR="00A744F8" w:rsidRPr="0000069E" w:rsidRDefault="00CF490D" w:rsidP="00CF490D">
            <w:pPr>
              <w:jc w:val="center"/>
              <w:cnfStyle w:val="0000001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CF490D" w:rsidP="00CF490D">
            <w:pPr>
              <w:jc w:val="center"/>
              <w:cnfStyle w:val="0000001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CF490D" w:rsidP="00CF490D">
            <w:pPr>
              <w:jc w:val="center"/>
              <w:cnfStyle w:val="0000001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CF490D" w:rsidP="00CF490D">
            <w:pPr>
              <w:jc w:val="center"/>
              <w:cnfStyle w:val="000000100000"/>
              <w:rPr>
                <w:rFonts w:ascii="Times New Roman" w:hAnsi="Times New Roman"/>
                <w:sz w:val="28"/>
                <w:szCs w:val="28"/>
              </w:rPr>
            </w:pPr>
            <w:r>
              <w:rPr>
                <w:rFonts w:ascii="Times New Roman" w:hAnsi="Times New Roman"/>
                <w:sz w:val="28"/>
                <w:szCs w:val="28"/>
              </w:rPr>
              <w:t>0</w:t>
            </w:r>
          </w:p>
        </w:tc>
        <w:tc>
          <w:tcPr>
            <w:tcW w:w="1560" w:type="dxa"/>
          </w:tcPr>
          <w:p w:rsidR="00A744F8" w:rsidRPr="0000069E" w:rsidRDefault="00425579" w:rsidP="00CF490D">
            <w:pPr>
              <w:jc w:val="center"/>
              <w:cnfStyle w:val="000000100000"/>
              <w:rPr>
                <w:rFonts w:ascii="Times New Roman" w:hAnsi="Times New Roman"/>
                <w:sz w:val="28"/>
                <w:szCs w:val="28"/>
              </w:rPr>
            </w:pPr>
            <w:r>
              <w:rPr>
                <w:rFonts w:ascii="Times New Roman" w:hAnsi="Times New Roman"/>
                <w:sz w:val="28"/>
                <w:szCs w:val="28"/>
              </w:rPr>
              <w:t>5000</w:t>
            </w:r>
          </w:p>
        </w:tc>
      </w:tr>
      <w:tr w:rsidR="00A744F8" w:rsidRPr="00BE64DE" w:rsidTr="0000069E">
        <w:trPr>
          <w:trHeight w:val="555"/>
        </w:trPr>
        <w:tc>
          <w:tcPr>
            <w:cnfStyle w:val="001000000000"/>
            <w:tcW w:w="5655" w:type="dxa"/>
            <w:hideMark/>
          </w:tcPr>
          <w:p w:rsidR="00A744F8" w:rsidRPr="0000069E" w:rsidRDefault="00A744F8" w:rsidP="007D58CB">
            <w:pPr>
              <w:rPr>
                <w:rFonts w:ascii="Times New Roman" w:hAnsi="Times New Roman"/>
                <w:bCs w:val="0"/>
                <w:sz w:val="28"/>
                <w:szCs w:val="28"/>
              </w:rPr>
            </w:pPr>
            <w:r w:rsidRPr="0000069E">
              <w:rPr>
                <w:rFonts w:ascii="Times New Roman" w:hAnsi="Times New Roman"/>
                <w:bCs w:val="0"/>
                <w:sz w:val="28"/>
                <w:szCs w:val="28"/>
              </w:rPr>
              <w:t>Diğer (Okul Aile Birlikleri)</w:t>
            </w:r>
          </w:p>
        </w:tc>
        <w:tc>
          <w:tcPr>
            <w:tcW w:w="1134" w:type="dxa"/>
          </w:tcPr>
          <w:p w:rsidR="00A744F8" w:rsidRPr="0000069E" w:rsidRDefault="00CF490D"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CF490D"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CF490D"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CF490D" w:rsidP="00CF490D">
            <w:pPr>
              <w:jc w:val="center"/>
              <w:cnfStyle w:val="0000000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CF490D" w:rsidP="00CF490D">
            <w:pPr>
              <w:jc w:val="center"/>
              <w:cnfStyle w:val="000000000000"/>
              <w:rPr>
                <w:rFonts w:ascii="Times New Roman" w:hAnsi="Times New Roman"/>
                <w:sz w:val="28"/>
                <w:szCs w:val="28"/>
              </w:rPr>
            </w:pPr>
            <w:r>
              <w:rPr>
                <w:rFonts w:ascii="Times New Roman" w:hAnsi="Times New Roman"/>
                <w:sz w:val="28"/>
                <w:szCs w:val="28"/>
              </w:rPr>
              <w:t>0</w:t>
            </w:r>
          </w:p>
        </w:tc>
        <w:tc>
          <w:tcPr>
            <w:tcW w:w="1560" w:type="dxa"/>
          </w:tcPr>
          <w:p w:rsidR="00A744F8" w:rsidRPr="0000069E" w:rsidRDefault="00CF490D" w:rsidP="00CF490D">
            <w:pPr>
              <w:jc w:val="center"/>
              <w:cnfStyle w:val="000000000000"/>
              <w:rPr>
                <w:rFonts w:ascii="Times New Roman" w:hAnsi="Times New Roman"/>
                <w:sz w:val="28"/>
                <w:szCs w:val="28"/>
              </w:rPr>
            </w:pPr>
            <w:r>
              <w:rPr>
                <w:rFonts w:ascii="Times New Roman" w:hAnsi="Times New Roman"/>
                <w:sz w:val="28"/>
                <w:szCs w:val="28"/>
              </w:rPr>
              <w:t>0</w:t>
            </w:r>
          </w:p>
        </w:tc>
      </w:tr>
      <w:tr w:rsidR="00A744F8" w:rsidRPr="00BE64DE" w:rsidTr="0000069E">
        <w:trPr>
          <w:cnfStyle w:val="000000100000"/>
          <w:trHeight w:val="315"/>
        </w:trPr>
        <w:tc>
          <w:tcPr>
            <w:cnfStyle w:val="001000000000"/>
            <w:tcW w:w="5655" w:type="dxa"/>
            <w:hideMark/>
          </w:tcPr>
          <w:p w:rsidR="00A744F8" w:rsidRPr="0000069E" w:rsidRDefault="00A744F8" w:rsidP="007D58CB">
            <w:pPr>
              <w:jc w:val="right"/>
              <w:rPr>
                <w:rFonts w:ascii="Times New Roman" w:hAnsi="Times New Roman"/>
                <w:bCs w:val="0"/>
                <w:sz w:val="28"/>
                <w:szCs w:val="28"/>
              </w:rPr>
            </w:pPr>
            <w:r w:rsidRPr="0000069E">
              <w:rPr>
                <w:rFonts w:ascii="Times New Roman" w:hAnsi="Times New Roman"/>
                <w:bCs w:val="0"/>
                <w:sz w:val="28"/>
                <w:szCs w:val="28"/>
              </w:rPr>
              <w:t>TOPLAM</w:t>
            </w:r>
          </w:p>
        </w:tc>
        <w:tc>
          <w:tcPr>
            <w:tcW w:w="1134" w:type="dxa"/>
          </w:tcPr>
          <w:p w:rsidR="00A744F8" w:rsidRPr="0000069E" w:rsidRDefault="00545DBB" w:rsidP="00CF490D">
            <w:pPr>
              <w:jc w:val="center"/>
              <w:cnfStyle w:val="0000001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1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1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100000"/>
              <w:rPr>
                <w:rFonts w:ascii="Times New Roman" w:hAnsi="Times New Roman"/>
                <w:sz w:val="28"/>
                <w:szCs w:val="28"/>
              </w:rPr>
            </w:pPr>
            <w:r>
              <w:rPr>
                <w:rFonts w:ascii="Times New Roman" w:hAnsi="Times New Roman"/>
                <w:sz w:val="28"/>
                <w:szCs w:val="28"/>
              </w:rPr>
              <w:t>0</w:t>
            </w:r>
          </w:p>
        </w:tc>
        <w:tc>
          <w:tcPr>
            <w:tcW w:w="1134" w:type="dxa"/>
          </w:tcPr>
          <w:p w:rsidR="00A744F8" w:rsidRPr="0000069E" w:rsidRDefault="00545DBB" w:rsidP="00CF490D">
            <w:pPr>
              <w:jc w:val="center"/>
              <w:cnfStyle w:val="000000100000"/>
              <w:rPr>
                <w:rFonts w:ascii="Times New Roman" w:hAnsi="Times New Roman"/>
                <w:sz w:val="28"/>
                <w:szCs w:val="28"/>
              </w:rPr>
            </w:pPr>
            <w:r>
              <w:rPr>
                <w:rFonts w:ascii="Times New Roman" w:hAnsi="Times New Roman"/>
                <w:sz w:val="28"/>
                <w:szCs w:val="28"/>
              </w:rPr>
              <w:t>0</w:t>
            </w:r>
          </w:p>
        </w:tc>
        <w:tc>
          <w:tcPr>
            <w:tcW w:w="1560" w:type="dxa"/>
          </w:tcPr>
          <w:p w:rsidR="00A744F8" w:rsidRPr="0000069E" w:rsidRDefault="00545DBB" w:rsidP="00CF490D">
            <w:pPr>
              <w:jc w:val="center"/>
              <w:cnfStyle w:val="000000100000"/>
              <w:rPr>
                <w:rFonts w:ascii="Times New Roman" w:hAnsi="Times New Roman"/>
                <w:sz w:val="28"/>
                <w:szCs w:val="28"/>
              </w:rPr>
            </w:pPr>
            <w:r>
              <w:rPr>
                <w:rFonts w:ascii="Times New Roman" w:hAnsi="Times New Roman"/>
                <w:sz w:val="28"/>
                <w:szCs w:val="28"/>
              </w:rPr>
              <w:t>0</w:t>
            </w:r>
          </w:p>
        </w:tc>
      </w:tr>
    </w:tbl>
    <w:p w:rsidR="00A744F8" w:rsidRPr="00BE64DE" w:rsidRDefault="00A744F8" w:rsidP="00A744F8">
      <w:pPr>
        <w:rPr>
          <w:rFonts w:ascii="Times New Roman" w:hAnsi="Times New Roman" w:cs="Times New Roman"/>
          <w:sz w:val="28"/>
          <w:szCs w:val="28"/>
        </w:rPr>
      </w:pPr>
    </w:p>
    <w:p w:rsidR="0000069E" w:rsidRDefault="0000069E" w:rsidP="00A744F8">
      <w:pPr>
        <w:pStyle w:val="Balk1"/>
        <w:rPr>
          <w:rFonts w:ascii="Times New Roman" w:hAnsi="Times New Roman"/>
          <w:szCs w:val="28"/>
        </w:rPr>
      </w:pPr>
      <w:bookmarkStart w:id="49" w:name="_Toc416085171"/>
      <w:bookmarkStart w:id="50" w:name="_Toc529519472"/>
    </w:p>
    <w:p w:rsidR="0000069E" w:rsidRDefault="0000069E" w:rsidP="00A744F8">
      <w:pPr>
        <w:pStyle w:val="Balk1"/>
        <w:rPr>
          <w:rFonts w:ascii="Times New Roman" w:hAnsi="Times New Roman"/>
          <w:szCs w:val="28"/>
        </w:rPr>
      </w:pPr>
    </w:p>
    <w:p w:rsidR="0000069E" w:rsidRDefault="0000069E" w:rsidP="0000069E"/>
    <w:p w:rsidR="0000069E" w:rsidRPr="0000069E" w:rsidRDefault="0000069E" w:rsidP="0000069E"/>
    <w:p w:rsidR="0000069E" w:rsidRDefault="0000069E" w:rsidP="00A744F8">
      <w:pPr>
        <w:pStyle w:val="Balk1"/>
        <w:rPr>
          <w:rFonts w:ascii="Times New Roman" w:hAnsi="Times New Roman"/>
          <w:szCs w:val="28"/>
        </w:rPr>
      </w:pPr>
      <w:r w:rsidRPr="0000069E">
        <w:rPr>
          <w:rFonts w:ascii="Times New Roman" w:hAnsi="Times New Roman"/>
          <w:noProof/>
          <w:szCs w:val="28"/>
        </w:rPr>
        <w:lastRenderedPageBreak/>
        <w:drawing>
          <wp:inline distT="0" distB="0" distL="0" distR="0">
            <wp:extent cx="5334000" cy="942975"/>
            <wp:effectExtent l="76200" t="0" r="57150" b="0"/>
            <wp:docPr id="36"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bookmarkEnd w:id="49"/>
    <w:bookmarkEnd w:id="50"/>
    <w:p w:rsidR="00C93214" w:rsidRPr="00C93214" w:rsidRDefault="00C93214" w:rsidP="00C93214">
      <w:pPr>
        <w:pStyle w:val="AralkYok"/>
        <w:rPr>
          <w:rFonts w:ascii="Times New Roman" w:eastAsiaTheme="minorEastAsia" w:hAnsi="Times New Roman"/>
          <w:sz w:val="28"/>
          <w:szCs w:val="28"/>
        </w:rPr>
      </w:pPr>
      <w:r w:rsidRPr="00C93214">
        <w:rPr>
          <w:rFonts w:ascii="Times New Roman" w:hAnsi="Times New Roman"/>
          <w:sz w:val="28"/>
          <w:szCs w:val="28"/>
        </w:rPr>
        <w:t xml:space="preserve">IŞIKLAR İLK-ORTAOKULU </w:t>
      </w:r>
      <w:r w:rsidRPr="00C93214">
        <w:rPr>
          <w:rFonts w:ascii="Times New Roman" w:eastAsiaTheme="minorEastAsia" w:hAnsi="Times New Roman"/>
          <w:sz w:val="28"/>
          <w:szCs w:val="28"/>
        </w:rPr>
        <w:t xml:space="preserve">2019- 2023 Stratejik Planı izleme ve değerlendirme çalışmalarında 5 yıllık Stratejik Planın izlenmesi ve 1 yıllık gelişim planın izlenmesi olarak ikili bir ayrıma gidilecektir. </w:t>
      </w:r>
    </w:p>
    <w:p w:rsidR="00C93214" w:rsidRPr="00C93214" w:rsidRDefault="00C93214" w:rsidP="00C93214">
      <w:pPr>
        <w:pStyle w:val="AralkYok"/>
        <w:rPr>
          <w:rFonts w:ascii="Times New Roman" w:eastAsiaTheme="minorEastAsia" w:hAnsi="Times New Roman"/>
          <w:sz w:val="28"/>
          <w:szCs w:val="28"/>
        </w:rPr>
      </w:pPr>
    </w:p>
    <w:p w:rsidR="00C93214" w:rsidRDefault="00C93214" w:rsidP="00C93214">
      <w:pPr>
        <w:pStyle w:val="AralkYok"/>
        <w:rPr>
          <w:rFonts w:ascii="Times New Roman" w:hAnsi="Times New Roman"/>
          <w:color w:val="000000"/>
          <w:sz w:val="28"/>
          <w:szCs w:val="28"/>
        </w:rPr>
      </w:pPr>
      <w:r w:rsidRPr="00C93214">
        <w:rPr>
          <w:rFonts w:ascii="Times New Roman" w:hAnsi="Times New Roman"/>
          <w:color w:val="000000"/>
          <w:sz w:val="28"/>
          <w:szCs w:val="28"/>
        </w:rPr>
        <w:t xml:space="preserve">         Stratejik planın izlenmesinde 6 aylık dönemlerde izleme yapılacak denetim birimleri, il ve ilçe millî eğitim müdürlüğü ve Bakanlık denetim ve kontrollerine hazır halde tutulacaktır. </w:t>
      </w:r>
    </w:p>
    <w:p w:rsidR="00C93214" w:rsidRDefault="00C93214" w:rsidP="00C93214">
      <w:pPr>
        <w:pStyle w:val="AralkYok"/>
        <w:rPr>
          <w:rFonts w:ascii="Times New Roman" w:hAnsi="Times New Roman"/>
          <w:color w:val="000000"/>
          <w:sz w:val="28"/>
          <w:szCs w:val="28"/>
        </w:rPr>
      </w:pPr>
    </w:p>
    <w:p w:rsidR="00C93214" w:rsidRPr="00C93214" w:rsidRDefault="00C93214" w:rsidP="00C93214">
      <w:pPr>
        <w:pStyle w:val="AralkYok"/>
        <w:rPr>
          <w:rFonts w:ascii="Times New Roman" w:hAnsi="Times New Roman"/>
          <w:color w:val="000000"/>
          <w:sz w:val="28"/>
          <w:szCs w:val="28"/>
        </w:rPr>
      </w:pPr>
      <w:r w:rsidRPr="00C93214">
        <w:rPr>
          <w:rFonts w:ascii="Times New Roman" w:hAnsi="Times New Roman"/>
          <w:color w:val="000000"/>
          <w:sz w:val="28"/>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A744F8" w:rsidRPr="00BE64DE" w:rsidRDefault="00A744F8" w:rsidP="00A744F8">
      <w:pPr>
        <w:rPr>
          <w:rFonts w:ascii="Times New Roman" w:hAnsi="Times New Roman" w:cs="Times New Roman"/>
          <w:sz w:val="28"/>
          <w:szCs w:val="28"/>
        </w:rPr>
      </w:pPr>
    </w:p>
    <w:p w:rsidR="00A744F8" w:rsidRPr="00BE64DE" w:rsidRDefault="00A744F8" w:rsidP="00A744F8">
      <w:pPr>
        <w:rPr>
          <w:rFonts w:ascii="Times New Roman" w:hAnsi="Times New Roman" w:cs="Times New Roman"/>
          <w:sz w:val="28"/>
          <w:szCs w:val="28"/>
        </w:rPr>
      </w:pPr>
      <w:r w:rsidRPr="00BE64DE">
        <w:rPr>
          <w:rFonts w:ascii="Times New Roman" w:hAnsi="Times New Roman" w:cs="Times New Roman"/>
          <w:sz w:val="28"/>
          <w:szCs w:val="28"/>
        </w:rPr>
        <w:br w:type="page"/>
      </w:r>
    </w:p>
    <w:p w:rsidR="0000069E" w:rsidRDefault="0000069E" w:rsidP="00A744F8">
      <w:pPr>
        <w:pStyle w:val="Balk1"/>
        <w:rPr>
          <w:rFonts w:ascii="Times New Roman" w:hAnsi="Times New Roman"/>
          <w:szCs w:val="28"/>
        </w:rPr>
      </w:pPr>
      <w:bookmarkStart w:id="51" w:name="_Toc531097548"/>
      <w:r w:rsidRPr="0000069E">
        <w:rPr>
          <w:rFonts w:ascii="Times New Roman" w:hAnsi="Times New Roman"/>
          <w:noProof/>
          <w:szCs w:val="28"/>
        </w:rPr>
        <w:lastRenderedPageBreak/>
        <w:drawing>
          <wp:inline distT="0" distB="0" distL="0" distR="0">
            <wp:extent cx="4733925" cy="942975"/>
            <wp:effectExtent l="57150" t="0" r="47625" b="0"/>
            <wp:docPr id="45"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bookmarkEnd w:id="51"/>
    <w:p w:rsidR="0000069E" w:rsidRPr="0000069E" w:rsidRDefault="0000069E" w:rsidP="0000069E">
      <w:pPr>
        <w:autoSpaceDE w:val="0"/>
        <w:autoSpaceDN w:val="0"/>
        <w:adjustRightInd w:val="0"/>
        <w:spacing w:after="0" w:line="240" w:lineRule="auto"/>
        <w:rPr>
          <w:rFonts w:ascii="Times New Roman" w:hAnsi="Times New Roman" w:cs="Times New Roman"/>
          <w:color w:val="000000"/>
          <w:sz w:val="24"/>
          <w:szCs w:val="24"/>
        </w:rPr>
      </w:pPr>
    </w:p>
    <w:p w:rsidR="0000069E" w:rsidRPr="00C93214" w:rsidRDefault="0000069E" w:rsidP="0000069E">
      <w:pPr>
        <w:pStyle w:val="ListeParagraf"/>
        <w:numPr>
          <w:ilvl w:val="0"/>
          <w:numId w:val="5"/>
        </w:numPr>
        <w:autoSpaceDE w:val="0"/>
        <w:autoSpaceDN w:val="0"/>
        <w:adjustRightInd w:val="0"/>
        <w:spacing w:after="0" w:line="240" w:lineRule="auto"/>
        <w:rPr>
          <w:rFonts w:eastAsiaTheme="minorEastAsia" w:cs="Book Antiqua"/>
          <w:b/>
          <w:bCs/>
          <w:color w:val="000000"/>
          <w:szCs w:val="23"/>
        </w:rPr>
      </w:pPr>
      <w:r w:rsidRPr="00C93214">
        <w:rPr>
          <w:rFonts w:eastAsiaTheme="minorEastAsia" w:cs="Book Antiqua"/>
          <w:b/>
          <w:bCs/>
          <w:color w:val="000000"/>
          <w:szCs w:val="23"/>
        </w:rPr>
        <w:t xml:space="preserve">ÖĞRETMEN görüş ve değerlendirme anketi analiz </w:t>
      </w:r>
    </w:p>
    <w:p w:rsidR="0000069E" w:rsidRPr="00C93214" w:rsidRDefault="0000069E" w:rsidP="0000069E">
      <w:pPr>
        <w:pStyle w:val="ListeParagraf"/>
        <w:autoSpaceDE w:val="0"/>
        <w:autoSpaceDN w:val="0"/>
        <w:adjustRightInd w:val="0"/>
        <w:spacing w:after="0" w:line="240" w:lineRule="auto"/>
        <w:rPr>
          <w:rFonts w:eastAsiaTheme="minorEastAsia" w:cs="Book Antiqua"/>
          <w:b/>
          <w:bCs/>
          <w:color w:val="000000"/>
          <w:szCs w:val="23"/>
        </w:rPr>
      </w:pPr>
    </w:p>
    <w:p w:rsidR="0000069E" w:rsidRPr="00C93214" w:rsidRDefault="0000069E" w:rsidP="0000069E">
      <w:pPr>
        <w:pStyle w:val="ListeParagraf"/>
        <w:numPr>
          <w:ilvl w:val="0"/>
          <w:numId w:val="5"/>
        </w:numPr>
        <w:autoSpaceDE w:val="0"/>
        <w:autoSpaceDN w:val="0"/>
        <w:adjustRightInd w:val="0"/>
        <w:spacing w:after="0" w:line="240" w:lineRule="auto"/>
        <w:rPr>
          <w:rFonts w:eastAsiaTheme="minorEastAsia" w:cs="Book Antiqua"/>
          <w:b/>
          <w:bCs/>
          <w:color w:val="000000"/>
          <w:szCs w:val="23"/>
        </w:rPr>
      </w:pPr>
      <w:r w:rsidRPr="00C93214">
        <w:rPr>
          <w:rFonts w:eastAsiaTheme="minorEastAsia" w:cs="Book Antiqua"/>
          <w:b/>
          <w:bCs/>
          <w:color w:val="000000"/>
          <w:szCs w:val="23"/>
        </w:rPr>
        <w:t xml:space="preserve">ÖĞRENCİ görüş ve değerlendirme anketi analiz </w:t>
      </w:r>
    </w:p>
    <w:p w:rsidR="00C93214" w:rsidRPr="00C93214" w:rsidRDefault="00C93214" w:rsidP="00C93214">
      <w:pPr>
        <w:pStyle w:val="ListeParagraf"/>
        <w:autoSpaceDE w:val="0"/>
        <w:autoSpaceDN w:val="0"/>
        <w:adjustRightInd w:val="0"/>
        <w:spacing w:after="0" w:line="240" w:lineRule="auto"/>
        <w:rPr>
          <w:rFonts w:eastAsiaTheme="minorEastAsia" w:cs="Book Antiqua"/>
          <w:b/>
          <w:bCs/>
          <w:color w:val="000000"/>
          <w:szCs w:val="23"/>
        </w:rPr>
      </w:pPr>
    </w:p>
    <w:p w:rsidR="00C93214" w:rsidRPr="00C93214" w:rsidRDefault="00C93214" w:rsidP="00C93214">
      <w:pPr>
        <w:pStyle w:val="ListeParagraf"/>
        <w:numPr>
          <w:ilvl w:val="0"/>
          <w:numId w:val="5"/>
        </w:numPr>
        <w:autoSpaceDE w:val="0"/>
        <w:autoSpaceDN w:val="0"/>
        <w:adjustRightInd w:val="0"/>
        <w:spacing w:after="0" w:line="240" w:lineRule="auto"/>
        <w:rPr>
          <w:rFonts w:eastAsiaTheme="minorEastAsia" w:cs="Book Antiqua"/>
          <w:b/>
          <w:bCs/>
          <w:color w:val="000000"/>
          <w:szCs w:val="23"/>
        </w:rPr>
      </w:pPr>
      <w:r w:rsidRPr="00C93214">
        <w:rPr>
          <w:rFonts w:eastAsiaTheme="minorEastAsia" w:cs="Book Antiqua"/>
          <w:b/>
          <w:bCs/>
          <w:color w:val="000000"/>
          <w:szCs w:val="23"/>
        </w:rPr>
        <w:t xml:space="preserve">VELİ görüş ve değerlendirme anketi analiz </w:t>
      </w:r>
    </w:p>
    <w:p w:rsidR="0000069E" w:rsidRPr="00C93214" w:rsidRDefault="0000069E" w:rsidP="00C93214">
      <w:pPr>
        <w:pStyle w:val="ListeParagraf"/>
        <w:autoSpaceDE w:val="0"/>
        <w:autoSpaceDN w:val="0"/>
        <w:adjustRightInd w:val="0"/>
        <w:spacing w:after="0" w:line="240" w:lineRule="auto"/>
        <w:rPr>
          <w:rFonts w:ascii="Times New Roman" w:hAnsi="Times New Roman"/>
          <w:color w:val="000000"/>
          <w:sz w:val="28"/>
          <w:szCs w:val="24"/>
        </w:rPr>
      </w:pPr>
    </w:p>
    <w:p w:rsidR="0000069E" w:rsidRPr="00C93214" w:rsidRDefault="0000069E" w:rsidP="0000069E">
      <w:pPr>
        <w:rPr>
          <w:rFonts w:ascii="Book Antiqua" w:hAnsi="Book Antiqua" w:cs="Book Antiqua"/>
          <w:b/>
          <w:bCs/>
          <w:color w:val="000000"/>
          <w:sz w:val="24"/>
          <w:szCs w:val="23"/>
        </w:rPr>
      </w:pPr>
    </w:p>
    <w:p w:rsidR="000B1113" w:rsidRDefault="0000069E" w:rsidP="0000069E">
      <w:pPr>
        <w:rPr>
          <w:rFonts w:ascii="Book Antiqua" w:hAnsi="Book Antiqua" w:cs="Book Antiqua"/>
          <w:b/>
          <w:bCs/>
          <w:color w:val="000000"/>
          <w:sz w:val="24"/>
          <w:szCs w:val="23"/>
        </w:rPr>
      </w:pPr>
      <w:r w:rsidRPr="00C93214">
        <w:rPr>
          <w:rFonts w:ascii="Book Antiqua" w:hAnsi="Book Antiqua" w:cs="Book Antiqua"/>
          <w:b/>
          <w:bCs/>
          <w:color w:val="000000"/>
          <w:sz w:val="24"/>
          <w:szCs w:val="23"/>
        </w:rPr>
        <w:t>Ekler okulumuzun Stratejik Plan klasöründe muhafaza edilmektedir</w:t>
      </w:r>
      <w:r w:rsidR="00BD34BD">
        <w:rPr>
          <w:rFonts w:ascii="Book Antiqua" w:hAnsi="Book Antiqua" w:cs="Book Antiqua"/>
          <w:b/>
          <w:bCs/>
          <w:color w:val="000000"/>
          <w:sz w:val="24"/>
          <w:szCs w:val="23"/>
        </w:rPr>
        <w:t>.</w:t>
      </w:r>
    </w:p>
    <w:p w:rsidR="000B1DA0" w:rsidRDefault="000B1DA0" w:rsidP="0000069E">
      <w:pPr>
        <w:rPr>
          <w:rFonts w:ascii="Book Antiqua" w:hAnsi="Book Antiqua" w:cs="Book Antiqua"/>
          <w:b/>
          <w:bCs/>
          <w:color w:val="000000"/>
          <w:sz w:val="24"/>
          <w:szCs w:val="23"/>
        </w:rPr>
      </w:pPr>
    </w:p>
    <w:p w:rsidR="000B1DA0" w:rsidRDefault="000B1DA0" w:rsidP="0000069E">
      <w:pPr>
        <w:rPr>
          <w:rFonts w:ascii="Book Antiqua" w:hAnsi="Book Antiqua" w:cs="Book Antiqua"/>
          <w:b/>
          <w:bCs/>
          <w:color w:val="000000"/>
          <w:sz w:val="24"/>
          <w:szCs w:val="23"/>
        </w:rPr>
      </w:pPr>
    </w:p>
    <w:p w:rsidR="000B1DA0" w:rsidRDefault="000B1DA0" w:rsidP="0000069E">
      <w:pPr>
        <w:rPr>
          <w:rFonts w:ascii="Book Antiqua" w:hAnsi="Book Antiqua" w:cs="Book Antiqua"/>
          <w:b/>
          <w:bCs/>
          <w:color w:val="000000"/>
          <w:sz w:val="24"/>
          <w:szCs w:val="23"/>
        </w:rPr>
      </w:pPr>
    </w:p>
    <w:p w:rsidR="000B1DA0" w:rsidRDefault="000B1DA0" w:rsidP="0000069E">
      <w:pPr>
        <w:rPr>
          <w:rFonts w:ascii="Book Antiqua" w:hAnsi="Book Antiqua" w:cs="Book Antiqua"/>
          <w:b/>
          <w:bCs/>
          <w:color w:val="000000"/>
          <w:sz w:val="24"/>
          <w:szCs w:val="23"/>
        </w:rPr>
      </w:pPr>
    </w:p>
    <w:p w:rsidR="000B1DA0" w:rsidRDefault="000B1DA0" w:rsidP="0000069E">
      <w:pPr>
        <w:rPr>
          <w:rFonts w:ascii="Book Antiqua" w:hAnsi="Book Antiqua" w:cs="Book Antiqua"/>
          <w:b/>
          <w:bCs/>
          <w:color w:val="000000"/>
          <w:sz w:val="24"/>
          <w:szCs w:val="23"/>
        </w:rPr>
      </w:pPr>
    </w:p>
    <w:p w:rsidR="000B1DA0" w:rsidRDefault="000B1DA0" w:rsidP="0000069E">
      <w:pPr>
        <w:rPr>
          <w:rFonts w:ascii="Book Antiqua" w:hAnsi="Book Antiqua" w:cs="Book Antiqua"/>
          <w:b/>
          <w:bCs/>
          <w:color w:val="000000"/>
          <w:sz w:val="24"/>
          <w:szCs w:val="23"/>
        </w:rPr>
      </w:pPr>
    </w:p>
    <w:p w:rsidR="000B1DA0" w:rsidRDefault="000B1DA0" w:rsidP="0000069E">
      <w:pPr>
        <w:rPr>
          <w:rFonts w:ascii="Book Antiqua" w:hAnsi="Book Antiqua" w:cs="Book Antiqua"/>
          <w:b/>
          <w:bCs/>
          <w:color w:val="000000"/>
          <w:sz w:val="24"/>
          <w:szCs w:val="23"/>
        </w:rPr>
      </w:pPr>
    </w:p>
    <w:p w:rsidR="000B1DA0" w:rsidRPr="00C93214" w:rsidRDefault="000B1DA0" w:rsidP="0000069E">
      <w:pPr>
        <w:rPr>
          <w:rFonts w:ascii="Times New Roman" w:hAnsi="Times New Roman" w:cs="Times New Roman"/>
          <w:sz w:val="32"/>
          <w:szCs w:val="28"/>
        </w:rPr>
      </w:pPr>
    </w:p>
    <w:sectPr w:rsidR="000B1DA0" w:rsidRPr="00C93214" w:rsidSect="00886F70">
      <w:footerReference w:type="first" r:id="rId88"/>
      <w:pgSz w:w="16838" w:h="11906" w:orient="landscape"/>
      <w:pgMar w:top="720" w:right="720" w:bottom="720" w:left="720" w:header="708"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6FA" w:rsidRDefault="006716FA" w:rsidP="00A744F8">
      <w:pPr>
        <w:spacing w:after="0" w:line="240" w:lineRule="auto"/>
      </w:pPr>
      <w:r>
        <w:separator/>
      </w:r>
    </w:p>
  </w:endnote>
  <w:endnote w:type="continuationSeparator" w:id="1">
    <w:p w:rsidR="006716FA" w:rsidRDefault="006716FA" w:rsidP="00A74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Segoe U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914" w:rsidRDefault="001D1B22" w:rsidP="00A744F8">
    <w:pPr>
      <w:pStyle w:val="Altbilgi"/>
      <w:jc w:val="center"/>
    </w:pPr>
    <w:r>
      <w:fldChar w:fldCharType="begin"/>
    </w:r>
    <w:r w:rsidR="00034679">
      <w:instrText>PAGE   \* MERGEFORMAT</w:instrText>
    </w:r>
    <w:r>
      <w:fldChar w:fldCharType="separate"/>
    </w:r>
    <w:r w:rsidR="00C51726">
      <w:rPr>
        <w:noProof/>
      </w:rPr>
      <w:t>10</w:t>
    </w:r>
    <w:r>
      <w:rPr>
        <w:noProof/>
      </w:rPr>
      <w:fldChar w:fldCharType="end"/>
    </w:r>
  </w:p>
  <w:p w:rsidR="00037914" w:rsidRDefault="0003791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914" w:rsidRDefault="001D1B22">
    <w:pPr>
      <w:pStyle w:val="Altbilgi"/>
      <w:jc w:val="right"/>
    </w:pPr>
    <w:r>
      <w:fldChar w:fldCharType="begin"/>
    </w:r>
    <w:r w:rsidR="00034679">
      <w:instrText>PAGE   \* MERGEFORMAT</w:instrText>
    </w:r>
    <w:r>
      <w:fldChar w:fldCharType="separate"/>
    </w:r>
    <w:r w:rsidR="00037914">
      <w:rPr>
        <w:noProof/>
      </w:rPr>
      <w:t>i</w:t>
    </w:r>
    <w:r>
      <w:rPr>
        <w:noProof/>
      </w:rPr>
      <w:fldChar w:fldCharType="end"/>
    </w:r>
  </w:p>
  <w:p w:rsidR="00037914" w:rsidRDefault="0003791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914" w:rsidRDefault="001D1B22">
    <w:pPr>
      <w:pStyle w:val="Altbilgi"/>
      <w:jc w:val="right"/>
    </w:pPr>
    <w:r>
      <w:fldChar w:fldCharType="begin"/>
    </w:r>
    <w:r w:rsidR="00034679">
      <w:instrText>PAGE   \* MERGEFORMAT</w:instrText>
    </w:r>
    <w:r>
      <w:fldChar w:fldCharType="separate"/>
    </w:r>
    <w:r w:rsidR="00037914">
      <w:rPr>
        <w:noProof/>
      </w:rPr>
      <w:t>1</w:t>
    </w:r>
    <w:r>
      <w:rPr>
        <w:noProof/>
      </w:rPr>
      <w:fldChar w:fldCharType="end"/>
    </w:r>
  </w:p>
  <w:p w:rsidR="00037914" w:rsidRDefault="0003791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6FA" w:rsidRDefault="006716FA" w:rsidP="00A744F8">
      <w:pPr>
        <w:spacing w:after="0" w:line="240" w:lineRule="auto"/>
      </w:pPr>
      <w:r>
        <w:separator/>
      </w:r>
    </w:p>
  </w:footnote>
  <w:footnote w:type="continuationSeparator" w:id="1">
    <w:p w:rsidR="006716FA" w:rsidRDefault="006716FA" w:rsidP="00A744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914" w:rsidRPr="00A40B5B" w:rsidRDefault="00037914" w:rsidP="007D58C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03B7C"/>
    <w:multiLevelType w:val="hybridMultilevel"/>
    <w:tmpl w:val="CA047D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6652FD5"/>
    <w:multiLevelType w:val="hybridMultilevel"/>
    <w:tmpl w:val="9E689BC6"/>
    <w:lvl w:ilvl="0" w:tplc="1DC8D57C">
      <w:numFmt w:val="bullet"/>
      <w:lvlText w:val=""/>
      <w:lvlJc w:val="left"/>
      <w:pPr>
        <w:ind w:left="720" w:hanging="360"/>
      </w:pPr>
      <w:rPr>
        <w:rFonts w:ascii="Book Antiqua" w:eastAsia="Calibri" w:hAnsi="Book Antiqua"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8426B5D"/>
    <w:multiLevelType w:val="hybridMultilevel"/>
    <w:tmpl w:val="5802CF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BBD54AF"/>
    <w:multiLevelType w:val="hybridMultilevel"/>
    <w:tmpl w:val="DC90FB2E"/>
    <w:lvl w:ilvl="0" w:tplc="9E48C9B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4CA511C7"/>
    <w:multiLevelType w:val="hybridMultilevel"/>
    <w:tmpl w:val="4364B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744F8"/>
    <w:rsid w:val="0000069E"/>
    <w:rsid w:val="000259CA"/>
    <w:rsid w:val="00034679"/>
    <w:rsid w:val="000363C5"/>
    <w:rsid w:val="00037914"/>
    <w:rsid w:val="00041255"/>
    <w:rsid w:val="000453B8"/>
    <w:rsid w:val="00066321"/>
    <w:rsid w:val="0007292E"/>
    <w:rsid w:val="0009073B"/>
    <w:rsid w:val="0009568D"/>
    <w:rsid w:val="000B1113"/>
    <w:rsid w:val="000B1DA0"/>
    <w:rsid w:val="000B7672"/>
    <w:rsid w:val="000C2EB5"/>
    <w:rsid w:val="000C3CAD"/>
    <w:rsid w:val="000D0D10"/>
    <w:rsid w:val="000F7F4D"/>
    <w:rsid w:val="00122744"/>
    <w:rsid w:val="0012573B"/>
    <w:rsid w:val="00137620"/>
    <w:rsid w:val="001625FF"/>
    <w:rsid w:val="00190980"/>
    <w:rsid w:val="00192F59"/>
    <w:rsid w:val="00196FC2"/>
    <w:rsid w:val="001A784B"/>
    <w:rsid w:val="001B30FB"/>
    <w:rsid w:val="001B6312"/>
    <w:rsid w:val="001C5892"/>
    <w:rsid w:val="001C7EE6"/>
    <w:rsid w:val="001D1B22"/>
    <w:rsid w:val="00262C49"/>
    <w:rsid w:val="002726A3"/>
    <w:rsid w:val="002819C0"/>
    <w:rsid w:val="0029205F"/>
    <w:rsid w:val="00293B73"/>
    <w:rsid w:val="002C39DA"/>
    <w:rsid w:val="002C645F"/>
    <w:rsid w:val="002F2857"/>
    <w:rsid w:val="00303684"/>
    <w:rsid w:val="00316B7D"/>
    <w:rsid w:val="00317FC4"/>
    <w:rsid w:val="0035241D"/>
    <w:rsid w:val="00361233"/>
    <w:rsid w:val="00376B4E"/>
    <w:rsid w:val="00386D9A"/>
    <w:rsid w:val="0039527E"/>
    <w:rsid w:val="003976A9"/>
    <w:rsid w:val="003C2876"/>
    <w:rsid w:val="003E1C33"/>
    <w:rsid w:val="003E5630"/>
    <w:rsid w:val="00411C16"/>
    <w:rsid w:val="00416B88"/>
    <w:rsid w:val="0041790C"/>
    <w:rsid w:val="00425579"/>
    <w:rsid w:val="00430BE1"/>
    <w:rsid w:val="00433BCF"/>
    <w:rsid w:val="00434B3C"/>
    <w:rsid w:val="004370D0"/>
    <w:rsid w:val="00453089"/>
    <w:rsid w:val="00460A0E"/>
    <w:rsid w:val="004661EA"/>
    <w:rsid w:val="00480ED6"/>
    <w:rsid w:val="004844E0"/>
    <w:rsid w:val="004A0CCA"/>
    <w:rsid w:val="004D1F78"/>
    <w:rsid w:val="004E4367"/>
    <w:rsid w:val="0051176D"/>
    <w:rsid w:val="00542038"/>
    <w:rsid w:val="00545DBB"/>
    <w:rsid w:val="0055542F"/>
    <w:rsid w:val="00577BFC"/>
    <w:rsid w:val="00591CB1"/>
    <w:rsid w:val="005929CA"/>
    <w:rsid w:val="005A0BFC"/>
    <w:rsid w:val="005A7C1F"/>
    <w:rsid w:val="005E044B"/>
    <w:rsid w:val="005F6D0B"/>
    <w:rsid w:val="00604974"/>
    <w:rsid w:val="006175B9"/>
    <w:rsid w:val="00620C40"/>
    <w:rsid w:val="00643501"/>
    <w:rsid w:val="00646127"/>
    <w:rsid w:val="00646B21"/>
    <w:rsid w:val="00651B9A"/>
    <w:rsid w:val="0065446C"/>
    <w:rsid w:val="006716FA"/>
    <w:rsid w:val="00685EAA"/>
    <w:rsid w:val="006936CA"/>
    <w:rsid w:val="00696276"/>
    <w:rsid w:val="006B1278"/>
    <w:rsid w:val="006B3551"/>
    <w:rsid w:val="006C5C3B"/>
    <w:rsid w:val="006D0FBC"/>
    <w:rsid w:val="006E04A7"/>
    <w:rsid w:val="00700528"/>
    <w:rsid w:val="007120E7"/>
    <w:rsid w:val="00714F67"/>
    <w:rsid w:val="00723246"/>
    <w:rsid w:val="00723C7C"/>
    <w:rsid w:val="00743BC7"/>
    <w:rsid w:val="007575B5"/>
    <w:rsid w:val="00762EC1"/>
    <w:rsid w:val="00767AB4"/>
    <w:rsid w:val="00781500"/>
    <w:rsid w:val="00790004"/>
    <w:rsid w:val="00793934"/>
    <w:rsid w:val="007A744B"/>
    <w:rsid w:val="007C2EED"/>
    <w:rsid w:val="007C63F6"/>
    <w:rsid w:val="007D58CB"/>
    <w:rsid w:val="007E5128"/>
    <w:rsid w:val="007E7E9A"/>
    <w:rsid w:val="007F6545"/>
    <w:rsid w:val="00823EF1"/>
    <w:rsid w:val="00825F8A"/>
    <w:rsid w:val="00863561"/>
    <w:rsid w:val="00881259"/>
    <w:rsid w:val="00886F70"/>
    <w:rsid w:val="00893A4B"/>
    <w:rsid w:val="008977C4"/>
    <w:rsid w:val="008A2C55"/>
    <w:rsid w:val="008C260C"/>
    <w:rsid w:val="008C35A5"/>
    <w:rsid w:val="008D21A5"/>
    <w:rsid w:val="008D78E3"/>
    <w:rsid w:val="008E1FF7"/>
    <w:rsid w:val="008F0FFC"/>
    <w:rsid w:val="008F5578"/>
    <w:rsid w:val="009017AB"/>
    <w:rsid w:val="0091745A"/>
    <w:rsid w:val="009200EE"/>
    <w:rsid w:val="0093274B"/>
    <w:rsid w:val="00977FB5"/>
    <w:rsid w:val="009B558E"/>
    <w:rsid w:val="009C5B13"/>
    <w:rsid w:val="00A14440"/>
    <w:rsid w:val="00A26C35"/>
    <w:rsid w:val="00A308CA"/>
    <w:rsid w:val="00A3465B"/>
    <w:rsid w:val="00A418B6"/>
    <w:rsid w:val="00A62708"/>
    <w:rsid w:val="00A743A2"/>
    <w:rsid w:val="00A744F8"/>
    <w:rsid w:val="00A913DC"/>
    <w:rsid w:val="00A95C79"/>
    <w:rsid w:val="00AB66B4"/>
    <w:rsid w:val="00AD67F9"/>
    <w:rsid w:val="00AF09C3"/>
    <w:rsid w:val="00AF1699"/>
    <w:rsid w:val="00AF18C4"/>
    <w:rsid w:val="00B02459"/>
    <w:rsid w:val="00B72F76"/>
    <w:rsid w:val="00B76CC5"/>
    <w:rsid w:val="00B77A56"/>
    <w:rsid w:val="00B84827"/>
    <w:rsid w:val="00BC34E6"/>
    <w:rsid w:val="00BD34BD"/>
    <w:rsid w:val="00BD4CC5"/>
    <w:rsid w:val="00BE64DE"/>
    <w:rsid w:val="00BE7CA8"/>
    <w:rsid w:val="00BF0937"/>
    <w:rsid w:val="00C241DC"/>
    <w:rsid w:val="00C25395"/>
    <w:rsid w:val="00C27C36"/>
    <w:rsid w:val="00C34786"/>
    <w:rsid w:val="00C51726"/>
    <w:rsid w:val="00C66CDD"/>
    <w:rsid w:val="00C7418D"/>
    <w:rsid w:val="00C93214"/>
    <w:rsid w:val="00CB40BD"/>
    <w:rsid w:val="00CF1C9C"/>
    <w:rsid w:val="00CF2EFD"/>
    <w:rsid w:val="00CF490D"/>
    <w:rsid w:val="00CF644D"/>
    <w:rsid w:val="00CF6CFC"/>
    <w:rsid w:val="00D14879"/>
    <w:rsid w:val="00D17B7B"/>
    <w:rsid w:val="00D5132A"/>
    <w:rsid w:val="00D952E6"/>
    <w:rsid w:val="00DC09F1"/>
    <w:rsid w:val="00DD7540"/>
    <w:rsid w:val="00DE27B1"/>
    <w:rsid w:val="00DE5B27"/>
    <w:rsid w:val="00DF028D"/>
    <w:rsid w:val="00E047CF"/>
    <w:rsid w:val="00E12F98"/>
    <w:rsid w:val="00E14F27"/>
    <w:rsid w:val="00E23840"/>
    <w:rsid w:val="00E4502B"/>
    <w:rsid w:val="00E54D2D"/>
    <w:rsid w:val="00E807FE"/>
    <w:rsid w:val="00E8378B"/>
    <w:rsid w:val="00EA6A5D"/>
    <w:rsid w:val="00EA7921"/>
    <w:rsid w:val="00ED2BA9"/>
    <w:rsid w:val="00EF7961"/>
    <w:rsid w:val="00F162F6"/>
    <w:rsid w:val="00F44BA6"/>
    <w:rsid w:val="00F53F53"/>
    <w:rsid w:val="00F676EA"/>
    <w:rsid w:val="00F7170C"/>
    <w:rsid w:val="00F942D2"/>
    <w:rsid w:val="00FA6488"/>
    <w:rsid w:val="00FB32E1"/>
    <w:rsid w:val="00FB5F18"/>
    <w:rsid w:val="00FC75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76D"/>
  </w:style>
  <w:style w:type="paragraph" w:styleId="Balk1">
    <w:name w:val="heading 1"/>
    <w:basedOn w:val="Normal"/>
    <w:next w:val="Normal"/>
    <w:link w:val="Balk1Char"/>
    <w:uiPriority w:val="9"/>
    <w:qFormat/>
    <w:rsid w:val="00A744F8"/>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A744F8"/>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A744F8"/>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A744F8"/>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unhideWhenUsed/>
    <w:qFormat/>
    <w:rsid w:val="00A744F8"/>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A744F8"/>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A744F8"/>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A744F8"/>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A744F8"/>
    <w:pPr>
      <w:keepNext/>
      <w:keepLines/>
      <w:spacing w:before="40" w:after="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744F8"/>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A744F8"/>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A744F8"/>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A744F8"/>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A744F8"/>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A744F8"/>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A744F8"/>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A744F8"/>
    <w:rPr>
      <w:rFonts w:ascii="Calibri Light" w:eastAsia="SimSun" w:hAnsi="Calibri Light" w:cs="Times New Roman"/>
      <w:i/>
      <w:iCs/>
    </w:rPr>
  </w:style>
  <w:style w:type="character" w:customStyle="1" w:styleId="Balk9Char">
    <w:name w:val="Başlık 9 Char"/>
    <w:basedOn w:val="VarsaylanParagrafYazTipi"/>
    <w:link w:val="Balk9"/>
    <w:uiPriority w:val="9"/>
    <w:rsid w:val="00A744F8"/>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A744F8"/>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A744F8"/>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A744F8"/>
    <w:pPr>
      <w:spacing w:after="160" w:line="300" w:lineRule="auto"/>
      <w:ind w:left="720"/>
      <w:contextualSpacing/>
    </w:pPr>
    <w:rPr>
      <w:rFonts w:ascii="Book Antiqua" w:eastAsia="Times New Roman" w:hAnsi="Book Antiqua" w:cs="Times New Roman"/>
      <w:sz w:val="24"/>
      <w:szCs w:val="21"/>
    </w:rPr>
  </w:style>
  <w:style w:type="paragraph" w:styleId="stbilgi">
    <w:name w:val="header"/>
    <w:basedOn w:val="Normal"/>
    <w:link w:val="stbilgiChar"/>
    <w:uiPriority w:val="99"/>
    <w:unhideWhenUsed/>
    <w:rsid w:val="00A744F8"/>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bilgi Char"/>
    <w:basedOn w:val="VarsaylanParagrafYazTipi"/>
    <w:link w:val="stbilgi"/>
    <w:uiPriority w:val="99"/>
    <w:rsid w:val="00A744F8"/>
    <w:rPr>
      <w:rFonts w:ascii="Book Antiqua" w:eastAsia="Times New Roman" w:hAnsi="Book Antiqua" w:cs="Times New Roman"/>
      <w:sz w:val="24"/>
      <w:szCs w:val="21"/>
    </w:rPr>
  </w:style>
  <w:style w:type="table" w:styleId="TabloKlavuzu">
    <w:name w:val="Table Grid"/>
    <w:basedOn w:val="NormalTablo"/>
    <w:uiPriority w:val="39"/>
    <w:rsid w:val="00A744F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A744F8"/>
    <w:rPr>
      <w:color w:val="0000FF"/>
      <w:u w:val="single"/>
    </w:rPr>
  </w:style>
  <w:style w:type="character" w:styleId="zlenenKpr">
    <w:name w:val="FollowedHyperlink"/>
    <w:uiPriority w:val="99"/>
    <w:semiHidden/>
    <w:unhideWhenUsed/>
    <w:rsid w:val="00A744F8"/>
    <w:rPr>
      <w:color w:val="800080"/>
      <w:u w:val="single"/>
    </w:rPr>
  </w:style>
  <w:style w:type="paragraph" w:customStyle="1" w:styleId="xl66">
    <w:name w:val="xl66"/>
    <w:basedOn w:val="Normal"/>
    <w:rsid w:val="00A744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A744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A744F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A744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A744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A744F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A744F8"/>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A744F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A744F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A744F8"/>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A744F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A744F8"/>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A744F8"/>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A744F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A744F8"/>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A744F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A744F8"/>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A744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A744F8"/>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A744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A744F8"/>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A744F8"/>
    <w:pPr>
      <w:spacing w:after="160" w:line="240" w:lineRule="auto"/>
    </w:pPr>
    <w:rPr>
      <w:rFonts w:ascii="Book Antiqua" w:eastAsia="Times New Roman" w:hAnsi="Book Antiqua" w:cs="Times New Roman"/>
      <w:b/>
      <w:bCs/>
      <w:color w:val="404040"/>
      <w:sz w:val="16"/>
      <w:szCs w:val="16"/>
    </w:rPr>
  </w:style>
  <w:style w:type="paragraph" w:styleId="Altbilgi">
    <w:name w:val="footer"/>
    <w:basedOn w:val="Normal"/>
    <w:link w:val="AltbilgiChar"/>
    <w:uiPriority w:val="99"/>
    <w:unhideWhenUsed/>
    <w:rsid w:val="00A744F8"/>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A744F8"/>
    <w:rPr>
      <w:rFonts w:ascii="Calibri" w:eastAsia="Times New Roman" w:hAnsi="Calibri" w:cs="Times New Roman"/>
      <w:sz w:val="20"/>
      <w:szCs w:val="20"/>
    </w:rPr>
  </w:style>
  <w:style w:type="paragraph" w:styleId="NormalWeb">
    <w:name w:val="Normal (Web)"/>
    <w:basedOn w:val="Normal"/>
    <w:uiPriority w:val="99"/>
    <w:rsid w:val="00A744F8"/>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A744F8"/>
    <w:rPr>
      <w:b/>
      <w:bCs/>
    </w:rPr>
  </w:style>
  <w:style w:type="paragraph" w:styleId="AralkYok">
    <w:name w:val="No Spacing"/>
    <w:link w:val="AralkYokChar"/>
    <w:uiPriority w:val="1"/>
    <w:qFormat/>
    <w:rsid w:val="00A744F8"/>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A744F8"/>
    <w:rPr>
      <w:rFonts w:ascii="Calibri" w:eastAsia="Times New Roman" w:hAnsi="Calibri" w:cs="Times New Roman"/>
      <w:sz w:val="21"/>
      <w:szCs w:val="21"/>
    </w:rPr>
  </w:style>
  <w:style w:type="paragraph" w:styleId="TBal">
    <w:name w:val="TOC Heading"/>
    <w:basedOn w:val="Balk1"/>
    <w:next w:val="Normal"/>
    <w:uiPriority w:val="39"/>
    <w:unhideWhenUsed/>
    <w:qFormat/>
    <w:rsid w:val="00A744F8"/>
    <w:pPr>
      <w:outlineLvl w:val="9"/>
    </w:pPr>
    <w:rPr>
      <w:rFonts w:ascii="Calibri Light" w:hAnsi="Calibri Light"/>
      <w:color w:val="2E74B5"/>
    </w:rPr>
  </w:style>
  <w:style w:type="paragraph" w:styleId="T1">
    <w:name w:val="toc 1"/>
    <w:basedOn w:val="Normal"/>
    <w:next w:val="Normal"/>
    <w:autoRedefine/>
    <w:uiPriority w:val="39"/>
    <w:unhideWhenUsed/>
    <w:rsid w:val="00A744F8"/>
    <w:pPr>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A744F8"/>
    <w:pPr>
      <w:widowControl w:val="0"/>
      <w:spacing w:after="160" w:line="30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A744F8"/>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rsid w:val="00A744F8"/>
    <w:rPr>
      <w:rFonts w:ascii="Calibri" w:eastAsia="Calibri" w:hAnsi="Calibri" w:cs="Times New Roman"/>
      <w:sz w:val="10"/>
      <w:szCs w:val="10"/>
      <w:lang w:val="en-US"/>
    </w:rPr>
  </w:style>
  <w:style w:type="paragraph" w:customStyle="1" w:styleId="TableParagraph">
    <w:name w:val="Table Paragraph"/>
    <w:basedOn w:val="Normal"/>
    <w:uiPriority w:val="1"/>
    <w:rsid w:val="00A744F8"/>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A744F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A744F8"/>
  </w:style>
  <w:style w:type="table" w:customStyle="1" w:styleId="KlavuzuTablo4-Vurgu61">
    <w:name w:val="Kılavuzu Tablo 4 - Vurgu 6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A744F8"/>
    <w:rPr>
      <w:sz w:val="16"/>
      <w:szCs w:val="16"/>
    </w:rPr>
  </w:style>
  <w:style w:type="paragraph" w:styleId="AklamaMetni">
    <w:name w:val="annotation text"/>
    <w:basedOn w:val="Normal"/>
    <w:link w:val="AklamaMetniChar"/>
    <w:uiPriority w:val="99"/>
    <w:semiHidden/>
    <w:unhideWhenUsed/>
    <w:rsid w:val="00A744F8"/>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A744F8"/>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A744F8"/>
    <w:rPr>
      <w:b/>
      <w:bCs/>
    </w:rPr>
  </w:style>
  <w:style w:type="character" w:customStyle="1" w:styleId="AklamaKonusuChar">
    <w:name w:val="Açıklama Konusu Char"/>
    <w:basedOn w:val="AklamaMetniChar"/>
    <w:link w:val="AklamaKonusu"/>
    <w:uiPriority w:val="99"/>
    <w:semiHidden/>
    <w:rsid w:val="00A744F8"/>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A744F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A744F8"/>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A744F8"/>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A744F8"/>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39"/>
    <w:unhideWhenUsed/>
    <w:rsid w:val="00A744F8"/>
    <w:pPr>
      <w:spacing w:after="0" w:line="300" w:lineRule="auto"/>
      <w:ind w:left="480"/>
    </w:pPr>
    <w:rPr>
      <w:rFonts w:ascii="Calibri" w:eastAsia="Times New Roman" w:hAnsi="Calibri" w:cs="Times New Roman"/>
      <w:i/>
      <w:iCs/>
      <w:sz w:val="20"/>
      <w:szCs w:val="20"/>
    </w:rPr>
  </w:style>
  <w:style w:type="table" w:customStyle="1" w:styleId="KlavuzuTablo4-Vurgu1">
    <w:name w:val="Kılavuzu Tablo 4 - Vurgu 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A744F8"/>
    <w:rPr>
      <w:rFonts w:ascii="Book Antiqua" w:eastAsia="Times New Roman" w:hAnsi="Book Antiqua" w:cs="Times New Roman"/>
      <w:sz w:val="24"/>
      <w:szCs w:val="21"/>
    </w:rPr>
  </w:style>
  <w:style w:type="table" w:customStyle="1" w:styleId="GridTable4Accent1">
    <w:name w:val="Grid Table 4 Accent 1"/>
    <w:basedOn w:val="NormalTablo"/>
    <w:uiPriority w:val="49"/>
    <w:rsid w:val="00A744F8"/>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744F8"/>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744F8"/>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744F8"/>
    <w:pPr>
      <w:spacing w:after="0" w:line="240" w:lineRule="auto"/>
    </w:pPr>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A744F8"/>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A744F8"/>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A744F8"/>
    <w:pPr>
      <w:spacing w:before="160" w:after="160"/>
      <w:ind w:left="936" w:right="936"/>
      <w:jc w:val="center"/>
    </w:pPr>
    <w:rPr>
      <w:rFonts w:ascii="Calibri Light" w:eastAsia="SimSun" w:hAnsi="Calibri Light" w:cs="Times New Roman"/>
      <w:caps/>
      <w:color w:val="2E74B5"/>
      <w:sz w:val="28"/>
      <w:szCs w:val="28"/>
    </w:rPr>
  </w:style>
  <w:style w:type="character" w:customStyle="1" w:styleId="AltKonuBalChar1">
    <w:name w:val="Alt Konu Başlığı Char1"/>
    <w:link w:val="AltKonuBal"/>
    <w:uiPriority w:val="11"/>
    <w:rsid w:val="00A744F8"/>
    <w:rPr>
      <w:color w:val="44546A"/>
      <w:sz w:val="28"/>
      <w:szCs w:val="28"/>
    </w:rPr>
  </w:style>
  <w:style w:type="character" w:styleId="Vurgu">
    <w:name w:val="Emphasis"/>
    <w:uiPriority w:val="20"/>
    <w:qFormat/>
    <w:rsid w:val="00A744F8"/>
    <w:rPr>
      <w:i/>
      <w:iCs/>
      <w:color w:val="000000"/>
    </w:rPr>
  </w:style>
  <w:style w:type="character" w:customStyle="1" w:styleId="TrnakChar1">
    <w:name w:val="Tırnak Char1"/>
    <w:link w:val="Trnak"/>
    <w:uiPriority w:val="29"/>
    <w:rsid w:val="00A744F8"/>
    <w:rPr>
      <w:i/>
      <w:iCs/>
      <w:color w:val="7B7B7B"/>
      <w:sz w:val="24"/>
      <w:szCs w:val="24"/>
    </w:rPr>
  </w:style>
  <w:style w:type="character" w:customStyle="1" w:styleId="KeskinTrnakChar1">
    <w:name w:val="Keskin Tırnak Char1"/>
    <w:link w:val="KeskinTrnak"/>
    <w:uiPriority w:val="30"/>
    <w:rsid w:val="00A744F8"/>
    <w:rPr>
      <w:rFonts w:ascii="Calibri Light" w:eastAsia="SimSun" w:hAnsi="Calibri Light" w:cs="Times New Roman"/>
      <w:caps/>
      <w:color w:val="2E74B5"/>
      <w:sz w:val="28"/>
      <w:szCs w:val="28"/>
    </w:rPr>
  </w:style>
  <w:style w:type="character" w:styleId="HafifVurgulama">
    <w:name w:val="Subtle Emphasis"/>
    <w:uiPriority w:val="19"/>
    <w:qFormat/>
    <w:rsid w:val="00A744F8"/>
    <w:rPr>
      <w:i/>
      <w:iCs/>
      <w:color w:val="595959"/>
    </w:rPr>
  </w:style>
  <w:style w:type="character" w:styleId="GlVurgulama">
    <w:name w:val="Intense Emphasis"/>
    <w:uiPriority w:val="21"/>
    <w:qFormat/>
    <w:rsid w:val="00A744F8"/>
    <w:rPr>
      <w:b/>
      <w:bCs/>
      <w:i/>
      <w:iCs/>
      <w:color w:val="auto"/>
    </w:rPr>
  </w:style>
  <w:style w:type="character" w:styleId="HafifBavuru">
    <w:name w:val="Subtle Reference"/>
    <w:uiPriority w:val="31"/>
    <w:qFormat/>
    <w:rsid w:val="00A744F8"/>
    <w:rPr>
      <w:caps w:val="0"/>
      <w:smallCaps/>
      <w:color w:val="404040"/>
      <w:spacing w:val="0"/>
      <w:u w:val="single" w:color="7F7F7F"/>
    </w:rPr>
  </w:style>
  <w:style w:type="character" w:styleId="GlBavuru">
    <w:name w:val="Intense Reference"/>
    <w:uiPriority w:val="32"/>
    <w:qFormat/>
    <w:rsid w:val="00A744F8"/>
    <w:rPr>
      <w:b/>
      <w:bCs/>
      <w:caps w:val="0"/>
      <w:smallCaps/>
      <w:color w:val="auto"/>
      <w:spacing w:val="0"/>
      <w:u w:val="single"/>
    </w:rPr>
  </w:style>
  <w:style w:type="character" w:styleId="KitapBal">
    <w:name w:val="Book Title"/>
    <w:uiPriority w:val="33"/>
    <w:qFormat/>
    <w:rsid w:val="00A744F8"/>
    <w:rPr>
      <w:b/>
      <w:bCs/>
      <w:caps w:val="0"/>
      <w:smallCaps/>
      <w:spacing w:val="0"/>
    </w:rPr>
  </w:style>
  <w:style w:type="paragraph" w:styleId="T4">
    <w:name w:val="toc 4"/>
    <w:basedOn w:val="Normal"/>
    <w:next w:val="Normal"/>
    <w:autoRedefine/>
    <w:uiPriority w:val="39"/>
    <w:unhideWhenUsed/>
    <w:rsid w:val="00A744F8"/>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A744F8"/>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A744F8"/>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A744F8"/>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A744F8"/>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A744F8"/>
    <w:pPr>
      <w:spacing w:after="0" w:line="300" w:lineRule="auto"/>
      <w:ind w:left="1920"/>
    </w:pPr>
    <w:rPr>
      <w:rFonts w:ascii="Calibri" w:eastAsia="Times New Roman" w:hAnsi="Calibri" w:cs="Times New Roman"/>
      <w:sz w:val="18"/>
      <w:szCs w:val="18"/>
    </w:rPr>
  </w:style>
  <w:style w:type="paragraph" w:customStyle="1" w:styleId="Default">
    <w:name w:val="Default"/>
    <w:rsid w:val="00A744F8"/>
    <w:pPr>
      <w:autoSpaceDE w:val="0"/>
      <w:autoSpaceDN w:val="0"/>
      <w:adjustRightInd w:val="0"/>
      <w:spacing w:after="0" w:line="240" w:lineRule="auto"/>
    </w:pPr>
    <w:rPr>
      <w:rFonts w:ascii="MVYAAN+NeoSansPro-Medium" w:eastAsia="Times New Roman" w:hAnsi="MVYAAN+NeoSansPro-Medium" w:cs="MVYAAN+NeoSansPro-Medium"/>
      <w:color w:val="000000"/>
      <w:sz w:val="24"/>
      <w:szCs w:val="24"/>
      <w:lang w:eastAsia="en-US"/>
    </w:rPr>
  </w:style>
  <w:style w:type="paragraph" w:customStyle="1" w:styleId="Pa3">
    <w:name w:val="Pa3"/>
    <w:basedOn w:val="Default"/>
    <w:next w:val="Default"/>
    <w:uiPriority w:val="99"/>
    <w:rsid w:val="00A744F8"/>
    <w:pPr>
      <w:spacing w:line="241" w:lineRule="atLeast"/>
    </w:pPr>
    <w:rPr>
      <w:rFonts w:ascii="Neo Sans Pro" w:hAnsi="Neo Sans Pro" w:cs="Arial"/>
      <w:color w:val="auto"/>
    </w:rPr>
  </w:style>
  <w:style w:type="character" w:customStyle="1" w:styleId="A23">
    <w:name w:val="A23"/>
    <w:uiPriority w:val="99"/>
    <w:rsid w:val="00A744F8"/>
    <w:rPr>
      <w:color w:val="404041"/>
      <w:sz w:val="32"/>
    </w:rPr>
  </w:style>
  <w:style w:type="paragraph" w:customStyle="1" w:styleId="B3">
    <w:name w:val="B3"/>
    <w:basedOn w:val="Balk6"/>
    <w:link w:val="B3Char"/>
    <w:autoRedefine/>
    <w:qFormat/>
    <w:rsid w:val="00C66CDD"/>
    <w:pPr>
      <w:widowControl w:val="0"/>
      <w:autoSpaceDE w:val="0"/>
      <w:autoSpaceDN w:val="0"/>
      <w:spacing w:line="240" w:lineRule="auto"/>
      <w:ind w:left="720"/>
    </w:pPr>
    <w:rPr>
      <w:rFonts w:ascii="Times New Roman" w:eastAsia="Times New Roman" w:hAnsi="Times New Roman"/>
      <w:b/>
      <w:i w:val="0"/>
      <w:iCs w:val="0"/>
      <w:color w:val="C00000"/>
      <w:w w:val="110"/>
      <w:sz w:val="28"/>
      <w:szCs w:val="28"/>
      <w:lang w:val="en-US" w:eastAsia="en-US"/>
    </w:rPr>
  </w:style>
  <w:style w:type="character" w:customStyle="1" w:styleId="B3Char">
    <w:name w:val="B3 Char"/>
    <w:link w:val="B3"/>
    <w:rsid w:val="00C66CDD"/>
    <w:rPr>
      <w:rFonts w:ascii="Times New Roman" w:eastAsia="Times New Roman" w:hAnsi="Times New Roman" w:cs="Times New Roman"/>
      <w:b/>
      <w:color w:val="C00000"/>
      <w:w w:val="110"/>
      <w:sz w:val="28"/>
      <w:szCs w:val="28"/>
      <w:lang w:val="en-US" w:eastAsia="en-US"/>
    </w:rPr>
  </w:style>
  <w:style w:type="paragraph" w:styleId="AltKonuBal">
    <w:name w:val="Subtitle"/>
    <w:basedOn w:val="Normal"/>
    <w:next w:val="Normal"/>
    <w:link w:val="AltKonuBalChar1"/>
    <w:uiPriority w:val="11"/>
    <w:qFormat/>
    <w:rsid w:val="00A744F8"/>
    <w:pPr>
      <w:numPr>
        <w:ilvl w:val="1"/>
      </w:numPr>
    </w:pPr>
    <w:rPr>
      <w:color w:val="44546A"/>
      <w:sz w:val="28"/>
      <w:szCs w:val="28"/>
    </w:rPr>
  </w:style>
  <w:style w:type="character" w:customStyle="1" w:styleId="AltKonuBalChar">
    <w:name w:val="Alt Konu Başlığı Char"/>
    <w:basedOn w:val="VarsaylanParagrafYazTipi"/>
    <w:uiPriority w:val="11"/>
    <w:rsid w:val="00A744F8"/>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A744F8"/>
    <w:rPr>
      <w:i/>
      <w:iCs/>
      <w:color w:val="7B7B7B"/>
      <w:sz w:val="24"/>
      <w:szCs w:val="24"/>
    </w:rPr>
  </w:style>
  <w:style w:type="character" w:customStyle="1" w:styleId="TrnakChar">
    <w:name w:val="Tırnak Char"/>
    <w:basedOn w:val="VarsaylanParagrafYazTipi"/>
    <w:uiPriority w:val="29"/>
    <w:rsid w:val="00A744F8"/>
    <w:rPr>
      <w:i/>
      <w:iCs/>
      <w:color w:val="000000" w:themeColor="text1"/>
    </w:rPr>
  </w:style>
  <w:style w:type="paragraph" w:styleId="KeskinTrnak">
    <w:name w:val="Intense Quote"/>
    <w:basedOn w:val="Normal"/>
    <w:next w:val="Normal"/>
    <w:link w:val="KeskinTrnakChar1"/>
    <w:uiPriority w:val="30"/>
    <w:qFormat/>
    <w:rsid w:val="00A744F8"/>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A744F8"/>
    <w:rPr>
      <w:b/>
      <w:bCs/>
      <w:i/>
      <w:iCs/>
      <w:color w:val="4F81BD" w:themeColor="accent1"/>
    </w:rPr>
  </w:style>
  <w:style w:type="table" w:customStyle="1" w:styleId="AkKlavuz-Vurgu12">
    <w:name w:val="Açık Kılavuz - Vurgu 12"/>
    <w:basedOn w:val="NormalTablo"/>
    <w:uiPriority w:val="62"/>
    <w:rsid w:val="00BD4CC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744F8"/>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A744F8"/>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A744F8"/>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unhideWhenUsed/>
    <w:qFormat/>
    <w:rsid w:val="00A744F8"/>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unhideWhenUsed/>
    <w:qFormat/>
    <w:rsid w:val="00A744F8"/>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unhideWhenUsed/>
    <w:qFormat/>
    <w:rsid w:val="00A744F8"/>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unhideWhenUsed/>
    <w:qFormat/>
    <w:rsid w:val="00A744F8"/>
    <w:pPr>
      <w:keepNext/>
      <w:keepLines/>
      <w:spacing w:before="40" w:after="0" w:line="300" w:lineRule="auto"/>
      <w:outlineLvl w:val="6"/>
    </w:pPr>
    <w:rPr>
      <w:rFonts w:ascii="Calibri Light" w:eastAsia="SimSun" w:hAnsi="Calibri Light" w:cs="Times New Roman"/>
      <w:sz w:val="24"/>
      <w:szCs w:val="24"/>
    </w:rPr>
  </w:style>
  <w:style w:type="paragraph" w:styleId="Balk8">
    <w:name w:val="heading 8"/>
    <w:basedOn w:val="Normal"/>
    <w:next w:val="Normal"/>
    <w:link w:val="Balk8Char"/>
    <w:uiPriority w:val="9"/>
    <w:unhideWhenUsed/>
    <w:qFormat/>
    <w:rsid w:val="00A744F8"/>
    <w:pPr>
      <w:keepNext/>
      <w:keepLines/>
      <w:spacing w:before="40" w:after="0" w:line="300" w:lineRule="auto"/>
      <w:outlineLvl w:val="7"/>
    </w:pPr>
    <w:rPr>
      <w:rFonts w:ascii="Calibri Light" w:eastAsia="SimSun" w:hAnsi="Calibri Light" w:cs="Times New Roman"/>
      <w:i/>
      <w:iCs/>
    </w:rPr>
  </w:style>
  <w:style w:type="paragraph" w:styleId="Balk9">
    <w:name w:val="heading 9"/>
    <w:basedOn w:val="Normal"/>
    <w:next w:val="Normal"/>
    <w:link w:val="Balk9Char"/>
    <w:uiPriority w:val="9"/>
    <w:unhideWhenUsed/>
    <w:qFormat/>
    <w:rsid w:val="00A744F8"/>
    <w:pPr>
      <w:keepNext/>
      <w:keepLines/>
      <w:spacing w:before="40" w:after="0" w:line="300" w:lineRule="auto"/>
      <w:outlineLvl w:val="8"/>
    </w:pPr>
    <w:rPr>
      <w:rFonts w:ascii="Calibri" w:eastAsia="Times New Roman" w:hAnsi="Calibri" w:cs="Times New Roman"/>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744F8"/>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A744F8"/>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A744F8"/>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A744F8"/>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A744F8"/>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A744F8"/>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A744F8"/>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A744F8"/>
    <w:rPr>
      <w:rFonts w:ascii="Calibri Light" w:eastAsia="SimSun" w:hAnsi="Calibri Light" w:cs="Times New Roman"/>
      <w:i/>
      <w:iCs/>
    </w:rPr>
  </w:style>
  <w:style w:type="character" w:customStyle="1" w:styleId="Balk9Char">
    <w:name w:val="Başlık 9 Char"/>
    <w:basedOn w:val="VarsaylanParagrafYazTipi"/>
    <w:link w:val="Balk9"/>
    <w:uiPriority w:val="9"/>
    <w:rsid w:val="00A744F8"/>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A744F8"/>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A744F8"/>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A744F8"/>
    <w:pPr>
      <w:spacing w:after="160" w:line="300" w:lineRule="auto"/>
      <w:ind w:left="720"/>
      <w:contextualSpacing/>
    </w:pPr>
    <w:rPr>
      <w:rFonts w:ascii="Book Antiqua" w:eastAsia="Times New Roman" w:hAnsi="Book Antiqua" w:cs="Times New Roman"/>
      <w:sz w:val="24"/>
      <w:szCs w:val="21"/>
    </w:rPr>
  </w:style>
  <w:style w:type="paragraph" w:styleId="stbilgi">
    <w:name w:val="header"/>
    <w:basedOn w:val="Normal"/>
    <w:link w:val="stbilgiChar"/>
    <w:uiPriority w:val="99"/>
    <w:unhideWhenUsed/>
    <w:rsid w:val="00A744F8"/>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bilgi Char"/>
    <w:basedOn w:val="VarsaylanParagrafYazTipi"/>
    <w:link w:val="stbilgi"/>
    <w:uiPriority w:val="99"/>
    <w:rsid w:val="00A744F8"/>
    <w:rPr>
      <w:rFonts w:ascii="Book Antiqua" w:eastAsia="Times New Roman" w:hAnsi="Book Antiqua" w:cs="Times New Roman"/>
      <w:sz w:val="24"/>
      <w:szCs w:val="21"/>
    </w:rPr>
  </w:style>
  <w:style w:type="table" w:styleId="TabloKlavuzu">
    <w:name w:val="Table Grid"/>
    <w:basedOn w:val="NormalTablo"/>
    <w:uiPriority w:val="39"/>
    <w:rsid w:val="00A744F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A744F8"/>
    <w:rPr>
      <w:color w:val="0000FF"/>
      <w:u w:val="single"/>
    </w:rPr>
  </w:style>
  <w:style w:type="character" w:styleId="zlenenKpr">
    <w:name w:val="FollowedHyperlink"/>
    <w:uiPriority w:val="99"/>
    <w:semiHidden/>
    <w:unhideWhenUsed/>
    <w:rsid w:val="00A744F8"/>
    <w:rPr>
      <w:color w:val="800080"/>
      <w:u w:val="single"/>
    </w:rPr>
  </w:style>
  <w:style w:type="paragraph" w:customStyle="1" w:styleId="xl66">
    <w:name w:val="xl66"/>
    <w:basedOn w:val="Normal"/>
    <w:rsid w:val="00A744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A744F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A744F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A744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A744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A744F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A744F8"/>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A744F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A7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A744F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A744F8"/>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A744F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A744F8"/>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A744F8"/>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A744F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A744F8"/>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A744F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A744F8"/>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A744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A744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A744F8"/>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A744F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A744F8"/>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uiPriority w:val="35"/>
    <w:unhideWhenUsed/>
    <w:qFormat/>
    <w:rsid w:val="00A744F8"/>
    <w:pPr>
      <w:spacing w:after="160" w:line="240" w:lineRule="auto"/>
    </w:pPr>
    <w:rPr>
      <w:rFonts w:ascii="Book Antiqua" w:eastAsia="Times New Roman" w:hAnsi="Book Antiqua" w:cs="Times New Roman"/>
      <w:b/>
      <w:bCs/>
      <w:color w:val="404040"/>
      <w:sz w:val="16"/>
      <w:szCs w:val="16"/>
    </w:rPr>
  </w:style>
  <w:style w:type="paragraph" w:styleId="Altbilgi">
    <w:name w:val="footer"/>
    <w:basedOn w:val="Normal"/>
    <w:link w:val="AltbilgiChar"/>
    <w:uiPriority w:val="99"/>
    <w:unhideWhenUsed/>
    <w:rsid w:val="00A744F8"/>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A744F8"/>
    <w:rPr>
      <w:rFonts w:ascii="Calibri" w:eastAsia="Times New Roman" w:hAnsi="Calibri" w:cs="Times New Roman"/>
      <w:sz w:val="20"/>
      <w:szCs w:val="20"/>
    </w:rPr>
  </w:style>
  <w:style w:type="paragraph" w:styleId="NormalWeb">
    <w:name w:val="Normal (Web)"/>
    <w:basedOn w:val="Normal"/>
    <w:uiPriority w:val="99"/>
    <w:rsid w:val="00A744F8"/>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A744F8"/>
    <w:rPr>
      <w:b/>
      <w:bCs/>
    </w:rPr>
  </w:style>
  <w:style w:type="paragraph" w:styleId="AralkYok">
    <w:name w:val="No Spacing"/>
    <w:link w:val="AralkYokChar"/>
    <w:uiPriority w:val="1"/>
    <w:qFormat/>
    <w:rsid w:val="00A744F8"/>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A744F8"/>
    <w:rPr>
      <w:rFonts w:ascii="Calibri" w:eastAsia="Times New Roman" w:hAnsi="Calibri" w:cs="Times New Roman"/>
      <w:sz w:val="21"/>
      <w:szCs w:val="21"/>
    </w:rPr>
  </w:style>
  <w:style w:type="paragraph" w:styleId="TBal">
    <w:name w:val="TOC Heading"/>
    <w:basedOn w:val="Balk1"/>
    <w:next w:val="Normal"/>
    <w:uiPriority w:val="39"/>
    <w:unhideWhenUsed/>
    <w:qFormat/>
    <w:rsid w:val="00A744F8"/>
    <w:pPr>
      <w:outlineLvl w:val="9"/>
    </w:pPr>
    <w:rPr>
      <w:rFonts w:ascii="Calibri Light" w:hAnsi="Calibri Light"/>
      <w:color w:val="2E74B5"/>
    </w:rPr>
  </w:style>
  <w:style w:type="paragraph" w:styleId="T1">
    <w:name w:val="toc 1"/>
    <w:basedOn w:val="Normal"/>
    <w:next w:val="Normal"/>
    <w:autoRedefine/>
    <w:uiPriority w:val="39"/>
    <w:unhideWhenUsed/>
    <w:rsid w:val="00A744F8"/>
    <w:pPr>
      <w:spacing w:before="120" w:after="120" w:line="300" w:lineRule="auto"/>
    </w:pPr>
    <w:rPr>
      <w:rFonts w:ascii="Calibri" w:eastAsia="Times New Roman" w:hAnsi="Calibri" w:cs="Times New Roman"/>
      <w:b/>
      <w:bCs/>
      <w:caps/>
      <w:sz w:val="20"/>
      <w:szCs w:val="20"/>
    </w:rPr>
  </w:style>
  <w:style w:type="table" w:customStyle="1" w:styleId="TableNormal1">
    <w:name w:val="Table Normal1"/>
    <w:uiPriority w:val="2"/>
    <w:semiHidden/>
    <w:unhideWhenUsed/>
    <w:qFormat/>
    <w:rsid w:val="00A744F8"/>
    <w:pPr>
      <w:widowControl w:val="0"/>
      <w:spacing w:after="160" w:line="30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A744F8"/>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rsid w:val="00A744F8"/>
    <w:rPr>
      <w:rFonts w:ascii="Calibri" w:eastAsia="Calibri" w:hAnsi="Calibri" w:cs="Times New Roman"/>
      <w:sz w:val="10"/>
      <w:szCs w:val="10"/>
      <w:lang w:val="en-US"/>
    </w:rPr>
  </w:style>
  <w:style w:type="paragraph" w:customStyle="1" w:styleId="TableParagraph">
    <w:name w:val="Table Paragraph"/>
    <w:basedOn w:val="Normal"/>
    <w:uiPriority w:val="1"/>
    <w:rsid w:val="00A744F8"/>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rsid w:val="00A744F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2-Vurgu21">
    <w:name w:val="Kılavuz Tablo 2 - Vurgu 21"/>
    <w:basedOn w:val="NormalTablo"/>
    <w:uiPriority w:val="47"/>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A744F8"/>
  </w:style>
  <w:style w:type="table" w:customStyle="1" w:styleId="KlavuzuTablo4-Vurgu61">
    <w:name w:val="Kılavuzu Tablo 4 - Vurgu 6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A744F8"/>
    <w:rPr>
      <w:sz w:val="16"/>
      <w:szCs w:val="16"/>
    </w:rPr>
  </w:style>
  <w:style w:type="paragraph" w:styleId="AklamaMetni">
    <w:name w:val="annotation text"/>
    <w:basedOn w:val="Normal"/>
    <w:link w:val="AklamaMetniChar"/>
    <w:uiPriority w:val="99"/>
    <w:semiHidden/>
    <w:unhideWhenUsed/>
    <w:rsid w:val="00A744F8"/>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A744F8"/>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A744F8"/>
    <w:rPr>
      <w:b/>
      <w:bCs/>
    </w:rPr>
  </w:style>
  <w:style w:type="character" w:customStyle="1" w:styleId="AklamaKonusuChar">
    <w:name w:val="Açıklama Konusu Char"/>
    <w:basedOn w:val="AklamaMetniChar"/>
    <w:link w:val="AklamaKonusu"/>
    <w:uiPriority w:val="99"/>
    <w:semiHidden/>
    <w:rsid w:val="00A744F8"/>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A744F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A744F8"/>
    <w:pPr>
      <w:spacing w:after="0" w:line="300" w:lineRule="auto"/>
    </w:pPr>
    <w:rPr>
      <w:rFonts w:ascii="Book Antiqua" w:eastAsia="Times New Roman" w:hAnsi="Book Antiqua" w:cs="Times New Roman"/>
      <w:sz w:val="24"/>
      <w:szCs w:val="21"/>
    </w:rPr>
  </w:style>
  <w:style w:type="paragraph" w:customStyle="1" w:styleId="BALIK2">
    <w:name w:val="BAŞLIK 2"/>
    <w:basedOn w:val="Balk2"/>
    <w:rsid w:val="00A744F8"/>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A744F8"/>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39"/>
    <w:unhideWhenUsed/>
    <w:rsid w:val="00A744F8"/>
    <w:pPr>
      <w:spacing w:after="0" w:line="300" w:lineRule="auto"/>
      <w:ind w:left="480"/>
    </w:pPr>
    <w:rPr>
      <w:rFonts w:ascii="Calibri" w:eastAsia="Times New Roman" w:hAnsi="Calibri" w:cs="Times New Roman"/>
      <w:i/>
      <w:iCs/>
      <w:sz w:val="20"/>
      <w:szCs w:val="20"/>
    </w:rPr>
  </w:style>
  <w:style w:type="table" w:customStyle="1" w:styleId="KlavuzuTablo4-Vurgu1">
    <w:name w:val="Kılavuzu Tablo 4 - Vurgu 1"/>
    <w:basedOn w:val="NormalTablo"/>
    <w:uiPriority w:val="49"/>
    <w:rsid w:val="00A744F8"/>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A744F8"/>
    <w:rPr>
      <w:rFonts w:ascii="Book Antiqua" w:eastAsia="Times New Roman" w:hAnsi="Book Antiqua" w:cs="Times New Roman"/>
      <w:sz w:val="24"/>
      <w:szCs w:val="21"/>
    </w:rPr>
  </w:style>
  <w:style w:type="table" w:customStyle="1" w:styleId="GridTable4Accent1">
    <w:name w:val="Grid Table 4 Accent 1"/>
    <w:basedOn w:val="NormalTablo"/>
    <w:uiPriority w:val="49"/>
    <w:rsid w:val="00A744F8"/>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744F8"/>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744F8"/>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744F8"/>
    <w:pPr>
      <w:spacing w:after="0" w:line="240" w:lineRule="auto"/>
    </w:pPr>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A744F8"/>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A744F8"/>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A744F8"/>
    <w:pPr>
      <w:spacing w:before="160" w:after="160"/>
      <w:ind w:left="936" w:right="936"/>
      <w:jc w:val="center"/>
    </w:pPr>
    <w:rPr>
      <w:rFonts w:ascii="Calibri Light" w:eastAsia="SimSun" w:hAnsi="Calibri Light" w:cs="Times New Roman"/>
      <w:caps/>
      <w:color w:val="2E74B5"/>
      <w:sz w:val="28"/>
      <w:szCs w:val="28"/>
    </w:rPr>
  </w:style>
  <w:style w:type="character" w:customStyle="1" w:styleId="AltKonuBalChar1">
    <w:name w:val="Alt Konu Başlığı Char1"/>
    <w:link w:val="AltKonuBal"/>
    <w:uiPriority w:val="11"/>
    <w:rsid w:val="00A744F8"/>
    <w:rPr>
      <w:color w:val="44546A"/>
      <w:sz w:val="28"/>
      <w:szCs w:val="28"/>
    </w:rPr>
  </w:style>
  <w:style w:type="character" w:styleId="Vurgu">
    <w:name w:val="Emphasis"/>
    <w:uiPriority w:val="20"/>
    <w:qFormat/>
    <w:rsid w:val="00A744F8"/>
    <w:rPr>
      <w:i/>
      <w:iCs/>
      <w:color w:val="000000"/>
    </w:rPr>
  </w:style>
  <w:style w:type="character" w:customStyle="1" w:styleId="TrnakChar1">
    <w:name w:val="Tırnak Char1"/>
    <w:link w:val="Trnak"/>
    <w:uiPriority w:val="29"/>
    <w:rsid w:val="00A744F8"/>
    <w:rPr>
      <w:i/>
      <w:iCs/>
      <w:color w:val="7B7B7B"/>
      <w:sz w:val="24"/>
      <w:szCs w:val="24"/>
    </w:rPr>
  </w:style>
  <w:style w:type="character" w:customStyle="1" w:styleId="KeskinTrnakChar1">
    <w:name w:val="Keskin Tırnak Char1"/>
    <w:link w:val="KeskinTrnak"/>
    <w:uiPriority w:val="30"/>
    <w:rsid w:val="00A744F8"/>
    <w:rPr>
      <w:rFonts w:ascii="Calibri Light" w:eastAsia="SimSun" w:hAnsi="Calibri Light" w:cs="Times New Roman"/>
      <w:caps/>
      <w:color w:val="2E74B5"/>
      <w:sz w:val="28"/>
      <w:szCs w:val="28"/>
    </w:rPr>
  </w:style>
  <w:style w:type="character" w:styleId="HafifVurgulama">
    <w:name w:val="Subtle Emphasis"/>
    <w:uiPriority w:val="19"/>
    <w:qFormat/>
    <w:rsid w:val="00A744F8"/>
    <w:rPr>
      <w:i/>
      <w:iCs/>
      <w:color w:val="595959"/>
    </w:rPr>
  </w:style>
  <w:style w:type="character" w:styleId="GlVurgulama">
    <w:name w:val="Intense Emphasis"/>
    <w:uiPriority w:val="21"/>
    <w:qFormat/>
    <w:rsid w:val="00A744F8"/>
    <w:rPr>
      <w:b/>
      <w:bCs/>
      <w:i/>
      <w:iCs/>
      <w:color w:val="auto"/>
    </w:rPr>
  </w:style>
  <w:style w:type="character" w:styleId="HafifBavuru">
    <w:name w:val="Subtle Reference"/>
    <w:uiPriority w:val="31"/>
    <w:qFormat/>
    <w:rsid w:val="00A744F8"/>
    <w:rPr>
      <w:caps w:val="0"/>
      <w:smallCaps/>
      <w:color w:val="404040"/>
      <w:spacing w:val="0"/>
      <w:u w:val="single" w:color="7F7F7F"/>
    </w:rPr>
  </w:style>
  <w:style w:type="character" w:styleId="GlBavuru">
    <w:name w:val="Intense Reference"/>
    <w:uiPriority w:val="32"/>
    <w:qFormat/>
    <w:rsid w:val="00A744F8"/>
    <w:rPr>
      <w:b/>
      <w:bCs/>
      <w:caps w:val="0"/>
      <w:smallCaps/>
      <w:color w:val="auto"/>
      <w:spacing w:val="0"/>
      <w:u w:val="single"/>
    </w:rPr>
  </w:style>
  <w:style w:type="character" w:styleId="KitapBal">
    <w:name w:val="Book Title"/>
    <w:uiPriority w:val="33"/>
    <w:qFormat/>
    <w:rsid w:val="00A744F8"/>
    <w:rPr>
      <w:b/>
      <w:bCs/>
      <w:caps w:val="0"/>
      <w:smallCaps/>
      <w:spacing w:val="0"/>
    </w:rPr>
  </w:style>
  <w:style w:type="paragraph" w:styleId="T4">
    <w:name w:val="toc 4"/>
    <w:basedOn w:val="Normal"/>
    <w:next w:val="Normal"/>
    <w:autoRedefine/>
    <w:uiPriority w:val="39"/>
    <w:unhideWhenUsed/>
    <w:rsid w:val="00A744F8"/>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A744F8"/>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A744F8"/>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A744F8"/>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A744F8"/>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A744F8"/>
    <w:pPr>
      <w:spacing w:after="0" w:line="300" w:lineRule="auto"/>
      <w:ind w:left="1920"/>
    </w:pPr>
    <w:rPr>
      <w:rFonts w:ascii="Calibri" w:eastAsia="Times New Roman" w:hAnsi="Calibri" w:cs="Times New Roman"/>
      <w:sz w:val="18"/>
      <w:szCs w:val="18"/>
    </w:rPr>
  </w:style>
  <w:style w:type="paragraph" w:customStyle="1" w:styleId="Default">
    <w:name w:val="Default"/>
    <w:rsid w:val="00A744F8"/>
    <w:pPr>
      <w:autoSpaceDE w:val="0"/>
      <w:autoSpaceDN w:val="0"/>
      <w:adjustRightInd w:val="0"/>
      <w:spacing w:after="0" w:line="240" w:lineRule="auto"/>
    </w:pPr>
    <w:rPr>
      <w:rFonts w:ascii="MVYAAN+NeoSansPro-Medium" w:eastAsia="Times New Roman" w:hAnsi="MVYAAN+NeoSansPro-Medium" w:cs="MVYAAN+NeoSansPro-Medium"/>
      <w:color w:val="000000"/>
      <w:sz w:val="24"/>
      <w:szCs w:val="24"/>
      <w:lang w:eastAsia="en-US"/>
    </w:rPr>
  </w:style>
  <w:style w:type="paragraph" w:customStyle="1" w:styleId="Pa3">
    <w:name w:val="Pa3"/>
    <w:basedOn w:val="Default"/>
    <w:next w:val="Default"/>
    <w:uiPriority w:val="99"/>
    <w:rsid w:val="00A744F8"/>
    <w:pPr>
      <w:spacing w:line="241" w:lineRule="atLeast"/>
    </w:pPr>
    <w:rPr>
      <w:rFonts w:ascii="Neo Sans Pro" w:hAnsi="Neo Sans Pro" w:cs="Arial"/>
      <w:color w:val="auto"/>
    </w:rPr>
  </w:style>
  <w:style w:type="character" w:customStyle="1" w:styleId="A23">
    <w:name w:val="A23"/>
    <w:uiPriority w:val="99"/>
    <w:rsid w:val="00A744F8"/>
    <w:rPr>
      <w:color w:val="404041"/>
      <w:sz w:val="32"/>
    </w:rPr>
  </w:style>
  <w:style w:type="paragraph" w:customStyle="1" w:styleId="B3">
    <w:name w:val="B3"/>
    <w:basedOn w:val="Balk6"/>
    <w:link w:val="B3Char"/>
    <w:autoRedefine/>
    <w:qFormat/>
    <w:rsid w:val="00C66CDD"/>
    <w:pPr>
      <w:widowControl w:val="0"/>
      <w:autoSpaceDE w:val="0"/>
      <w:autoSpaceDN w:val="0"/>
      <w:spacing w:line="240" w:lineRule="auto"/>
      <w:ind w:left="720"/>
    </w:pPr>
    <w:rPr>
      <w:rFonts w:ascii="Times New Roman" w:eastAsia="Times New Roman" w:hAnsi="Times New Roman"/>
      <w:b/>
      <w:i w:val="0"/>
      <w:iCs w:val="0"/>
      <w:color w:val="C00000"/>
      <w:w w:val="110"/>
      <w:sz w:val="28"/>
      <w:szCs w:val="28"/>
      <w:lang w:val="en-US" w:eastAsia="en-US"/>
    </w:rPr>
  </w:style>
  <w:style w:type="character" w:customStyle="1" w:styleId="B3Char">
    <w:name w:val="B3 Char"/>
    <w:link w:val="B3"/>
    <w:rsid w:val="00C66CDD"/>
    <w:rPr>
      <w:rFonts w:ascii="Times New Roman" w:eastAsia="Times New Roman" w:hAnsi="Times New Roman" w:cs="Times New Roman"/>
      <w:b/>
      <w:color w:val="C00000"/>
      <w:w w:val="110"/>
      <w:sz w:val="28"/>
      <w:szCs w:val="28"/>
      <w:lang w:val="en-US" w:eastAsia="en-US"/>
    </w:rPr>
  </w:style>
  <w:style w:type="paragraph" w:styleId="AltKonuBal">
    <w:name w:val="Subtitle"/>
    <w:basedOn w:val="Normal"/>
    <w:next w:val="Normal"/>
    <w:link w:val="AltKonuBalChar1"/>
    <w:uiPriority w:val="11"/>
    <w:qFormat/>
    <w:rsid w:val="00A744F8"/>
    <w:pPr>
      <w:numPr>
        <w:ilvl w:val="1"/>
      </w:numPr>
    </w:pPr>
    <w:rPr>
      <w:color w:val="44546A"/>
      <w:sz w:val="28"/>
      <w:szCs w:val="28"/>
    </w:rPr>
  </w:style>
  <w:style w:type="character" w:customStyle="1" w:styleId="AltKonuBalChar">
    <w:name w:val="Alt Konu Başlığı Char"/>
    <w:basedOn w:val="VarsaylanParagrafYazTipi"/>
    <w:uiPriority w:val="11"/>
    <w:rsid w:val="00A744F8"/>
    <w:rPr>
      <w:rFonts w:asciiTheme="majorHAnsi" w:eastAsiaTheme="majorEastAsia" w:hAnsiTheme="majorHAnsi" w:cstheme="majorBidi"/>
      <w:i/>
      <w:iCs/>
      <w:color w:val="4F81BD" w:themeColor="accent1"/>
      <w:spacing w:val="15"/>
      <w:sz w:val="24"/>
      <w:szCs w:val="24"/>
    </w:rPr>
  </w:style>
  <w:style w:type="paragraph" w:styleId="Trnak">
    <w:name w:val="Quote"/>
    <w:basedOn w:val="Normal"/>
    <w:next w:val="Normal"/>
    <w:link w:val="TrnakChar1"/>
    <w:uiPriority w:val="29"/>
    <w:qFormat/>
    <w:rsid w:val="00A744F8"/>
    <w:rPr>
      <w:i/>
      <w:iCs/>
      <w:color w:val="7B7B7B"/>
      <w:sz w:val="24"/>
      <w:szCs w:val="24"/>
    </w:rPr>
  </w:style>
  <w:style w:type="character" w:customStyle="1" w:styleId="TrnakChar">
    <w:name w:val="Tırnak Char"/>
    <w:basedOn w:val="VarsaylanParagrafYazTipi"/>
    <w:uiPriority w:val="29"/>
    <w:rsid w:val="00A744F8"/>
    <w:rPr>
      <w:i/>
      <w:iCs/>
      <w:color w:val="000000" w:themeColor="text1"/>
    </w:rPr>
  </w:style>
  <w:style w:type="paragraph" w:styleId="KeskinTrnak">
    <w:name w:val="Intense Quote"/>
    <w:basedOn w:val="Normal"/>
    <w:next w:val="Normal"/>
    <w:link w:val="KeskinTrnakChar1"/>
    <w:uiPriority w:val="30"/>
    <w:qFormat/>
    <w:rsid w:val="00A744F8"/>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uiPriority w:val="30"/>
    <w:rsid w:val="00A744F8"/>
    <w:rPr>
      <w:b/>
      <w:bCs/>
      <w:i/>
      <w:iCs/>
      <w:color w:val="4F81BD" w:themeColor="accent1"/>
    </w:rPr>
  </w:style>
  <w:style w:type="table" w:customStyle="1" w:styleId="AkKlavuz-Vurgu12">
    <w:name w:val="Açık Kılavuz - Vurgu 12"/>
    <w:basedOn w:val="NormalTablo"/>
    <w:uiPriority w:val="62"/>
    <w:rsid w:val="00BD4CC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18912367">
      <w:bodyDiv w:val="1"/>
      <w:marLeft w:val="0"/>
      <w:marRight w:val="0"/>
      <w:marTop w:val="0"/>
      <w:marBottom w:val="0"/>
      <w:divBdr>
        <w:top w:val="none" w:sz="0" w:space="0" w:color="auto"/>
        <w:left w:val="none" w:sz="0" w:space="0" w:color="auto"/>
        <w:bottom w:val="none" w:sz="0" w:space="0" w:color="auto"/>
        <w:right w:val="none" w:sz="0" w:space="0" w:color="auto"/>
      </w:divBdr>
      <w:divsChild>
        <w:div w:id="1260257862">
          <w:marLeft w:val="547"/>
          <w:marRight w:val="0"/>
          <w:marTop w:val="0"/>
          <w:marBottom w:val="0"/>
          <w:divBdr>
            <w:top w:val="none" w:sz="0" w:space="0" w:color="auto"/>
            <w:left w:val="none" w:sz="0" w:space="0" w:color="auto"/>
            <w:bottom w:val="none" w:sz="0" w:space="0" w:color="auto"/>
            <w:right w:val="none" w:sz="0" w:space="0" w:color="auto"/>
          </w:divBdr>
        </w:div>
        <w:div w:id="11928395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diagramData" Target="diagrams/data4.xml"/><Relationship Id="rId76" Type="http://schemas.openxmlformats.org/officeDocument/2006/relationships/diagramData" Target="diagrams/data6.xml"/><Relationship Id="rId84" Type="http://schemas.openxmlformats.org/officeDocument/2006/relationships/diagramData" Target="diagrams/data8.xml"/><Relationship Id="rId89" Type="http://schemas.openxmlformats.org/officeDocument/2006/relationships/fontTable" Target="fontTable.xml"/><Relationship Id="rId97"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diagramColors" Target="diagrams/colors4.xml"/><Relationship Id="rId9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hyperlink" Target="mailto:722897@meb.k12.tr"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diagramQuickStyle" Target="diagrams/quickStyle5.xml"/><Relationship Id="rId79" Type="http://schemas.openxmlformats.org/officeDocument/2006/relationships/diagramColors" Target="diagrams/colors6.xml"/><Relationship Id="rId87" Type="http://schemas.openxmlformats.org/officeDocument/2006/relationships/diagramColors" Target="diagrams/colors8.xml"/><Relationship Id="rId5" Type="http://schemas.openxmlformats.org/officeDocument/2006/relationships/webSettings" Target="webSettings.xml"/><Relationship Id="rId61" Type="http://schemas.openxmlformats.org/officeDocument/2006/relationships/chart" Target="charts/chart33.xml"/><Relationship Id="rId82" Type="http://schemas.openxmlformats.org/officeDocument/2006/relationships/diagramQuickStyle" Target="diagrams/quickStyle7.xml"/><Relationship Id="rId90" Type="http://schemas.openxmlformats.org/officeDocument/2006/relationships/theme" Target="theme/theme1.xml"/><Relationship Id="rId95" Type="http://schemas.microsoft.com/office/2007/relationships/diagramDrawing" Target="diagrams/drawing7.xm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diagramLayout" Target="diagrams/layout4.xml"/><Relationship Id="rId77" Type="http://schemas.openxmlformats.org/officeDocument/2006/relationships/diagramLayout" Target="diagrams/layout6.xml"/><Relationship Id="rId8" Type="http://schemas.openxmlformats.org/officeDocument/2006/relationships/image" Target="media/image1.jpeg"/><Relationship Id="rId51" Type="http://schemas.openxmlformats.org/officeDocument/2006/relationships/chart" Target="charts/chart23.xml"/><Relationship Id="rId72" Type="http://schemas.openxmlformats.org/officeDocument/2006/relationships/diagramData" Target="diagrams/data5.xml"/><Relationship Id="rId80" Type="http://schemas.openxmlformats.org/officeDocument/2006/relationships/diagramData" Target="diagrams/data7.xml"/><Relationship Id="rId85" Type="http://schemas.openxmlformats.org/officeDocument/2006/relationships/diagramLayout" Target="diagrams/layout8.xml"/><Relationship Id="rId93" Type="http://schemas.microsoft.com/office/2007/relationships/diagramDrawing" Target="diagrams/drawing4.xml"/><Relationship Id="rId98" Type="http://schemas.microsoft.com/office/2007/relationships/diagramDrawing" Target="diagrams/drawing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diagramData" Target="diagrams/data3.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diagramData" Target="diagrams/data2.xm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diagramQuickStyle" Target="diagrams/quickStyle4.xml"/><Relationship Id="rId75" Type="http://schemas.openxmlformats.org/officeDocument/2006/relationships/diagramColors" Target="diagrams/colors5.xml"/><Relationship Id="rId83" Type="http://schemas.openxmlformats.org/officeDocument/2006/relationships/diagramColors" Target="diagrams/colors7.xml"/><Relationship Id="rId88" Type="http://schemas.openxmlformats.org/officeDocument/2006/relationships/footer" Target="footer3.xml"/><Relationship Id="rId91" Type="http://schemas.microsoft.com/office/2007/relationships/diagramDrawing" Target="diagrams/drawing2.xml"/><Relationship Id="rId96" Type="http://schemas.microsoft.com/office/2007/relationships/diagramDrawing" Target="diagrams/drawing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image" Target="media/image3.jpeg"/><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diagramLayout" Target="diagrams/layout5.xml"/><Relationship Id="rId78" Type="http://schemas.openxmlformats.org/officeDocument/2006/relationships/diagramQuickStyle" Target="diagrams/quickStyle6.xml"/><Relationship Id="rId81" Type="http://schemas.openxmlformats.org/officeDocument/2006/relationships/diagramLayout" Target="diagrams/layout7.xml"/><Relationship Id="rId86" Type="http://schemas.openxmlformats.org/officeDocument/2006/relationships/diagramQuickStyle" Target="diagrams/quickStyle8.xml"/><Relationship Id="rId94" Type="http://schemas.microsoft.com/office/2007/relationships/diagramDrawing" Target="diagrams/drawing3.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8"/>
  <c:chart>
    <c:title>
      <c:tx>
        <c:rich>
          <a:bodyPr/>
          <a:lstStyle/>
          <a:p>
            <a:pPr>
              <a:defRPr sz="1600"/>
            </a:pPr>
            <a:r>
              <a:rPr lang="tr-TR" sz="1600"/>
              <a:t>4. Okula ilettiğimiz öneri ve isteklerimiz dikkate alınır.</a:t>
            </a:r>
            <a:endParaRPr lang="en-US" sz="1600"/>
          </a:p>
        </c:rich>
      </c:tx>
      <c:layout>
        <c:manualLayout>
          <c:xMode val="edge"/>
          <c:yMode val="edge"/>
          <c:x val="0.12825319590792314"/>
          <c:y val="1.2861736334405184E-2"/>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%45</a:t>
                    </a:r>
                    <a:endParaRPr lang="en-US"/>
                  </a:p>
                </c:rich>
              </c:tx>
              <c:showVal val="1"/>
            </c:dLbl>
            <c:dLbl>
              <c:idx val="1"/>
              <c:tx>
                <c:rich>
                  <a:bodyPr/>
                  <a:lstStyle/>
                  <a:p>
                    <a:r>
                      <a:rPr lang="tr-TR"/>
                      <a:t>%24</a:t>
                    </a:r>
                    <a:endParaRPr lang="en-US"/>
                  </a:p>
                </c:rich>
              </c:tx>
              <c:showVal val="1"/>
            </c:dLbl>
            <c:dLbl>
              <c:idx val="2"/>
              <c:tx>
                <c:rich>
                  <a:bodyPr/>
                  <a:lstStyle/>
                  <a:p>
                    <a:r>
                      <a:rPr lang="tr-TR"/>
                      <a:t>%8</a:t>
                    </a:r>
                    <a:endParaRPr lang="en-US"/>
                  </a:p>
                </c:rich>
              </c:tx>
              <c:showVal val="1"/>
            </c:dLbl>
            <c:dLbl>
              <c:idx val="3"/>
              <c:tx>
                <c:rich>
                  <a:bodyPr/>
                  <a:lstStyle/>
                  <a:p>
                    <a:r>
                      <a:rPr lang="tr-TR" b="1"/>
                      <a:t>%13</a:t>
                    </a:r>
                    <a:endParaRPr lang="en-US" b="1"/>
                  </a:p>
                </c:rich>
              </c:tx>
              <c:showVal val="1"/>
            </c:dLbl>
            <c:dLbl>
              <c:idx val="4"/>
              <c:tx>
                <c:rich>
                  <a:bodyPr/>
                  <a:lstStyle/>
                  <a:p>
                    <a:r>
                      <a:rPr lang="tr-TR" b="1"/>
                      <a:t>%10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24</c:v>
                </c:pt>
                <c:pt idx="2">
                  <c:v>8</c:v>
                </c:pt>
                <c:pt idx="3">
                  <c:v>13</c:v>
                </c:pt>
                <c:pt idx="4">
                  <c:v>10</c:v>
                </c:pt>
              </c:numCache>
            </c:numRef>
          </c:val>
        </c:ser>
        <c:shape val="box"/>
        <c:axId val="81150720"/>
        <c:axId val="81152256"/>
        <c:axId val="0"/>
      </c:bar3DChart>
      <c:catAx>
        <c:axId val="81150720"/>
        <c:scaling>
          <c:orientation val="minMax"/>
        </c:scaling>
        <c:axPos val="b"/>
        <c:tickLblPos val="nextTo"/>
        <c:crossAx val="81152256"/>
        <c:crosses val="autoZero"/>
        <c:auto val="1"/>
        <c:lblAlgn val="ctr"/>
        <c:lblOffset val="100"/>
      </c:catAx>
      <c:valAx>
        <c:axId val="81152256"/>
        <c:scaling>
          <c:orientation val="minMax"/>
          <c:max val="100"/>
          <c:min val="0"/>
        </c:scaling>
        <c:axPos val="l"/>
        <c:majorGridlines/>
        <c:numFmt formatCode="General" sourceLinked="1"/>
        <c:tickLblPos val="nextTo"/>
        <c:crossAx val="81150720"/>
        <c:crosses val="autoZero"/>
        <c:crossBetween val="between"/>
        <c:majorUnit val="20"/>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9. Teneffüslerde ihtiyaçlarımı giderebiliyorum.</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5"/>
            </a:solidFill>
          </c:spPr>
          <c:dLbls>
            <c:dLbl>
              <c:idx val="0"/>
              <c:tx>
                <c:rich>
                  <a:bodyPr/>
                  <a:lstStyle/>
                  <a:p>
                    <a:r>
                      <a:rPr lang="tr-TR"/>
                      <a:t>%70</a:t>
                    </a:r>
                    <a:endParaRPr lang="en-US"/>
                  </a:p>
                </c:rich>
              </c:tx>
              <c:showVal val="1"/>
            </c:dLbl>
            <c:dLbl>
              <c:idx val="1"/>
              <c:tx>
                <c:rich>
                  <a:bodyPr/>
                  <a:lstStyle/>
                  <a:p>
                    <a:r>
                      <a:rPr lang="tr-TR"/>
                      <a:t>%14</a:t>
                    </a:r>
                    <a:endParaRPr lang="en-US"/>
                  </a:p>
                </c:rich>
              </c:tx>
              <c:showVal val="1"/>
            </c:dLbl>
            <c:dLbl>
              <c:idx val="2"/>
              <c:tx>
                <c:rich>
                  <a:bodyPr/>
                  <a:lstStyle/>
                  <a:p>
                    <a:r>
                      <a:rPr lang="tr-TR"/>
                      <a:t>%6</a:t>
                    </a:r>
                    <a:endParaRPr lang="en-US"/>
                  </a:p>
                </c:rich>
              </c:tx>
              <c:showVal val="1"/>
            </c:dLbl>
            <c:dLbl>
              <c:idx val="3"/>
              <c:tx>
                <c:rich>
                  <a:bodyPr/>
                  <a:lstStyle/>
                  <a:p>
                    <a:r>
                      <a:rPr lang="tr-TR" b="1"/>
                      <a:t>%4</a:t>
                    </a:r>
                    <a:endParaRPr lang="en-US" b="1"/>
                  </a:p>
                </c:rich>
              </c:tx>
              <c:showVal val="1"/>
            </c:dLbl>
            <c:dLbl>
              <c:idx val="4"/>
              <c:tx>
                <c:rich>
                  <a:bodyPr/>
                  <a:lstStyle/>
                  <a:p>
                    <a:r>
                      <a:rPr lang="tr-TR" b="1"/>
                      <a:t>%4</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70</c:v>
                </c:pt>
                <c:pt idx="1">
                  <c:v>14</c:v>
                </c:pt>
                <c:pt idx="2">
                  <c:v>6</c:v>
                </c:pt>
                <c:pt idx="3">
                  <c:v>4</c:v>
                </c:pt>
                <c:pt idx="4">
                  <c:v>4</c:v>
                </c:pt>
              </c:numCache>
            </c:numRef>
          </c:val>
        </c:ser>
        <c:shape val="box"/>
        <c:axId val="105712640"/>
        <c:axId val="105706240"/>
        <c:axId val="0"/>
      </c:bar3DChart>
      <c:catAx>
        <c:axId val="105712640"/>
        <c:scaling>
          <c:orientation val="minMax"/>
        </c:scaling>
        <c:axPos val="b"/>
        <c:tickLblPos val="nextTo"/>
        <c:crossAx val="105706240"/>
        <c:crosses val="autoZero"/>
        <c:auto val="1"/>
        <c:lblAlgn val="ctr"/>
        <c:lblOffset val="100"/>
      </c:catAx>
      <c:valAx>
        <c:axId val="105706240"/>
        <c:scaling>
          <c:orientation val="minMax"/>
          <c:max val="100"/>
          <c:min val="0"/>
        </c:scaling>
        <c:axPos val="l"/>
        <c:majorGridlines/>
        <c:numFmt formatCode="General" sourceLinked="1"/>
        <c:tickLblPos val="nextTo"/>
        <c:crossAx val="105712640"/>
        <c:crosses val="autoZero"/>
        <c:crossBetween val="between"/>
        <c:majorUnit val="20"/>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12. Okul kantininde satılan malzemeler sağlıklı ve güvenlidir.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rgbClr val="FFFF00"/>
            </a:solidFill>
          </c:spPr>
          <c:dLbls>
            <c:dLbl>
              <c:idx val="0"/>
              <c:tx>
                <c:rich>
                  <a:bodyPr/>
                  <a:lstStyle/>
                  <a:p>
                    <a:r>
                      <a:rPr lang="tr-TR"/>
                      <a:t>%28</a:t>
                    </a:r>
                    <a:endParaRPr lang="en-US"/>
                  </a:p>
                </c:rich>
              </c:tx>
              <c:showVal val="1"/>
            </c:dLbl>
            <c:dLbl>
              <c:idx val="1"/>
              <c:tx>
                <c:rich>
                  <a:bodyPr/>
                  <a:lstStyle/>
                  <a:p>
                    <a:r>
                      <a:rPr lang="tr-TR"/>
                      <a:t>%27</a:t>
                    </a:r>
                    <a:endParaRPr lang="en-US"/>
                  </a:p>
                </c:rich>
              </c:tx>
              <c:showVal val="1"/>
            </c:dLbl>
            <c:dLbl>
              <c:idx val="2"/>
              <c:tx>
                <c:rich>
                  <a:bodyPr/>
                  <a:lstStyle/>
                  <a:p>
                    <a:r>
                      <a:rPr lang="tr-TR"/>
                      <a:t>%14</a:t>
                    </a:r>
                    <a:endParaRPr lang="en-US"/>
                  </a:p>
                </c:rich>
              </c:tx>
              <c:showVal val="1"/>
            </c:dLbl>
            <c:dLbl>
              <c:idx val="3"/>
              <c:tx>
                <c:rich>
                  <a:bodyPr/>
                  <a:lstStyle/>
                  <a:p>
                    <a:r>
                      <a:rPr lang="tr-TR" b="1"/>
                      <a:t>%11</a:t>
                    </a:r>
                    <a:endParaRPr lang="en-US" b="1"/>
                  </a:p>
                </c:rich>
              </c:tx>
              <c:showVal val="1"/>
            </c:dLbl>
            <c:dLbl>
              <c:idx val="4"/>
              <c:tx>
                <c:rich>
                  <a:bodyPr/>
                  <a:lstStyle/>
                  <a:p>
                    <a:r>
                      <a:rPr lang="tr-TR" b="1"/>
                      <a:t>%18</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27</c:v>
                </c:pt>
                <c:pt idx="2">
                  <c:v>14</c:v>
                </c:pt>
                <c:pt idx="3">
                  <c:v>11</c:v>
                </c:pt>
                <c:pt idx="4">
                  <c:v>18</c:v>
                </c:pt>
              </c:numCache>
            </c:numRef>
          </c:val>
        </c:ser>
        <c:shape val="box"/>
        <c:axId val="105878272"/>
        <c:axId val="105879808"/>
        <c:axId val="0"/>
      </c:bar3DChart>
      <c:catAx>
        <c:axId val="105878272"/>
        <c:scaling>
          <c:orientation val="minMax"/>
        </c:scaling>
        <c:axPos val="b"/>
        <c:tickLblPos val="nextTo"/>
        <c:crossAx val="105879808"/>
        <c:crosses val="autoZero"/>
        <c:auto val="1"/>
        <c:lblAlgn val="ctr"/>
        <c:lblOffset val="100"/>
      </c:catAx>
      <c:valAx>
        <c:axId val="105879808"/>
        <c:scaling>
          <c:orientation val="minMax"/>
          <c:max val="100"/>
          <c:min val="0"/>
        </c:scaling>
        <c:axPos val="l"/>
        <c:majorGridlines/>
        <c:numFmt formatCode="General" sourceLinked="1"/>
        <c:tickLblPos val="nextTo"/>
        <c:crossAx val="105878272"/>
        <c:crosses val="autoZero"/>
        <c:crossBetween val="between"/>
        <c:majorUnit val="20"/>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11. Okulun binası ve diğer fiziki mekânlar yeterlidir.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2"/>
            </a:solidFill>
          </c:spPr>
          <c:dLbls>
            <c:dLbl>
              <c:idx val="0"/>
              <c:tx>
                <c:rich>
                  <a:bodyPr/>
                  <a:lstStyle/>
                  <a:p>
                    <a:r>
                      <a:rPr lang="tr-TR"/>
                      <a:t>%44</a:t>
                    </a:r>
                    <a:endParaRPr lang="en-US"/>
                  </a:p>
                </c:rich>
              </c:tx>
              <c:showVal val="1"/>
            </c:dLbl>
            <c:dLbl>
              <c:idx val="1"/>
              <c:tx>
                <c:rich>
                  <a:bodyPr/>
                  <a:lstStyle/>
                  <a:p>
                    <a:r>
                      <a:rPr lang="tr-TR"/>
                      <a:t>%19</a:t>
                    </a:r>
                    <a:endParaRPr lang="en-US"/>
                  </a:p>
                </c:rich>
              </c:tx>
              <c:showVal val="1"/>
            </c:dLbl>
            <c:dLbl>
              <c:idx val="2"/>
              <c:tx>
                <c:rich>
                  <a:bodyPr/>
                  <a:lstStyle/>
                  <a:p>
                    <a:r>
                      <a:rPr lang="tr-TR"/>
                      <a:t>%15</a:t>
                    </a:r>
                    <a:endParaRPr lang="en-US"/>
                  </a:p>
                </c:rich>
              </c:tx>
              <c:showVal val="1"/>
            </c:dLbl>
            <c:dLbl>
              <c:idx val="3"/>
              <c:tx>
                <c:rich>
                  <a:bodyPr/>
                  <a:lstStyle/>
                  <a:p>
                    <a:r>
                      <a:rPr lang="tr-TR" b="1"/>
                      <a:t>%6</a:t>
                    </a:r>
                    <a:endParaRPr lang="en-US" b="1"/>
                  </a:p>
                </c:rich>
              </c:tx>
              <c:showVal val="1"/>
            </c:dLbl>
            <c:dLbl>
              <c:idx val="4"/>
              <c:tx>
                <c:rich>
                  <a:bodyPr/>
                  <a:lstStyle/>
                  <a:p>
                    <a:r>
                      <a:rPr lang="tr-TR" b="1"/>
                      <a:t>%16</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44</c:v>
                </c:pt>
                <c:pt idx="1">
                  <c:v>19</c:v>
                </c:pt>
                <c:pt idx="2">
                  <c:v>15</c:v>
                </c:pt>
                <c:pt idx="3">
                  <c:v>6</c:v>
                </c:pt>
                <c:pt idx="4">
                  <c:v>16</c:v>
                </c:pt>
              </c:numCache>
            </c:numRef>
          </c:val>
        </c:ser>
        <c:shape val="box"/>
        <c:axId val="105720064"/>
        <c:axId val="105906176"/>
        <c:axId val="0"/>
      </c:bar3DChart>
      <c:catAx>
        <c:axId val="105720064"/>
        <c:scaling>
          <c:orientation val="minMax"/>
        </c:scaling>
        <c:axPos val="b"/>
        <c:tickLblPos val="nextTo"/>
        <c:crossAx val="105906176"/>
        <c:crosses val="autoZero"/>
        <c:auto val="1"/>
        <c:lblAlgn val="ctr"/>
        <c:lblOffset val="100"/>
      </c:catAx>
      <c:valAx>
        <c:axId val="105906176"/>
        <c:scaling>
          <c:orientation val="minMax"/>
          <c:max val="100"/>
          <c:min val="0"/>
        </c:scaling>
        <c:axPos val="l"/>
        <c:majorGridlines/>
        <c:numFmt formatCode="General" sourceLinked="1"/>
        <c:tickLblPos val="nextTo"/>
        <c:crossAx val="105720064"/>
        <c:crosses val="autoZero"/>
        <c:crossBetween val="between"/>
        <c:majorUnit val="20"/>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13. Okulumuzda yeterli miktarda sanatsal ve kültürel faaliyetler düzenlenmektedir.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3">
                <a:lumMod val="40000"/>
                <a:lumOff val="60000"/>
              </a:schemeClr>
            </a:solidFill>
          </c:spPr>
          <c:dLbls>
            <c:dLbl>
              <c:idx val="0"/>
              <c:tx>
                <c:rich>
                  <a:bodyPr/>
                  <a:lstStyle/>
                  <a:p>
                    <a:r>
                      <a:rPr lang="tr-TR"/>
                      <a:t>%61</a:t>
                    </a:r>
                    <a:endParaRPr lang="en-US"/>
                  </a:p>
                </c:rich>
              </c:tx>
              <c:showVal val="1"/>
            </c:dLbl>
            <c:dLbl>
              <c:idx val="1"/>
              <c:tx>
                <c:rich>
                  <a:bodyPr/>
                  <a:lstStyle/>
                  <a:p>
                    <a:r>
                      <a:rPr lang="tr-TR"/>
                      <a:t>%13</a:t>
                    </a:r>
                    <a:endParaRPr lang="en-US"/>
                  </a:p>
                </c:rich>
              </c:tx>
              <c:showVal val="1"/>
            </c:dLbl>
            <c:dLbl>
              <c:idx val="2"/>
              <c:tx>
                <c:rich>
                  <a:bodyPr/>
                  <a:lstStyle/>
                  <a:p>
                    <a:r>
                      <a:rPr lang="tr-TR"/>
                      <a:t>%11</a:t>
                    </a:r>
                    <a:endParaRPr lang="en-US"/>
                  </a:p>
                </c:rich>
              </c:tx>
              <c:showVal val="1"/>
            </c:dLbl>
            <c:dLbl>
              <c:idx val="3"/>
              <c:tx>
                <c:rich>
                  <a:bodyPr/>
                  <a:lstStyle/>
                  <a:p>
                    <a:r>
                      <a:rPr lang="tr-TR" b="1"/>
                      <a:t>%5</a:t>
                    </a:r>
                    <a:endParaRPr lang="en-US" b="1"/>
                  </a:p>
                </c:rich>
              </c:tx>
              <c:showVal val="1"/>
            </c:dLbl>
            <c:dLbl>
              <c:idx val="4"/>
              <c:tx>
                <c:rich>
                  <a:bodyPr/>
                  <a:lstStyle/>
                  <a:p>
                    <a:r>
                      <a:rPr lang="tr-TR" b="1"/>
                      <a:t>%10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61</c:v>
                </c:pt>
                <c:pt idx="1">
                  <c:v>13</c:v>
                </c:pt>
                <c:pt idx="2">
                  <c:v>11</c:v>
                </c:pt>
                <c:pt idx="3">
                  <c:v>5</c:v>
                </c:pt>
                <c:pt idx="4">
                  <c:v>10</c:v>
                </c:pt>
              </c:numCache>
            </c:numRef>
          </c:val>
        </c:ser>
        <c:shape val="box"/>
        <c:axId val="105992192"/>
        <c:axId val="105993728"/>
        <c:axId val="0"/>
      </c:bar3DChart>
      <c:catAx>
        <c:axId val="105992192"/>
        <c:scaling>
          <c:orientation val="minMax"/>
        </c:scaling>
        <c:axPos val="b"/>
        <c:tickLblPos val="nextTo"/>
        <c:crossAx val="105993728"/>
        <c:crosses val="autoZero"/>
        <c:auto val="1"/>
        <c:lblAlgn val="ctr"/>
        <c:lblOffset val="100"/>
      </c:catAx>
      <c:valAx>
        <c:axId val="105993728"/>
        <c:scaling>
          <c:orientation val="minMax"/>
          <c:max val="100"/>
          <c:min val="0"/>
        </c:scaling>
        <c:axPos val="l"/>
        <c:majorGridlines/>
        <c:numFmt formatCode="General" sourceLinked="1"/>
        <c:tickLblPos val="nextTo"/>
        <c:crossAx val="105992192"/>
        <c:crosses val="autoZero"/>
        <c:crossBetween val="between"/>
        <c:majorUnit val="20"/>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 Okulumuzda alınan kararlar, çalışanların katılımıyla alınır.</a:t>
            </a:r>
            <a:endParaRPr lang="en-US" sz="1400"/>
          </a:p>
        </c:rich>
      </c:tx>
    </c:title>
    <c:view3D>
      <c:rAngAx val="1"/>
    </c:view3D>
    <c:plotArea>
      <c:layout/>
      <c:bar3DChart>
        <c:barDir val="col"/>
        <c:grouping val="stacked"/>
        <c:ser>
          <c:idx val="0"/>
          <c:order val="0"/>
          <c:tx>
            <c:strRef>
              <c:f>Sayfa1!$B$1</c:f>
              <c:strCache>
                <c:ptCount val="1"/>
                <c:pt idx="0">
                  <c:v>Okulumuzda alınan kararlar, çalışanların katılımıyla alınır.</c:v>
                </c:pt>
              </c:strCache>
            </c:strRef>
          </c:tx>
          <c:dLbls>
            <c:dLbl>
              <c:idx val="0"/>
              <c:tx>
                <c:rich>
                  <a:bodyPr/>
                  <a:lstStyle/>
                  <a:p>
                    <a:r>
                      <a:rPr lang="tr-TR"/>
                      <a:t>%69</a:t>
                    </a:r>
                    <a:endParaRPr lang="en-US"/>
                  </a:p>
                </c:rich>
              </c:tx>
              <c:showVal val="1"/>
            </c:dLbl>
            <c:dLbl>
              <c:idx val="1"/>
              <c:tx>
                <c:rich>
                  <a:bodyPr/>
                  <a:lstStyle/>
                  <a:p>
                    <a:r>
                      <a:rPr lang="tr-TR"/>
                      <a:t>%31</a:t>
                    </a:r>
                    <a:endParaRPr lang="en-US"/>
                  </a:p>
                </c:rich>
              </c:tx>
              <c:showVal val="1"/>
            </c:dLbl>
            <c:dLbl>
              <c:idx val="2"/>
              <c:tx>
                <c:rich>
                  <a:bodyPr/>
                  <a:lstStyle/>
                  <a:p>
                    <a:r>
                      <a:rPr lang="tr-TR"/>
                      <a:t>%0</a:t>
                    </a:r>
                    <a:endParaRPr lang="en-US"/>
                  </a:p>
                </c:rich>
              </c:tx>
              <c:showVal val="1"/>
            </c:dLbl>
            <c:dLbl>
              <c:idx val="3"/>
              <c:tx>
                <c:rich>
                  <a:bodyPr/>
                  <a:lstStyle/>
                  <a:p>
                    <a:r>
                      <a:rPr lang="tr-TR" b="1"/>
                      <a:t>%0</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c:v>
                </c:pt>
                <c:pt idx="1">
                  <c:v>31</c:v>
                </c:pt>
                <c:pt idx="2">
                  <c:v>0</c:v>
                </c:pt>
                <c:pt idx="3">
                  <c:v>0</c:v>
                </c:pt>
                <c:pt idx="4">
                  <c:v>0</c:v>
                </c:pt>
              </c:numCache>
            </c:numRef>
          </c:val>
        </c:ser>
        <c:shape val="box"/>
        <c:axId val="105842176"/>
        <c:axId val="105843712"/>
        <c:axId val="0"/>
      </c:bar3DChart>
      <c:catAx>
        <c:axId val="105842176"/>
        <c:scaling>
          <c:orientation val="minMax"/>
        </c:scaling>
        <c:axPos val="b"/>
        <c:tickLblPos val="nextTo"/>
        <c:crossAx val="105843712"/>
        <c:crosses val="autoZero"/>
        <c:auto val="1"/>
        <c:lblAlgn val="ctr"/>
        <c:lblOffset val="100"/>
      </c:catAx>
      <c:valAx>
        <c:axId val="105843712"/>
        <c:scaling>
          <c:orientation val="minMax"/>
          <c:max val="100"/>
          <c:min val="0"/>
        </c:scaling>
        <c:axPos val="l"/>
        <c:majorGridlines/>
        <c:numFmt formatCode="General" sourceLinked="1"/>
        <c:tickLblPos val="nextTo"/>
        <c:crossAx val="105842176"/>
        <c:crosses val="autoZero"/>
        <c:crossBetween val="between"/>
        <c:majorUnit val="20"/>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2. Kurumdaki tüm duyurular çalışanlara zamanında iletilir.</a:t>
            </a:r>
            <a:endParaRPr lang="en-US" sz="1400"/>
          </a:p>
        </c:rich>
      </c:tx>
      <c:layout>
        <c:manualLayout>
          <c:xMode val="edge"/>
          <c:yMode val="edge"/>
          <c:x val="0.17538616649954247"/>
          <c:y val="2.5723472668810296E-2"/>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rgbClr val="FFC000"/>
            </a:solidFill>
          </c:spPr>
          <c:dLbls>
            <c:dLbl>
              <c:idx val="0"/>
              <c:tx>
                <c:rich>
                  <a:bodyPr/>
                  <a:lstStyle/>
                  <a:p>
                    <a:r>
                      <a:rPr lang="tr-TR"/>
                      <a:t>%69</a:t>
                    </a:r>
                    <a:endParaRPr lang="en-US"/>
                  </a:p>
                </c:rich>
              </c:tx>
              <c:showVal val="1"/>
            </c:dLbl>
            <c:dLbl>
              <c:idx val="1"/>
              <c:tx>
                <c:rich>
                  <a:bodyPr/>
                  <a:lstStyle/>
                  <a:p>
                    <a:r>
                      <a:rPr lang="tr-TR"/>
                      <a:t>%25</a:t>
                    </a:r>
                    <a:endParaRPr lang="en-US"/>
                  </a:p>
                </c:rich>
              </c:tx>
              <c:showVal val="1"/>
            </c:dLbl>
            <c:dLbl>
              <c:idx val="2"/>
              <c:tx>
                <c:rich>
                  <a:bodyPr/>
                  <a:lstStyle/>
                  <a:p>
                    <a:r>
                      <a:rPr lang="tr-TR"/>
                      <a:t>%6</a:t>
                    </a:r>
                    <a:endParaRPr lang="en-US"/>
                  </a:p>
                </c:rich>
              </c:tx>
              <c:showVal val="1"/>
            </c:dLbl>
            <c:dLbl>
              <c:idx val="3"/>
              <c:tx>
                <c:rich>
                  <a:bodyPr/>
                  <a:lstStyle/>
                  <a:p>
                    <a:r>
                      <a:rPr lang="tr-TR" b="1"/>
                      <a:t>%0</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c:v>
                </c:pt>
                <c:pt idx="1">
                  <c:v>25</c:v>
                </c:pt>
                <c:pt idx="2">
                  <c:v>6</c:v>
                </c:pt>
                <c:pt idx="3">
                  <c:v>0</c:v>
                </c:pt>
                <c:pt idx="4">
                  <c:v>0</c:v>
                </c:pt>
              </c:numCache>
            </c:numRef>
          </c:val>
        </c:ser>
        <c:shape val="box"/>
        <c:axId val="106138624"/>
        <c:axId val="106066688"/>
        <c:axId val="0"/>
      </c:bar3DChart>
      <c:catAx>
        <c:axId val="106138624"/>
        <c:scaling>
          <c:orientation val="minMax"/>
        </c:scaling>
        <c:axPos val="b"/>
        <c:tickLblPos val="nextTo"/>
        <c:crossAx val="106066688"/>
        <c:crosses val="autoZero"/>
        <c:auto val="1"/>
        <c:lblAlgn val="ctr"/>
        <c:lblOffset val="100"/>
      </c:catAx>
      <c:valAx>
        <c:axId val="106066688"/>
        <c:scaling>
          <c:orientation val="minMax"/>
          <c:max val="100"/>
          <c:min val="0"/>
        </c:scaling>
        <c:axPos val="l"/>
        <c:majorGridlines/>
        <c:numFmt formatCode="General" sourceLinked="1"/>
        <c:tickLblPos val="nextTo"/>
        <c:crossAx val="106138624"/>
        <c:crosses val="autoZero"/>
        <c:crossBetween val="between"/>
        <c:majorUnit val="20"/>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4. Kendimi, okulun değerli bir üyesi olarak görürüm.</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6">
                <a:lumMod val="60000"/>
                <a:lumOff val="40000"/>
              </a:schemeClr>
            </a:solidFill>
          </c:spPr>
          <c:dLbls>
            <c:dLbl>
              <c:idx val="0"/>
              <c:tx>
                <c:rich>
                  <a:bodyPr/>
                  <a:lstStyle/>
                  <a:p>
                    <a:r>
                      <a:rPr lang="tr-TR"/>
                      <a:t>%88</a:t>
                    </a:r>
                    <a:endParaRPr lang="en-US"/>
                  </a:p>
                </c:rich>
              </c:tx>
              <c:showVal val="1"/>
            </c:dLbl>
            <c:dLbl>
              <c:idx val="1"/>
              <c:tx>
                <c:rich>
                  <a:bodyPr/>
                  <a:lstStyle/>
                  <a:p>
                    <a:r>
                      <a:rPr lang="tr-TR"/>
                      <a:t>%13</a:t>
                    </a:r>
                    <a:endParaRPr lang="en-US"/>
                  </a:p>
                </c:rich>
              </c:tx>
              <c:showVal val="1"/>
            </c:dLbl>
            <c:dLbl>
              <c:idx val="2"/>
              <c:tx>
                <c:rich>
                  <a:bodyPr/>
                  <a:lstStyle/>
                  <a:p>
                    <a:r>
                      <a:rPr lang="tr-TR"/>
                      <a:t>%0</a:t>
                    </a:r>
                    <a:endParaRPr lang="en-US"/>
                  </a:p>
                </c:rich>
              </c:tx>
              <c:showVal val="1"/>
            </c:dLbl>
            <c:dLbl>
              <c:idx val="3"/>
              <c:tx>
                <c:rich>
                  <a:bodyPr/>
                  <a:lstStyle/>
                  <a:p>
                    <a:r>
                      <a:rPr lang="tr-TR" b="1"/>
                      <a:t>%0</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88</c:v>
                </c:pt>
                <c:pt idx="1">
                  <c:v>13</c:v>
                </c:pt>
                <c:pt idx="2">
                  <c:v>0</c:v>
                </c:pt>
                <c:pt idx="3">
                  <c:v>0</c:v>
                </c:pt>
                <c:pt idx="4">
                  <c:v>0</c:v>
                </c:pt>
              </c:numCache>
            </c:numRef>
          </c:val>
        </c:ser>
        <c:shape val="box"/>
        <c:axId val="106087168"/>
        <c:axId val="106088704"/>
        <c:axId val="0"/>
      </c:bar3DChart>
      <c:catAx>
        <c:axId val="106087168"/>
        <c:scaling>
          <c:orientation val="minMax"/>
        </c:scaling>
        <c:axPos val="b"/>
        <c:tickLblPos val="nextTo"/>
        <c:crossAx val="106088704"/>
        <c:crosses val="autoZero"/>
        <c:auto val="1"/>
        <c:lblAlgn val="ctr"/>
        <c:lblOffset val="100"/>
      </c:catAx>
      <c:valAx>
        <c:axId val="106088704"/>
        <c:scaling>
          <c:orientation val="minMax"/>
          <c:max val="100"/>
          <c:min val="0"/>
        </c:scaling>
        <c:axPos val="l"/>
        <c:majorGridlines/>
        <c:numFmt formatCode="General" sourceLinked="1"/>
        <c:tickLblPos val="nextTo"/>
        <c:crossAx val="106087168"/>
        <c:crosses val="autoZero"/>
        <c:crossBetween val="between"/>
        <c:majorUnit val="20"/>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3. Her türlü ödüllendirmede adil olma, tarafsızlık ve objektiflik esastır.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4">
                <a:lumMod val="40000"/>
                <a:lumOff val="60000"/>
              </a:schemeClr>
            </a:solidFill>
          </c:spPr>
          <c:dLbls>
            <c:dLbl>
              <c:idx val="0"/>
              <c:tx>
                <c:rich>
                  <a:bodyPr/>
                  <a:lstStyle/>
                  <a:p>
                    <a:r>
                      <a:rPr lang="tr-TR"/>
                      <a:t>%69</a:t>
                    </a:r>
                    <a:endParaRPr lang="en-US"/>
                  </a:p>
                </c:rich>
              </c:tx>
              <c:showVal val="1"/>
            </c:dLbl>
            <c:dLbl>
              <c:idx val="1"/>
              <c:tx>
                <c:rich>
                  <a:bodyPr/>
                  <a:lstStyle/>
                  <a:p>
                    <a:r>
                      <a:rPr lang="tr-TR"/>
                      <a:t>%13</a:t>
                    </a:r>
                    <a:endParaRPr lang="en-US"/>
                  </a:p>
                </c:rich>
              </c:tx>
              <c:showVal val="1"/>
            </c:dLbl>
            <c:dLbl>
              <c:idx val="2"/>
              <c:tx>
                <c:rich>
                  <a:bodyPr/>
                  <a:lstStyle/>
                  <a:p>
                    <a:r>
                      <a:rPr lang="tr-TR"/>
                      <a:t>%19</a:t>
                    </a:r>
                    <a:endParaRPr lang="en-US"/>
                  </a:p>
                </c:rich>
              </c:tx>
              <c:showVal val="1"/>
            </c:dLbl>
            <c:dLbl>
              <c:idx val="3"/>
              <c:tx>
                <c:rich>
                  <a:bodyPr/>
                  <a:lstStyle/>
                  <a:p>
                    <a:r>
                      <a:rPr lang="tr-TR" b="1"/>
                      <a:t>%0</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c:v>
                </c:pt>
                <c:pt idx="1">
                  <c:v>13</c:v>
                </c:pt>
                <c:pt idx="2">
                  <c:v>19</c:v>
                </c:pt>
                <c:pt idx="3">
                  <c:v>0</c:v>
                </c:pt>
                <c:pt idx="4">
                  <c:v>0</c:v>
                </c:pt>
              </c:numCache>
            </c:numRef>
          </c:val>
        </c:ser>
        <c:shape val="box"/>
        <c:axId val="106170624"/>
        <c:axId val="106192896"/>
        <c:axId val="0"/>
      </c:bar3DChart>
      <c:catAx>
        <c:axId val="106170624"/>
        <c:scaling>
          <c:orientation val="minMax"/>
        </c:scaling>
        <c:axPos val="b"/>
        <c:tickLblPos val="nextTo"/>
        <c:crossAx val="106192896"/>
        <c:crosses val="autoZero"/>
        <c:auto val="1"/>
        <c:lblAlgn val="ctr"/>
        <c:lblOffset val="100"/>
      </c:catAx>
      <c:valAx>
        <c:axId val="106192896"/>
        <c:scaling>
          <c:orientation val="minMax"/>
          <c:max val="100"/>
          <c:min val="0"/>
        </c:scaling>
        <c:axPos val="l"/>
        <c:majorGridlines/>
        <c:numFmt formatCode="General" sourceLinked="1"/>
        <c:tickLblPos val="nextTo"/>
        <c:crossAx val="106170624"/>
        <c:crosses val="autoZero"/>
        <c:crossBetween val="between"/>
        <c:majorUnit val="20"/>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6. Okul, teknik araç ve gereç yönünden yeterli donanıma sahiptir.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2"/>
            </a:solidFill>
          </c:spPr>
          <c:dLbls>
            <c:dLbl>
              <c:idx val="0"/>
              <c:tx>
                <c:rich>
                  <a:bodyPr/>
                  <a:lstStyle/>
                  <a:p>
                    <a:r>
                      <a:rPr lang="tr-TR"/>
                      <a:t>%38</a:t>
                    </a:r>
                    <a:endParaRPr lang="en-US"/>
                  </a:p>
                </c:rich>
              </c:tx>
              <c:showVal val="1"/>
            </c:dLbl>
            <c:dLbl>
              <c:idx val="1"/>
              <c:tx>
                <c:rich>
                  <a:bodyPr/>
                  <a:lstStyle/>
                  <a:p>
                    <a:r>
                      <a:rPr lang="tr-TR"/>
                      <a:t>%13</a:t>
                    </a:r>
                    <a:endParaRPr lang="en-US"/>
                  </a:p>
                </c:rich>
              </c:tx>
              <c:showVal val="1"/>
            </c:dLbl>
            <c:dLbl>
              <c:idx val="2"/>
              <c:tx>
                <c:rich>
                  <a:bodyPr/>
                  <a:lstStyle/>
                  <a:p>
                    <a:r>
                      <a:rPr lang="tr-TR"/>
                      <a:t>%25</a:t>
                    </a:r>
                    <a:endParaRPr lang="en-US"/>
                  </a:p>
                </c:rich>
              </c:tx>
              <c:showVal val="1"/>
            </c:dLbl>
            <c:dLbl>
              <c:idx val="3"/>
              <c:tx>
                <c:rich>
                  <a:bodyPr/>
                  <a:lstStyle/>
                  <a:p>
                    <a:r>
                      <a:rPr lang="tr-TR" b="1"/>
                      <a:t>%0</a:t>
                    </a:r>
                    <a:endParaRPr lang="en-US" b="1"/>
                  </a:p>
                </c:rich>
              </c:tx>
              <c:showVal val="1"/>
            </c:dLbl>
            <c:dLbl>
              <c:idx val="4"/>
              <c:tx>
                <c:rich>
                  <a:bodyPr/>
                  <a:lstStyle/>
                  <a:p>
                    <a:r>
                      <a:rPr lang="tr-TR" b="1"/>
                      <a:t>%25</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13</c:v>
                </c:pt>
                <c:pt idx="2">
                  <c:v>25</c:v>
                </c:pt>
                <c:pt idx="3">
                  <c:v>0</c:v>
                </c:pt>
                <c:pt idx="4">
                  <c:v>25</c:v>
                </c:pt>
              </c:numCache>
            </c:numRef>
          </c:val>
        </c:ser>
        <c:shape val="box"/>
        <c:axId val="81240064"/>
        <c:axId val="81241600"/>
        <c:axId val="0"/>
      </c:bar3DChart>
      <c:catAx>
        <c:axId val="81240064"/>
        <c:scaling>
          <c:orientation val="minMax"/>
        </c:scaling>
        <c:axPos val="b"/>
        <c:tickLblPos val="nextTo"/>
        <c:crossAx val="81241600"/>
        <c:crosses val="autoZero"/>
        <c:auto val="1"/>
        <c:lblAlgn val="ctr"/>
        <c:lblOffset val="100"/>
      </c:catAx>
      <c:valAx>
        <c:axId val="81241600"/>
        <c:scaling>
          <c:orientation val="minMax"/>
          <c:max val="100"/>
          <c:min val="0"/>
        </c:scaling>
        <c:axPos val="l"/>
        <c:majorGridlines/>
        <c:numFmt formatCode="General" sourceLinked="1"/>
        <c:tickLblPos val="nextTo"/>
        <c:crossAx val="81240064"/>
        <c:crosses val="autoZero"/>
        <c:crossBetween val="between"/>
        <c:majorUnit val="20"/>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5. Çalıştığım okul bana kendimi geliştirme imkânı tanımaktadır.</a:t>
            </a:r>
            <a:endParaRPr lang="en-US" sz="1400"/>
          </a:p>
        </c:rich>
      </c:tx>
      <c:layout>
        <c:manualLayout>
          <c:xMode val="edge"/>
          <c:yMode val="edge"/>
          <c:x val="0.1406471268335717"/>
          <c:y val="0"/>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bg2">
                <a:lumMod val="75000"/>
              </a:schemeClr>
            </a:solidFill>
          </c:spPr>
          <c:dLbls>
            <c:dLbl>
              <c:idx val="0"/>
              <c:tx>
                <c:rich>
                  <a:bodyPr/>
                  <a:lstStyle/>
                  <a:p>
                    <a:r>
                      <a:rPr lang="tr-TR"/>
                      <a:t>%63</a:t>
                    </a:r>
                    <a:endParaRPr lang="en-US"/>
                  </a:p>
                </c:rich>
              </c:tx>
              <c:showVal val="1"/>
            </c:dLbl>
            <c:dLbl>
              <c:idx val="1"/>
              <c:tx>
                <c:rich>
                  <a:bodyPr/>
                  <a:lstStyle/>
                  <a:p>
                    <a:r>
                      <a:rPr lang="tr-TR" sz="1000" b="0" i="0" u="none" strike="noStrike" baseline="0"/>
                      <a:t>%</a:t>
                    </a:r>
                    <a:r>
                      <a:rPr lang="en-US"/>
                      <a:t>13</a:t>
                    </a:r>
                  </a:p>
                </c:rich>
              </c:tx>
              <c:showVal val="1"/>
            </c:dLbl>
            <c:dLbl>
              <c:idx val="2"/>
              <c:tx>
                <c:rich>
                  <a:bodyPr/>
                  <a:lstStyle/>
                  <a:p>
                    <a:r>
                      <a:rPr lang="tr-TR"/>
                      <a:t>%19</a:t>
                    </a:r>
                    <a:endParaRPr lang="en-US"/>
                  </a:p>
                </c:rich>
              </c:tx>
              <c:showVal val="1"/>
            </c:dLbl>
            <c:dLbl>
              <c:idx val="3"/>
              <c:tx>
                <c:rich>
                  <a:bodyPr/>
                  <a:lstStyle/>
                  <a:p>
                    <a:r>
                      <a:rPr lang="tr-TR" b="1"/>
                      <a:t>%0</a:t>
                    </a:r>
                    <a:endParaRPr lang="en-US" b="1"/>
                  </a:p>
                </c:rich>
              </c:tx>
              <c:showVal val="1"/>
            </c:dLbl>
            <c:dLbl>
              <c:idx val="4"/>
              <c:tx>
                <c:rich>
                  <a:bodyPr/>
                  <a:lstStyle/>
                  <a:p>
                    <a:r>
                      <a:rPr lang="tr-TR" b="1"/>
                      <a:t>%6</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63</c:v>
                </c:pt>
                <c:pt idx="1">
                  <c:v>13</c:v>
                </c:pt>
                <c:pt idx="2">
                  <c:v>19</c:v>
                </c:pt>
                <c:pt idx="3">
                  <c:v>0</c:v>
                </c:pt>
                <c:pt idx="4">
                  <c:v>6</c:v>
                </c:pt>
              </c:numCache>
            </c:numRef>
          </c:val>
        </c:ser>
        <c:shape val="box"/>
        <c:axId val="106370560"/>
        <c:axId val="106372096"/>
        <c:axId val="0"/>
      </c:bar3DChart>
      <c:catAx>
        <c:axId val="106370560"/>
        <c:scaling>
          <c:orientation val="minMax"/>
        </c:scaling>
        <c:axPos val="b"/>
        <c:tickLblPos val="nextTo"/>
        <c:crossAx val="106372096"/>
        <c:crosses val="autoZero"/>
        <c:auto val="1"/>
        <c:lblAlgn val="ctr"/>
        <c:lblOffset val="100"/>
      </c:catAx>
      <c:valAx>
        <c:axId val="106372096"/>
        <c:scaling>
          <c:orientation val="minMax"/>
          <c:max val="100"/>
          <c:min val="0"/>
        </c:scaling>
        <c:axPos val="l"/>
        <c:majorGridlines/>
        <c:numFmt formatCode="General" sourceLinked="1"/>
        <c:tickLblPos val="nextTo"/>
        <c:crossAx val="106370560"/>
        <c:crosses val="autoZero"/>
        <c:crossBetween val="between"/>
        <c:majorUnit val="20"/>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36"/>
  <c:chart>
    <c:title>
      <c:tx>
        <c:rich>
          <a:bodyPr/>
          <a:lstStyle/>
          <a:p>
            <a:pPr>
              <a:defRPr sz="1600"/>
            </a:pPr>
            <a:r>
              <a:rPr lang="tr-TR" sz="1600"/>
              <a:t>3. Okulun rehberlik servisinden yeterince yararlanabiliyorum.</a:t>
            </a:r>
            <a:endParaRPr lang="en-US" sz="1600"/>
          </a:p>
        </c:rich>
      </c:tx>
      <c:layout>
        <c:manualLayout>
          <c:xMode val="edge"/>
          <c:yMode val="edge"/>
          <c:x val="0.11244949287393355"/>
          <c:y val="2.5723472668810296E-2"/>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%56</a:t>
                    </a:r>
                    <a:endParaRPr lang="en-US"/>
                  </a:p>
                </c:rich>
              </c:tx>
              <c:showVal val="1"/>
            </c:dLbl>
            <c:dLbl>
              <c:idx val="1"/>
              <c:tx>
                <c:rich>
                  <a:bodyPr/>
                  <a:lstStyle/>
                  <a:p>
                    <a:r>
                      <a:rPr lang="tr-TR"/>
                      <a:t>%24</a:t>
                    </a:r>
                    <a:endParaRPr lang="en-US"/>
                  </a:p>
                </c:rich>
              </c:tx>
              <c:showVal val="1"/>
            </c:dLbl>
            <c:dLbl>
              <c:idx val="2"/>
              <c:tx>
                <c:rich>
                  <a:bodyPr/>
                  <a:lstStyle/>
                  <a:p>
                    <a:r>
                      <a:rPr lang="tr-TR"/>
                      <a:t>%8</a:t>
                    </a:r>
                    <a:endParaRPr lang="en-US"/>
                  </a:p>
                </c:rich>
              </c:tx>
              <c:showVal val="1"/>
            </c:dLbl>
            <c:dLbl>
              <c:idx val="3"/>
              <c:tx>
                <c:rich>
                  <a:bodyPr/>
                  <a:lstStyle/>
                  <a:p>
                    <a:r>
                      <a:rPr lang="tr-TR" b="1"/>
                      <a:t>%4</a:t>
                    </a:r>
                    <a:endParaRPr lang="en-US" b="1"/>
                  </a:p>
                </c:rich>
              </c:tx>
              <c:showVal val="1"/>
            </c:dLbl>
            <c:dLbl>
              <c:idx val="4"/>
              <c:tx>
                <c:rich>
                  <a:bodyPr/>
                  <a:lstStyle/>
                  <a:p>
                    <a:r>
                      <a:rPr lang="tr-TR" b="1"/>
                      <a:t>%8</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24</c:v>
                </c:pt>
                <c:pt idx="2">
                  <c:v>8</c:v>
                </c:pt>
                <c:pt idx="3">
                  <c:v>4</c:v>
                </c:pt>
                <c:pt idx="4">
                  <c:v>8</c:v>
                </c:pt>
              </c:numCache>
            </c:numRef>
          </c:val>
        </c:ser>
        <c:shape val="box"/>
        <c:axId val="81135872"/>
        <c:axId val="105345024"/>
        <c:axId val="0"/>
      </c:bar3DChart>
      <c:catAx>
        <c:axId val="81135872"/>
        <c:scaling>
          <c:orientation val="minMax"/>
        </c:scaling>
        <c:axPos val="b"/>
        <c:tickLblPos val="nextTo"/>
        <c:crossAx val="105345024"/>
        <c:crosses val="autoZero"/>
        <c:auto val="1"/>
        <c:lblAlgn val="ctr"/>
        <c:lblOffset val="100"/>
      </c:catAx>
      <c:valAx>
        <c:axId val="105345024"/>
        <c:scaling>
          <c:orientation val="minMax"/>
          <c:max val="100"/>
          <c:min val="0"/>
        </c:scaling>
        <c:axPos val="l"/>
        <c:majorGridlines/>
        <c:numFmt formatCode="General" sourceLinked="1"/>
        <c:tickLblPos val="nextTo"/>
        <c:crossAx val="81135872"/>
        <c:crosses val="autoZero"/>
        <c:crossBetween val="between"/>
        <c:majorUnit val="20"/>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8. Okulda öğretmenler arasında ayrım yapılmamaktadır.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a:t>
                    </a:r>
                    <a:r>
                      <a:rPr lang="en-US"/>
                      <a:t>63</a:t>
                    </a:r>
                  </a:p>
                </c:rich>
              </c:tx>
              <c:showVal val="1"/>
            </c:dLbl>
            <c:dLbl>
              <c:idx val="1"/>
              <c:tx>
                <c:rich>
                  <a:bodyPr/>
                  <a:lstStyle/>
                  <a:p>
                    <a:r>
                      <a:rPr lang="tr-TR"/>
                      <a:t>%13</a:t>
                    </a:r>
                    <a:endParaRPr lang="en-US"/>
                  </a:p>
                </c:rich>
              </c:tx>
              <c:showVal val="1"/>
            </c:dLbl>
            <c:dLbl>
              <c:idx val="2"/>
              <c:tx>
                <c:rich>
                  <a:bodyPr/>
                  <a:lstStyle/>
                  <a:p>
                    <a:r>
                      <a:rPr lang="tr-TR"/>
                      <a:t>%25</a:t>
                    </a:r>
                    <a:endParaRPr lang="en-US"/>
                  </a:p>
                </c:rich>
              </c:tx>
              <c:showVal val="1"/>
            </c:dLbl>
            <c:dLbl>
              <c:idx val="3"/>
              <c:tx>
                <c:rich>
                  <a:bodyPr/>
                  <a:lstStyle/>
                  <a:p>
                    <a:r>
                      <a:rPr lang="tr-TR" b="1"/>
                      <a:t>%0</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63</c:v>
                </c:pt>
                <c:pt idx="1">
                  <c:v>13</c:v>
                </c:pt>
                <c:pt idx="2">
                  <c:v>25</c:v>
                </c:pt>
                <c:pt idx="3">
                  <c:v>0</c:v>
                </c:pt>
                <c:pt idx="4">
                  <c:v>0</c:v>
                </c:pt>
              </c:numCache>
            </c:numRef>
          </c:val>
        </c:ser>
        <c:shape val="box"/>
        <c:axId val="106404864"/>
        <c:axId val="106287872"/>
        <c:axId val="0"/>
      </c:bar3DChart>
      <c:catAx>
        <c:axId val="106404864"/>
        <c:scaling>
          <c:orientation val="minMax"/>
        </c:scaling>
        <c:axPos val="b"/>
        <c:tickLblPos val="nextTo"/>
        <c:crossAx val="106287872"/>
        <c:crosses val="autoZero"/>
        <c:auto val="1"/>
        <c:lblAlgn val="ctr"/>
        <c:lblOffset val="100"/>
      </c:catAx>
      <c:valAx>
        <c:axId val="106287872"/>
        <c:scaling>
          <c:orientation val="minMax"/>
          <c:max val="100"/>
          <c:min val="0"/>
        </c:scaling>
        <c:axPos val="l"/>
        <c:majorGridlines/>
        <c:numFmt formatCode="General" sourceLinked="1"/>
        <c:tickLblPos val="nextTo"/>
        <c:crossAx val="106404864"/>
        <c:crosses val="autoZero"/>
        <c:crossBetween val="between"/>
        <c:majorUnit val="20"/>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7. Okulda çalışanlara yönelik sosyal ve kültürel faaliyetler düzenlenir.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rgbClr val="00B0F0"/>
            </a:solidFill>
          </c:spPr>
          <c:dLbls>
            <c:dLbl>
              <c:idx val="0"/>
              <c:tx>
                <c:rich>
                  <a:bodyPr/>
                  <a:lstStyle/>
                  <a:p>
                    <a:r>
                      <a:rPr lang="tr-TR"/>
                      <a:t>%38</a:t>
                    </a:r>
                    <a:endParaRPr lang="en-US"/>
                  </a:p>
                </c:rich>
              </c:tx>
              <c:showVal val="1"/>
            </c:dLbl>
            <c:dLbl>
              <c:idx val="1"/>
              <c:tx>
                <c:rich>
                  <a:bodyPr/>
                  <a:lstStyle/>
                  <a:p>
                    <a:r>
                      <a:rPr lang="tr-TR"/>
                      <a:t>%6</a:t>
                    </a:r>
                    <a:endParaRPr lang="en-US"/>
                  </a:p>
                </c:rich>
              </c:tx>
              <c:showVal val="1"/>
            </c:dLbl>
            <c:dLbl>
              <c:idx val="2"/>
              <c:tx>
                <c:rich>
                  <a:bodyPr/>
                  <a:lstStyle/>
                  <a:p>
                    <a:r>
                      <a:rPr lang="tr-TR"/>
                      <a:t>%19</a:t>
                    </a:r>
                    <a:endParaRPr lang="en-US"/>
                  </a:p>
                </c:rich>
              </c:tx>
              <c:showVal val="1"/>
            </c:dLbl>
            <c:dLbl>
              <c:idx val="3"/>
              <c:tx>
                <c:rich>
                  <a:bodyPr/>
                  <a:lstStyle/>
                  <a:p>
                    <a:r>
                      <a:rPr lang="tr-TR" b="1"/>
                      <a:t>%19</a:t>
                    </a:r>
                    <a:endParaRPr lang="en-US" b="1"/>
                  </a:p>
                </c:rich>
              </c:tx>
              <c:showVal val="1"/>
            </c:dLbl>
            <c:dLbl>
              <c:idx val="4"/>
              <c:tx>
                <c:rich>
                  <a:bodyPr/>
                  <a:lstStyle/>
                  <a:p>
                    <a:r>
                      <a:rPr lang="tr-TR" b="1"/>
                      <a:t>%19</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6</c:v>
                </c:pt>
                <c:pt idx="2">
                  <c:v>19</c:v>
                </c:pt>
                <c:pt idx="3">
                  <c:v>19</c:v>
                </c:pt>
                <c:pt idx="4">
                  <c:v>19</c:v>
                </c:pt>
              </c:numCache>
            </c:numRef>
          </c:val>
        </c:ser>
        <c:shape val="box"/>
        <c:axId val="106545920"/>
        <c:axId val="106547456"/>
        <c:axId val="0"/>
      </c:bar3DChart>
      <c:catAx>
        <c:axId val="106545920"/>
        <c:scaling>
          <c:orientation val="minMax"/>
        </c:scaling>
        <c:axPos val="b"/>
        <c:tickLblPos val="nextTo"/>
        <c:crossAx val="106547456"/>
        <c:crosses val="autoZero"/>
        <c:auto val="1"/>
        <c:lblAlgn val="ctr"/>
        <c:lblOffset val="100"/>
      </c:catAx>
      <c:valAx>
        <c:axId val="106547456"/>
        <c:scaling>
          <c:orientation val="minMax"/>
          <c:max val="100"/>
          <c:min val="0"/>
        </c:scaling>
        <c:axPos val="l"/>
        <c:majorGridlines/>
        <c:numFmt formatCode="General" sourceLinked="1"/>
        <c:tickLblPos val="nextTo"/>
        <c:crossAx val="106545920"/>
        <c:crosses val="autoZero"/>
        <c:crossBetween val="between"/>
        <c:majorUnit val="20"/>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10. Yöneticilerimiz, yaratıcı ve yenilikçi düşüncelerin üretilmesini teşvik etmektedir.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5">
                <a:lumMod val="20000"/>
                <a:lumOff val="80000"/>
              </a:schemeClr>
            </a:solidFill>
          </c:spPr>
          <c:dLbls>
            <c:dLbl>
              <c:idx val="0"/>
              <c:tx>
                <c:rich>
                  <a:bodyPr/>
                  <a:lstStyle/>
                  <a:p>
                    <a:r>
                      <a:rPr lang="tr-TR"/>
                      <a:t>%75</a:t>
                    </a:r>
                    <a:endParaRPr lang="en-US"/>
                  </a:p>
                </c:rich>
              </c:tx>
              <c:showVal val="1"/>
            </c:dLbl>
            <c:dLbl>
              <c:idx val="1"/>
              <c:tx>
                <c:rich>
                  <a:bodyPr/>
                  <a:lstStyle/>
                  <a:p>
                    <a:r>
                      <a:rPr lang="tr-TR"/>
                      <a:t>%13</a:t>
                    </a:r>
                    <a:endParaRPr lang="en-US"/>
                  </a:p>
                </c:rich>
              </c:tx>
              <c:showVal val="1"/>
            </c:dLbl>
            <c:dLbl>
              <c:idx val="2"/>
              <c:tx>
                <c:rich>
                  <a:bodyPr/>
                  <a:lstStyle/>
                  <a:p>
                    <a:r>
                      <a:rPr lang="tr-TR"/>
                      <a:t>%6</a:t>
                    </a:r>
                    <a:endParaRPr lang="en-US"/>
                  </a:p>
                </c:rich>
              </c:tx>
              <c:showVal val="1"/>
            </c:dLbl>
            <c:dLbl>
              <c:idx val="3"/>
              <c:tx>
                <c:rich>
                  <a:bodyPr/>
                  <a:lstStyle/>
                  <a:p>
                    <a:r>
                      <a:rPr lang="tr-TR" b="1"/>
                      <a:t>%0</a:t>
                    </a:r>
                    <a:endParaRPr lang="en-US" b="1"/>
                  </a:p>
                </c:rich>
              </c:tx>
              <c:showVal val="1"/>
            </c:dLbl>
            <c:dLbl>
              <c:idx val="4"/>
              <c:tx>
                <c:rich>
                  <a:bodyPr/>
                  <a:lstStyle/>
                  <a:p>
                    <a:r>
                      <a:rPr lang="tr-TR" b="1"/>
                      <a:t>%6</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75</c:v>
                </c:pt>
                <c:pt idx="1">
                  <c:v>13</c:v>
                </c:pt>
                <c:pt idx="2">
                  <c:v>6</c:v>
                </c:pt>
                <c:pt idx="3">
                  <c:v>0</c:v>
                </c:pt>
                <c:pt idx="4">
                  <c:v>6</c:v>
                </c:pt>
              </c:numCache>
            </c:numRef>
          </c:val>
        </c:ser>
        <c:shape val="box"/>
        <c:axId val="106490112"/>
        <c:axId val="106536960"/>
        <c:axId val="0"/>
      </c:bar3DChart>
      <c:catAx>
        <c:axId val="106490112"/>
        <c:scaling>
          <c:orientation val="minMax"/>
        </c:scaling>
        <c:axPos val="b"/>
        <c:tickLblPos val="nextTo"/>
        <c:crossAx val="106536960"/>
        <c:crosses val="autoZero"/>
        <c:auto val="1"/>
        <c:lblAlgn val="ctr"/>
        <c:lblOffset val="100"/>
      </c:catAx>
      <c:valAx>
        <c:axId val="106536960"/>
        <c:scaling>
          <c:orientation val="minMax"/>
          <c:max val="100"/>
          <c:min val="0"/>
        </c:scaling>
        <c:axPos val="l"/>
        <c:majorGridlines/>
        <c:numFmt formatCode="General" sourceLinked="1"/>
        <c:tickLblPos val="nextTo"/>
        <c:crossAx val="106490112"/>
        <c:crosses val="autoZero"/>
        <c:crossBetween val="between"/>
        <c:majorUnit val="20"/>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9. Okulumuzda yerelde ve toplum üzerinde olumlu etki bırakacak çalışmalar yapmaktadır.</a:t>
            </a:r>
            <a:endParaRPr lang="en-US" sz="1400"/>
          </a:p>
        </c:rich>
      </c:tx>
      <c:layout>
        <c:manualLayout>
          <c:xMode val="edge"/>
          <c:yMode val="edge"/>
          <c:x val="0.1406471268335717"/>
          <c:y val="0"/>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rgbClr val="FFC000"/>
            </a:solidFill>
          </c:spPr>
          <c:dLbls>
            <c:dLbl>
              <c:idx val="0"/>
              <c:tx>
                <c:rich>
                  <a:bodyPr/>
                  <a:lstStyle/>
                  <a:p>
                    <a:r>
                      <a:rPr lang="tr-TR"/>
                      <a:t>%50</a:t>
                    </a:r>
                    <a:endParaRPr lang="en-US"/>
                  </a:p>
                </c:rich>
              </c:tx>
              <c:showVal val="1"/>
            </c:dLbl>
            <c:dLbl>
              <c:idx val="1"/>
              <c:tx>
                <c:rich>
                  <a:bodyPr/>
                  <a:lstStyle/>
                  <a:p>
                    <a:r>
                      <a:rPr lang="tr-TR"/>
                      <a:t>%31</a:t>
                    </a:r>
                    <a:endParaRPr lang="en-US"/>
                  </a:p>
                </c:rich>
              </c:tx>
              <c:showVal val="1"/>
            </c:dLbl>
            <c:dLbl>
              <c:idx val="2"/>
              <c:tx>
                <c:rich>
                  <a:bodyPr/>
                  <a:lstStyle/>
                  <a:p>
                    <a:r>
                      <a:rPr lang="tr-TR"/>
                      <a:t>%6</a:t>
                    </a:r>
                    <a:endParaRPr lang="en-US"/>
                  </a:p>
                </c:rich>
              </c:tx>
              <c:showVal val="1"/>
            </c:dLbl>
            <c:dLbl>
              <c:idx val="3"/>
              <c:tx>
                <c:rich>
                  <a:bodyPr/>
                  <a:lstStyle/>
                  <a:p>
                    <a:r>
                      <a:rPr lang="tr-TR" b="1"/>
                      <a:t>%13</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c:v>
                </c:pt>
                <c:pt idx="1">
                  <c:v>31</c:v>
                </c:pt>
                <c:pt idx="2">
                  <c:v>6</c:v>
                </c:pt>
                <c:pt idx="3">
                  <c:v>13</c:v>
                </c:pt>
                <c:pt idx="4">
                  <c:v>0</c:v>
                </c:pt>
              </c:numCache>
            </c:numRef>
          </c:val>
        </c:ser>
        <c:shape val="box"/>
        <c:axId val="107270144"/>
        <c:axId val="107271680"/>
        <c:axId val="0"/>
      </c:bar3DChart>
      <c:catAx>
        <c:axId val="107270144"/>
        <c:scaling>
          <c:orientation val="minMax"/>
        </c:scaling>
        <c:axPos val="b"/>
        <c:tickLblPos val="nextTo"/>
        <c:crossAx val="107271680"/>
        <c:crosses val="autoZero"/>
        <c:auto val="1"/>
        <c:lblAlgn val="ctr"/>
        <c:lblOffset val="100"/>
      </c:catAx>
      <c:valAx>
        <c:axId val="107271680"/>
        <c:scaling>
          <c:orientation val="minMax"/>
          <c:max val="100"/>
          <c:min val="0"/>
        </c:scaling>
        <c:axPos val="l"/>
        <c:majorGridlines/>
        <c:numFmt formatCode="General" sourceLinked="1"/>
        <c:tickLblPos val="nextTo"/>
        <c:crossAx val="107270144"/>
        <c:crosses val="autoZero"/>
        <c:crossBetween val="between"/>
        <c:majorUnit val="20"/>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12. Okulumuzda sadece öğretmenlerin kullanımına tahsis edilmiş yerler yeterlidir.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bg1">
                <a:lumMod val="85000"/>
              </a:schemeClr>
            </a:solidFill>
          </c:spPr>
          <c:dLbls>
            <c:dLbl>
              <c:idx val="0"/>
              <c:tx>
                <c:rich>
                  <a:bodyPr/>
                  <a:lstStyle/>
                  <a:p>
                    <a:r>
                      <a:rPr lang="tr-TR"/>
                      <a:t>%38</a:t>
                    </a:r>
                    <a:endParaRPr lang="en-US"/>
                  </a:p>
                </c:rich>
              </c:tx>
              <c:showVal val="1"/>
            </c:dLbl>
            <c:dLbl>
              <c:idx val="1"/>
              <c:tx>
                <c:rich>
                  <a:bodyPr/>
                  <a:lstStyle/>
                  <a:p>
                    <a:r>
                      <a:rPr lang="tr-TR"/>
                      <a:t>%6</a:t>
                    </a:r>
                    <a:endParaRPr lang="en-US"/>
                  </a:p>
                </c:rich>
              </c:tx>
              <c:showVal val="1"/>
            </c:dLbl>
            <c:dLbl>
              <c:idx val="2"/>
              <c:tx>
                <c:rich>
                  <a:bodyPr/>
                  <a:lstStyle/>
                  <a:p>
                    <a:r>
                      <a:rPr lang="tr-TR"/>
                      <a:t>%19</a:t>
                    </a:r>
                    <a:endParaRPr lang="en-US"/>
                  </a:p>
                </c:rich>
              </c:tx>
              <c:showVal val="1"/>
            </c:dLbl>
            <c:dLbl>
              <c:idx val="3"/>
              <c:tx>
                <c:rich>
                  <a:bodyPr/>
                  <a:lstStyle/>
                  <a:p>
                    <a:r>
                      <a:rPr lang="tr-TR" b="1"/>
                      <a:t>%6</a:t>
                    </a:r>
                    <a:endParaRPr lang="en-US" b="1"/>
                  </a:p>
                </c:rich>
              </c:tx>
              <c:showVal val="1"/>
            </c:dLbl>
            <c:dLbl>
              <c:idx val="4"/>
              <c:tx>
                <c:rich>
                  <a:bodyPr/>
                  <a:lstStyle/>
                  <a:p>
                    <a:r>
                      <a:rPr lang="tr-TR" b="1"/>
                      <a:t>%31</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6</c:v>
                </c:pt>
                <c:pt idx="2">
                  <c:v>19</c:v>
                </c:pt>
                <c:pt idx="3">
                  <c:v>6</c:v>
                </c:pt>
                <c:pt idx="4">
                  <c:v>31</c:v>
                </c:pt>
              </c:numCache>
            </c:numRef>
          </c:val>
        </c:ser>
        <c:shape val="box"/>
        <c:axId val="106460672"/>
        <c:axId val="106462208"/>
        <c:axId val="0"/>
      </c:bar3DChart>
      <c:catAx>
        <c:axId val="106460672"/>
        <c:scaling>
          <c:orientation val="minMax"/>
        </c:scaling>
        <c:axPos val="b"/>
        <c:tickLblPos val="nextTo"/>
        <c:crossAx val="106462208"/>
        <c:crosses val="autoZero"/>
        <c:auto val="1"/>
        <c:lblAlgn val="ctr"/>
        <c:lblOffset val="100"/>
      </c:catAx>
      <c:valAx>
        <c:axId val="106462208"/>
        <c:scaling>
          <c:orientation val="minMax"/>
          <c:max val="100"/>
          <c:min val="0"/>
        </c:scaling>
        <c:axPos val="l"/>
        <c:majorGridlines/>
        <c:numFmt formatCode="General" sourceLinked="1"/>
        <c:tickLblPos val="nextTo"/>
        <c:crossAx val="106460672"/>
        <c:crosses val="autoZero"/>
        <c:crossBetween val="between"/>
        <c:majorUnit val="20"/>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100" b="1" i="0" u="none" strike="noStrike" baseline="0"/>
              <a:t>11. Yöneticiler, okulun vizyonunu, stratejilerini, iyileştirmeye açık alanlarını vs. çalışanlarla paylaşır.</a:t>
            </a:r>
            <a:endParaRPr lang="en-US" sz="11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2">
                <a:lumMod val="60000"/>
                <a:lumOff val="40000"/>
              </a:schemeClr>
            </a:solidFill>
          </c:spPr>
          <c:dLbls>
            <c:dLbl>
              <c:idx val="0"/>
              <c:tx>
                <c:rich>
                  <a:bodyPr/>
                  <a:lstStyle/>
                  <a:p>
                    <a:r>
                      <a:rPr lang="tr-TR"/>
                      <a:t>%69</a:t>
                    </a:r>
                    <a:endParaRPr lang="en-US"/>
                  </a:p>
                </c:rich>
              </c:tx>
              <c:showVal val="1"/>
            </c:dLbl>
            <c:dLbl>
              <c:idx val="1"/>
              <c:tx>
                <c:rich>
                  <a:bodyPr/>
                  <a:lstStyle/>
                  <a:p>
                    <a:r>
                      <a:rPr lang="tr-TR"/>
                      <a:t>%19</a:t>
                    </a:r>
                    <a:endParaRPr lang="en-US"/>
                  </a:p>
                </c:rich>
              </c:tx>
              <c:showVal val="1"/>
            </c:dLbl>
            <c:dLbl>
              <c:idx val="2"/>
              <c:tx>
                <c:rich>
                  <a:bodyPr/>
                  <a:lstStyle/>
                  <a:p>
                    <a:r>
                      <a:rPr lang="tr-TR"/>
                      <a:t>%0</a:t>
                    </a:r>
                    <a:endParaRPr lang="en-US"/>
                  </a:p>
                </c:rich>
              </c:tx>
              <c:showVal val="1"/>
            </c:dLbl>
            <c:dLbl>
              <c:idx val="3"/>
              <c:tx>
                <c:rich>
                  <a:bodyPr/>
                  <a:lstStyle/>
                  <a:p>
                    <a:r>
                      <a:rPr lang="tr-TR" b="1"/>
                      <a:t>%13</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69</c:v>
                </c:pt>
                <c:pt idx="1">
                  <c:v>19</c:v>
                </c:pt>
                <c:pt idx="2">
                  <c:v>0</c:v>
                </c:pt>
                <c:pt idx="3">
                  <c:v>13</c:v>
                </c:pt>
                <c:pt idx="4">
                  <c:v>0</c:v>
                </c:pt>
              </c:numCache>
            </c:numRef>
          </c:val>
        </c:ser>
        <c:shape val="box"/>
        <c:axId val="107424768"/>
        <c:axId val="107467520"/>
        <c:axId val="0"/>
      </c:bar3DChart>
      <c:catAx>
        <c:axId val="107424768"/>
        <c:scaling>
          <c:orientation val="minMax"/>
        </c:scaling>
        <c:axPos val="b"/>
        <c:tickLblPos val="nextTo"/>
        <c:crossAx val="107467520"/>
        <c:crosses val="autoZero"/>
        <c:auto val="1"/>
        <c:lblAlgn val="ctr"/>
        <c:lblOffset val="100"/>
      </c:catAx>
      <c:valAx>
        <c:axId val="107467520"/>
        <c:scaling>
          <c:orientation val="minMax"/>
          <c:max val="100"/>
          <c:min val="0"/>
        </c:scaling>
        <c:axPos val="l"/>
        <c:majorGridlines/>
        <c:numFmt formatCode="General" sourceLinked="1"/>
        <c:tickLblPos val="nextTo"/>
        <c:crossAx val="107424768"/>
        <c:crosses val="autoZero"/>
        <c:crossBetween val="between"/>
        <c:majorUnit val="20"/>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13. Alanıma ilişkin yenilik ve gelişmeleri takip eder ve kendimi güncellerim.</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rgbClr val="FFC000"/>
            </a:solidFill>
          </c:spPr>
          <c:dLbls>
            <c:dLbl>
              <c:idx val="0"/>
              <c:tx>
                <c:rich>
                  <a:bodyPr/>
                  <a:lstStyle/>
                  <a:p>
                    <a:r>
                      <a:rPr lang="tr-TR"/>
                      <a:t>%56</a:t>
                    </a:r>
                    <a:endParaRPr lang="en-US"/>
                  </a:p>
                </c:rich>
              </c:tx>
              <c:showVal val="1"/>
            </c:dLbl>
            <c:dLbl>
              <c:idx val="1"/>
              <c:tx>
                <c:rich>
                  <a:bodyPr/>
                  <a:lstStyle/>
                  <a:p>
                    <a:r>
                      <a:rPr lang="tr-TR"/>
                      <a:t>%44</a:t>
                    </a:r>
                    <a:endParaRPr lang="en-US"/>
                  </a:p>
                </c:rich>
              </c:tx>
              <c:showVal val="1"/>
            </c:dLbl>
            <c:dLbl>
              <c:idx val="2"/>
              <c:tx>
                <c:rich>
                  <a:bodyPr/>
                  <a:lstStyle/>
                  <a:p>
                    <a:r>
                      <a:rPr lang="tr-TR"/>
                      <a:t>%0</a:t>
                    </a:r>
                    <a:endParaRPr lang="en-US"/>
                  </a:p>
                </c:rich>
              </c:tx>
              <c:showVal val="1"/>
            </c:dLbl>
            <c:dLbl>
              <c:idx val="3"/>
              <c:tx>
                <c:rich>
                  <a:bodyPr/>
                  <a:lstStyle/>
                  <a:p>
                    <a:r>
                      <a:rPr lang="tr-TR" b="1"/>
                      <a:t>%0</a:t>
                    </a:r>
                    <a:endParaRPr lang="en-US" b="1"/>
                  </a:p>
                </c:rich>
              </c:tx>
              <c:showVal val="1"/>
            </c:dLbl>
            <c:dLbl>
              <c:idx val="4"/>
              <c:tx>
                <c:rich>
                  <a:bodyPr/>
                  <a:lstStyle/>
                  <a:p>
                    <a:r>
                      <a:rPr lang="tr-TR" b="1"/>
                      <a:t>%0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44</c:v>
                </c:pt>
                <c:pt idx="2">
                  <c:v>0</c:v>
                </c:pt>
                <c:pt idx="3">
                  <c:v>0</c:v>
                </c:pt>
                <c:pt idx="4">
                  <c:v>0</c:v>
                </c:pt>
              </c:numCache>
            </c:numRef>
          </c:val>
        </c:ser>
        <c:shape val="box"/>
        <c:axId val="107442944"/>
        <c:axId val="107444480"/>
        <c:axId val="0"/>
      </c:bar3DChart>
      <c:catAx>
        <c:axId val="107442944"/>
        <c:scaling>
          <c:orientation val="minMax"/>
        </c:scaling>
        <c:axPos val="b"/>
        <c:tickLblPos val="nextTo"/>
        <c:crossAx val="107444480"/>
        <c:crosses val="autoZero"/>
        <c:auto val="1"/>
        <c:lblAlgn val="ctr"/>
        <c:lblOffset val="100"/>
      </c:catAx>
      <c:valAx>
        <c:axId val="107444480"/>
        <c:scaling>
          <c:orientation val="minMax"/>
          <c:max val="100"/>
          <c:min val="0"/>
        </c:scaling>
        <c:axPos val="l"/>
        <c:majorGridlines/>
        <c:numFmt formatCode="General" sourceLinked="1"/>
        <c:tickLblPos val="nextTo"/>
        <c:crossAx val="107442944"/>
        <c:crosses val="autoZero"/>
        <c:crossBetween val="between"/>
        <c:majorUnit val="20"/>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 İhtiyaç duyduğumda okul çalışanlarıyla rahatlıkla görüşebiliyorum.</a:t>
            </a:r>
            <a:endParaRPr lang="en-US" sz="1400"/>
          </a:p>
        </c:rich>
      </c:tx>
      <c:layout>
        <c:manualLayout>
          <c:xMode val="edge"/>
          <c:yMode val="edge"/>
          <c:x val="0.13229639614463684"/>
          <c:y val="0"/>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3">
                <a:lumMod val="20000"/>
                <a:lumOff val="80000"/>
              </a:schemeClr>
            </a:solidFill>
          </c:spPr>
          <c:dLbls>
            <c:dLbl>
              <c:idx val="0"/>
              <c:tx>
                <c:rich>
                  <a:bodyPr/>
                  <a:lstStyle/>
                  <a:p>
                    <a:r>
                      <a:rPr lang="tr-TR"/>
                      <a:t>%54</a:t>
                    </a:r>
                    <a:endParaRPr lang="en-US"/>
                  </a:p>
                </c:rich>
              </c:tx>
              <c:showVal val="1"/>
            </c:dLbl>
            <c:dLbl>
              <c:idx val="1"/>
              <c:tx>
                <c:rich>
                  <a:bodyPr/>
                  <a:lstStyle/>
                  <a:p>
                    <a:r>
                      <a:rPr lang="tr-TR"/>
                      <a:t>%25</a:t>
                    </a:r>
                    <a:endParaRPr lang="en-US"/>
                  </a:p>
                </c:rich>
              </c:tx>
              <c:showVal val="1"/>
            </c:dLbl>
            <c:dLbl>
              <c:idx val="2"/>
              <c:tx>
                <c:rich>
                  <a:bodyPr/>
                  <a:lstStyle/>
                  <a:p>
                    <a:r>
                      <a:rPr lang="tr-TR"/>
                      <a:t>%4</a:t>
                    </a:r>
                    <a:endParaRPr lang="en-US"/>
                  </a:p>
                </c:rich>
              </c:tx>
              <c:showVal val="1"/>
            </c:dLbl>
            <c:dLbl>
              <c:idx val="3"/>
              <c:tx>
                <c:rich>
                  <a:bodyPr/>
                  <a:lstStyle/>
                  <a:p>
                    <a:r>
                      <a:rPr lang="tr-TR" b="1"/>
                      <a:t>%7</a:t>
                    </a:r>
                    <a:endParaRPr lang="en-US" b="1"/>
                  </a:p>
                </c:rich>
              </c:tx>
              <c:showVal val="1"/>
            </c:dLbl>
            <c:dLbl>
              <c:idx val="4"/>
              <c:tx>
                <c:rich>
                  <a:bodyPr/>
                  <a:lstStyle/>
                  <a:p>
                    <a:r>
                      <a:rPr lang="tr-TR" b="1"/>
                      <a:t>%10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54</c:v>
                </c:pt>
                <c:pt idx="1">
                  <c:v>25</c:v>
                </c:pt>
                <c:pt idx="2">
                  <c:v>4</c:v>
                </c:pt>
                <c:pt idx="3">
                  <c:v>7</c:v>
                </c:pt>
                <c:pt idx="4">
                  <c:v>10</c:v>
                </c:pt>
              </c:numCache>
            </c:numRef>
          </c:val>
        </c:ser>
        <c:shape val="box"/>
        <c:axId val="107542784"/>
        <c:axId val="107593728"/>
        <c:axId val="0"/>
      </c:bar3DChart>
      <c:catAx>
        <c:axId val="107542784"/>
        <c:scaling>
          <c:orientation val="minMax"/>
        </c:scaling>
        <c:axPos val="b"/>
        <c:tickLblPos val="nextTo"/>
        <c:crossAx val="107593728"/>
        <c:crosses val="autoZero"/>
        <c:auto val="1"/>
        <c:lblAlgn val="ctr"/>
        <c:lblOffset val="100"/>
      </c:catAx>
      <c:valAx>
        <c:axId val="107593728"/>
        <c:scaling>
          <c:orientation val="minMax"/>
          <c:max val="100"/>
          <c:min val="0"/>
        </c:scaling>
        <c:axPos val="l"/>
        <c:majorGridlines/>
        <c:numFmt formatCode="General" sourceLinked="1"/>
        <c:tickLblPos val="nextTo"/>
        <c:crossAx val="107542784"/>
        <c:crosses val="autoZero"/>
        <c:crossBetween val="between"/>
        <c:majorUnit val="20"/>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2. Bizi ilgilendiren okul duyurularını zamanında öğreniyorum. </a:t>
            </a:r>
            <a:endParaRPr lang="en-US" sz="1400"/>
          </a:p>
        </c:rich>
      </c:tx>
      <c:layout>
        <c:manualLayout>
          <c:xMode val="edge"/>
          <c:yMode val="edge"/>
          <c:x val="0.13687527054942791"/>
          <c:y val="3.4297963558413865E-2"/>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tx2">
                <a:lumMod val="40000"/>
                <a:lumOff val="60000"/>
              </a:schemeClr>
            </a:solidFill>
          </c:spPr>
          <c:dLbls>
            <c:dLbl>
              <c:idx val="0"/>
              <c:tx>
                <c:rich>
                  <a:bodyPr/>
                  <a:lstStyle/>
                  <a:p>
                    <a:r>
                      <a:rPr lang="tr-TR"/>
                      <a:t>%60</a:t>
                    </a:r>
                    <a:endParaRPr lang="en-US"/>
                  </a:p>
                </c:rich>
              </c:tx>
              <c:showVal val="1"/>
            </c:dLbl>
            <c:dLbl>
              <c:idx val="1"/>
              <c:tx>
                <c:rich>
                  <a:bodyPr/>
                  <a:lstStyle/>
                  <a:p>
                    <a:r>
                      <a:rPr lang="tr-TR"/>
                      <a:t>%24</a:t>
                    </a:r>
                    <a:endParaRPr lang="en-US"/>
                  </a:p>
                </c:rich>
              </c:tx>
              <c:showVal val="1"/>
            </c:dLbl>
            <c:dLbl>
              <c:idx val="2"/>
              <c:tx>
                <c:rich>
                  <a:bodyPr/>
                  <a:lstStyle/>
                  <a:p>
                    <a:r>
                      <a:rPr lang="tr-TR"/>
                      <a:t>%7</a:t>
                    </a:r>
                    <a:endParaRPr lang="en-US"/>
                  </a:p>
                </c:rich>
              </c:tx>
              <c:showVal val="1"/>
            </c:dLbl>
            <c:dLbl>
              <c:idx val="3"/>
              <c:tx>
                <c:rich>
                  <a:bodyPr/>
                  <a:lstStyle/>
                  <a:p>
                    <a:r>
                      <a:rPr lang="tr-TR" b="1"/>
                      <a:t>%2</a:t>
                    </a:r>
                    <a:endParaRPr lang="en-US" b="1"/>
                  </a:p>
                </c:rich>
              </c:tx>
              <c:showVal val="1"/>
            </c:dLbl>
            <c:dLbl>
              <c:idx val="4"/>
              <c:tx>
                <c:rich>
                  <a:bodyPr/>
                  <a:lstStyle/>
                  <a:p>
                    <a:r>
                      <a:rPr lang="tr-TR" b="1"/>
                      <a:t>%5</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24</c:v>
                </c:pt>
                <c:pt idx="2">
                  <c:v>7</c:v>
                </c:pt>
                <c:pt idx="3">
                  <c:v>2</c:v>
                </c:pt>
                <c:pt idx="4">
                  <c:v>5</c:v>
                </c:pt>
              </c:numCache>
            </c:numRef>
          </c:val>
        </c:ser>
        <c:shape val="box"/>
        <c:axId val="107429888"/>
        <c:axId val="107431424"/>
        <c:axId val="0"/>
      </c:bar3DChart>
      <c:catAx>
        <c:axId val="107429888"/>
        <c:scaling>
          <c:orientation val="minMax"/>
        </c:scaling>
        <c:axPos val="b"/>
        <c:tickLblPos val="nextTo"/>
        <c:crossAx val="107431424"/>
        <c:crosses val="autoZero"/>
        <c:auto val="1"/>
        <c:lblAlgn val="ctr"/>
        <c:lblOffset val="100"/>
      </c:catAx>
      <c:valAx>
        <c:axId val="107431424"/>
        <c:scaling>
          <c:orientation val="minMax"/>
          <c:max val="100"/>
          <c:min val="0"/>
        </c:scaling>
        <c:axPos val="l"/>
        <c:majorGridlines/>
        <c:numFmt formatCode="General" sourceLinked="1"/>
        <c:tickLblPos val="nextTo"/>
        <c:crossAx val="107429888"/>
        <c:crosses val="autoZero"/>
        <c:crossBetween val="between"/>
        <c:majorUnit val="20"/>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4</a:t>
            </a:r>
            <a:r>
              <a:rPr lang="tr-TR" sz="1100" b="1" i="0" u="none" strike="noStrike" baseline="0"/>
              <a:t>.</a:t>
            </a:r>
            <a:r>
              <a:rPr lang="tr-TR" sz="1400" b="1" i="0" u="none" strike="noStrike" baseline="0"/>
              <a:t> Okula ilettiğim istek ve şikâyetlerim dikkate alınıyor. </a:t>
            </a:r>
            <a:endParaRPr lang="en-US" sz="11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%46</a:t>
                    </a:r>
                    <a:endParaRPr lang="en-US"/>
                  </a:p>
                </c:rich>
              </c:tx>
              <c:showVal val="1"/>
            </c:dLbl>
            <c:dLbl>
              <c:idx val="1"/>
              <c:tx>
                <c:rich>
                  <a:bodyPr/>
                  <a:lstStyle/>
                  <a:p>
                    <a:r>
                      <a:rPr lang="tr-TR"/>
                      <a:t>%23</a:t>
                    </a:r>
                    <a:endParaRPr lang="en-US"/>
                  </a:p>
                </c:rich>
              </c:tx>
              <c:showVal val="1"/>
            </c:dLbl>
            <c:dLbl>
              <c:idx val="2"/>
              <c:tx>
                <c:rich>
                  <a:bodyPr/>
                  <a:lstStyle/>
                  <a:p>
                    <a:r>
                      <a:rPr lang="tr-TR"/>
                      <a:t>%7</a:t>
                    </a:r>
                    <a:endParaRPr lang="en-US"/>
                  </a:p>
                </c:rich>
              </c:tx>
              <c:showVal val="1"/>
            </c:dLbl>
            <c:dLbl>
              <c:idx val="3"/>
              <c:tx>
                <c:rich>
                  <a:bodyPr/>
                  <a:lstStyle/>
                  <a:p>
                    <a:r>
                      <a:rPr lang="tr-TR" b="1"/>
                      <a:t>%12</a:t>
                    </a:r>
                    <a:endParaRPr lang="en-US" b="1"/>
                  </a:p>
                </c:rich>
              </c:tx>
              <c:showVal val="1"/>
            </c:dLbl>
            <c:dLbl>
              <c:idx val="4"/>
              <c:tx>
                <c:rich>
                  <a:bodyPr/>
                  <a:lstStyle/>
                  <a:p>
                    <a:r>
                      <a:rPr lang="tr-TR" b="1"/>
                      <a:t>%10</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46</c:v>
                </c:pt>
                <c:pt idx="1">
                  <c:v>23</c:v>
                </c:pt>
                <c:pt idx="2">
                  <c:v>7</c:v>
                </c:pt>
                <c:pt idx="3">
                  <c:v>12</c:v>
                </c:pt>
                <c:pt idx="4">
                  <c:v>10</c:v>
                </c:pt>
              </c:numCache>
            </c:numRef>
          </c:val>
        </c:ser>
        <c:shape val="box"/>
        <c:axId val="107767296"/>
        <c:axId val="107768832"/>
        <c:axId val="0"/>
      </c:bar3DChart>
      <c:catAx>
        <c:axId val="107767296"/>
        <c:scaling>
          <c:orientation val="minMax"/>
        </c:scaling>
        <c:axPos val="b"/>
        <c:tickLblPos val="nextTo"/>
        <c:crossAx val="107768832"/>
        <c:crosses val="autoZero"/>
        <c:auto val="1"/>
        <c:lblAlgn val="ctr"/>
        <c:lblOffset val="100"/>
      </c:catAx>
      <c:valAx>
        <c:axId val="107768832"/>
        <c:scaling>
          <c:orientation val="minMax"/>
          <c:max val="100"/>
          <c:min val="0"/>
        </c:scaling>
        <c:axPos val="l"/>
        <c:majorGridlines/>
        <c:numFmt formatCode="General" sourceLinked="1"/>
        <c:tickLblPos val="nextTo"/>
        <c:crossAx val="107767296"/>
        <c:crosses val="autoZero"/>
        <c:crossBetween val="between"/>
        <c:majorUnit val="20"/>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style val="40"/>
  <c:chart>
    <c:title>
      <c:tx>
        <c:rich>
          <a:bodyPr/>
          <a:lstStyle/>
          <a:p>
            <a:pPr>
              <a:defRPr sz="1600"/>
            </a:pPr>
            <a:r>
              <a:rPr lang="tr-TR" sz="1600"/>
              <a:t>2. Okul müdürü ile ihtiyaç duyduğumda rahatlıkla konuşabiliyorum.</a:t>
            </a:r>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%38</a:t>
                    </a:r>
                    <a:endParaRPr lang="en-US"/>
                  </a:p>
                </c:rich>
              </c:tx>
              <c:showVal val="1"/>
            </c:dLbl>
            <c:dLbl>
              <c:idx val="1"/>
              <c:tx>
                <c:rich>
                  <a:bodyPr/>
                  <a:lstStyle/>
                  <a:p>
                    <a:r>
                      <a:rPr lang="tr-TR"/>
                      <a:t>%23</a:t>
                    </a:r>
                    <a:endParaRPr lang="en-US"/>
                  </a:p>
                </c:rich>
              </c:tx>
              <c:showVal val="1"/>
            </c:dLbl>
            <c:dLbl>
              <c:idx val="2"/>
              <c:tx>
                <c:rich>
                  <a:bodyPr/>
                  <a:lstStyle/>
                  <a:p>
                    <a:r>
                      <a:rPr lang="tr-TR"/>
                      <a:t>%16</a:t>
                    </a:r>
                    <a:endParaRPr lang="en-US"/>
                  </a:p>
                </c:rich>
              </c:tx>
              <c:showVal val="1"/>
            </c:dLbl>
            <c:dLbl>
              <c:idx val="3"/>
              <c:tx>
                <c:rich>
                  <a:bodyPr/>
                  <a:lstStyle/>
                  <a:p>
                    <a:r>
                      <a:rPr lang="tr-TR" b="1"/>
                      <a:t>%9</a:t>
                    </a:r>
                    <a:endParaRPr lang="en-US" b="1"/>
                  </a:p>
                </c:rich>
              </c:tx>
              <c:showVal val="1"/>
            </c:dLbl>
            <c:dLbl>
              <c:idx val="4"/>
              <c:tx>
                <c:rich>
                  <a:bodyPr/>
                  <a:lstStyle/>
                  <a:p>
                    <a:r>
                      <a:rPr lang="tr-TR" b="1"/>
                      <a:t>%14</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23</c:v>
                </c:pt>
                <c:pt idx="2">
                  <c:v>16</c:v>
                </c:pt>
                <c:pt idx="3">
                  <c:v>9</c:v>
                </c:pt>
                <c:pt idx="4">
                  <c:v>14</c:v>
                </c:pt>
              </c:numCache>
            </c:numRef>
          </c:val>
        </c:ser>
        <c:shape val="box"/>
        <c:axId val="81186816"/>
        <c:axId val="81188352"/>
        <c:axId val="0"/>
      </c:bar3DChart>
      <c:catAx>
        <c:axId val="81186816"/>
        <c:scaling>
          <c:orientation val="minMax"/>
        </c:scaling>
        <c:axPos val="b"/>
        <c:tickLblPos val="nextTo"/>
        <c:crossAx val="81188352"/>
        <c:crosses val="autoZero"/>
        <c:auto val="1"/>
        <c:lblAlgn val="ctr"/>
        <c:lblOffset val="100"/>
      </c:catAx>
      <c:valAx>
        <c:axId val="81188352"/>
        <c:scaling>
          <c:orientation val="minMax"/>
          <c:max val="100"/>
          <c:min val="0"/>
        </c:scaling>
        <c:axPos val="l"/>
        <c:majorGridlines/>
        <c:numFmt formatCode="General" sourceLinked="1"/>
        <c:tickLblPos val="nextTo"/>
        <c:crossAx val="81186816"/>
        <c:crosses val="autoZero"/>
        <c:crossBetween val="between"/>
        <c:majorUnit val="20"/>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3. Öğrencimle ilgili konularda okulda rehberlik hizmeti alabiliyorum.</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rgbClr val="FFFF00"/>
            </a:solidFill>
          </c:spPr>
          <c:dLbls>
            <c:dLbl>
              <c:idx val="0"/>
              <c:tx>
                <c:rich>
                  <a:bodyPr/>
                  <a:lstStyle/>
                  <a:p>
                    <a:r>
                      <a:rPr lang="tr-TR"/>
                      <a:t>%46</a:t>
                    </a:r>
                    <a:endParaRPr lang="en-US"/>
                  </a:p>
                </c:rich>
              </c:tx>
              <c:showVal val="1"/>
            </c:dLbl>
            <c:dLbl>
              <c:idx val="1"/>
              <c:tx>
                <c:rich>
                  <a:bodyPr/>
                  <a:lstStyle/>
                  <a:p>
                    <a:r>
                      <a:rPr lang="tr-TR"/>
                      <a:t>%17</a:t>
                    </a:r>
                    <a:endParaRPr lang="en-US"/>
                  </a:p>
                </c:rich>
              </c:tx>
              <c:showVal val="1"/>
            </c:dLbl>
            <c:dLbl>
              <c:idx val="2"/>
              <c:tx>
                <c:rich>
                  <a:bodyPr/>
                  <a:lstStyle/>
                  <a:p>
                    <a:r>
                      <a:rPr lang="tr-TR"/>
                      <a:t>%12</a:t>
                    </a:r>
                    <a:endParaRPr lang="en-US"/>
                  </a:p>
                </c:rich>
              </c:tx>
              <c:showVal val="1"/>
            </c:dLbl>
            <c:dLbl>
              <c:idx val="3"/>
              <c:tx>
                <c:rich>
                  <a:bodyPr/>
                  <a:lstStyle/>
                  <a:p>
                    <a:r>
                      <a:rPr lang="tr-TR" b="1"/>
                      <a:t>%16</a:t>
                    </a:r>
                    <a:endParaRPr lang="en-US" b="1"/>
                  </a:p>
                </c:rich>
              </c:tx>
              <c:showVal val="1"/>
            </c:dLbl>
            <c:dLbl>
              <c:idx val="4"/>
              <c:tx>
                <c:rich>
                  <a:bodyPr/>
                  <a:lstStyle/>
                  <a:p>
                    <a:r>
                      <a:rPr lang="tr-TR" b="1"/>
                      <a:t>%8</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46</c:v>
                </c:pt>
                <c:pt idx="1">
                  <c:v>17</c:v>
                </c:pt>
                <c:pt idx="2">
                  <c:v>12</c:v>
                </c:pt>
                <c:pt idx="3">
                  <c:v>16</c:v>
                </c:pt>
                <c:pt idx="4">
                  <c:v>8</c:v>
                </c:pt>
              </c:numCache>
            </c:numRef>
          </c:val>
        </c:ser>
        <c:shape val="box"/>
        <c:axId val="107809792"/>
        <c:axId val="107758336"/>
        <c:axId val="0"/>
      </c:bar3DChart>
      <c:catAx>
        <c:axId val="107809792"/>
        <c:scaling>
          <c:orientation val="minMax"/>
        </c:scaling>
        <c:axPos val="b"/>
        <c:tickLblPos val="nextTo"/>
        <c:crossAx val="107758336"/>
        <c:crosses val="autoZero"/>
        <c:auto val="1"/>
        <c:lblAlgn val="ctr"/>
        <c:lblOffset val="100"/>
      </c:catAx>
      <c:valAx>
        <c:axId val="107758336"/>
        <c:scaling>
          <c:orientation val="minMax"/>
          <c:max val="100"/>
          <c:min val="0"/>
        </c:scaling>
        <c:axPos val="l"/>
        <c:majorGridlines/>
        <c:numFmt formatCode="General" sourceLinked="1"/>
        <c:tickLblPos val="nextTo"/>
        <c:crossAx val="107809792"/>
        <c:crosses val="autoZero"/>
        <c:crossBetween val="between"/>
        <c:majorUnit val="20"/>
      </c:valAx>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6. Okulda yabancı kişilere karşı güvenlik önlemleri alınmaktadır. </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5">
                <a:lumMod val="60000"/>
                <a:lumOff val="40000"/>
              </a:schemeClr>
            </a:solidFill>
          </c:spPr>
          <c:dLbls>
            <c:dLbl>
              <c:idx val="0"/>
              <c:tx>
                <c:rich>
                  <a:bodyPr/>
                  <a:lstStyle/>
                  <a:p>
                    <a:r>
                      <a:rPr lang="tr-TR"/>
                      <a:t>%53</a:t>
                    </a:r>
                    <a:endParaRPr lang="en-US"/>
                  </a:p>
                </c:rich>
              </c:tx>
              <c:showVal val="1"/>
            </c:dLbl>
            <c:dLbl>
              <c:idx val="1"/>
              <c:tx>
                <c:rich>
                  <a:bodyPr/>
                  <a:lstStyle/>
                  <a:p>
                    <a:r>
                      <a:rPr lang="tr-TR"/>
                      <a:t>%17</a:t>
                    </a:r>
                    <a:endParaRPr lang="en-US"/>
                  </a:p>
                </c:rich>
              </c:tx>
              <c:showVal val="1"/>
            </c:dLbl>
            <c:dLbl>
              <c:idx val="2"/>
              <c:tx>
                <c:rich>
                  <a:bodyPr/>
                  <a:lstStyle/>
                  <a:p>
                    <a:r>
                      <a:rPr lang="tr-TR"/>
                      <a:t>%12</a:t>
                    </a:r>
                    <a:endParaRPr lang="en-US"/>
                  </a:p>
                </c:rich>
              </c:tx>
              <c:showVal val="1"/>
            </c:dLbl>
            <c:dLbl>
              <c:idx val="3"/>
              <c:tx>
                <c:rich>
                  <a:bodyPr/>
                  <a:lstStyle/>
                  <a:p>
                    <a:r>
                      <a:rPr lang="tr-TR" b="1"/>
                      <a:t>%7</a:t>
                    </a:r>
                    <a:endParaRPr lang="en-US" b="1"/>
                  </a:p>
                </c:rich>
              </c:tx>
              <c:showVal val="1"/>
            </c:dLbl>
            <c:dLbl>
              <c:idx val="4"/>
              <c:tx>
                <c:rich>
                  <a:bodyPr/>
                  <a:lstStyle/>
                  <a:p>
                    <a:r>
                      <a:rPr lang="tr-TR" b="1"/>
                      <a:t>%11</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53</c:v>
                </c:pt>
                <c:pt idx="1">
                  <c:v>17</c:v>
                </c:pt>
                <c:pt idx="2">
                  <c:v>12</c:v>
                </c:pt>
                <c:pt idx="3">
                  <c:v>7</c:v>
                </c:pt>
                <c:pt idx="4">
                  <c:v>11</c:v>
                </c:pt>
              </c:numCache>
            </c:numRef>
          </c:val>
        </c:ser>
        <c:shape val="box"/>
        <c:axId val="107909888"/>
        <c:axId val="107911424"/>
        <c:axId val="0"/>
      </c:bar3DChart>
      <c:catAx>
        <c:axId val="107909888"/>
        <c:scaling>
          <c:orientation val="minMax"/>
        </c:scaling>
        <c:axPos val="b"/>
        <c:tickLblPos val="nextTo"/>
        <c:crossAx val="107911424"/>
        <c:crosses val="autoZero"/>
        <c:auto val="1"/>
        <c:lblAlgn val="ctr"/>
        <c:lblOffset val="100"/>
      </c:catAx>
      <c:valAx>
        <c:axId val="107911424"/>
        <c:scaling>
          <c:orientation val="minMax"/>
          <c:max val="100"/>
          <c:min val="0"/>
        </c:scaling>
        <c:axPos val="l"/>
        <c:majorGridlines/>
        <c:numFmt formatCode="General" sourceLinked="1"/>
        <c:tickLblPos val="nextTo"/>
        <c:crossAx val="107909888"/>
        <c:crosses val="autoZero"/>
        <c:crossBetween val="between"/>
        <c:majorUnit val="20"/>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5. Öğretmenler yeniliğe açık olarak derslerin işlenişinde çeşitli yöntemler kullanmaktadır.</a:t>
            </a:r>
            <a:endParaRPr lang="en-US" sz="1400"/>
          </a:p>
        </c:rich>
      </c:tx>
      <c:layout>
        <c:manualLayout>
          <c:xMode val="edge"/>
          <c:yMode val="edge"/>
          <c:x val="0.1406471268335717"/>
          <c:y val="0"/>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2">
                <a:lumMod val="60000"/>
                <a:lumOff val="40000"/>
              </a:schemeClr>
            </a:solidFill>
          </c:spPr>
          <c:dLbls>
            <c:dLbl>
              <c:idx val="0"/>
              <c:tx>
                <c:rich>
                  <a:bodyPr/>
                  <a:lstStyle/>
                  <a:p>
                    <a:r>
                      <a:rPr lang="tr-TR"/>
                      <a:t>%51</a:t>
                    </a:r>
                    <a:endParaRPr lang="en-US"/>
                  </a:p>
                </c:rich>
              </c:tx>
              <c:showVal val="1"/>
            </c:dLbl>
            <c:dLbl>
              <c:idx val="1"/>
              <c:tx>
                <c:rich>
                  <a:bodyPr/>
                  <a:lstStyle/>
                  <a:p>
                    <a:r>
                      <a:rPr lang="tr-TR"/>
                      <a:t>%28</a:t>
                    </a:r>
                    <a:endParaRPr lang="en-US"/>
                  </a:p>
                </c:rich>
              </c:tx>
              <c:showVal val="1"/>
            </c:dLbl>
            <c:dLbl>
              <c:idx val="2"/>
              <c:tx>
                <c:rich>
                  <a:bodyPr/>
                  <a:lstStyle/>
                  <a:p>
                    <a:r>
                      <a:rPr lang="tr-TR"/>
                      <a:t>%8</a:t>
                    </a:r>
                    <a:endParaRPr lang="en-US"/>
                  </a:p>
                </c:rich>
              </c:tx>
              <c:showVal val="1"/>
            </c:dLbl>
            <c:dLbl>
              <c:idx val="3"/>
              <c:tx>
                <c:rich>
                  <a:bodyPr/>
                  <a:lstStyle/>
                  <a:p>
                    <a:r>
                      <a:rPr lang="tr-TR" b="1"/>
                      <a:t>%7</a:t>
                    </a:r>
                    <a:endParaRPr lang="en-US" b="1"/>
                  </a:p>
                </c:rich>
              </c:tx>
              <c:showVal val="1"/>
            </c:dLbl>
            <c:dLbl>
              <c:idx val="4"/>
              <c:tx>
                <c:rich>
                  <a:bodyPr/>
                  <a:lstStyle/>
                  <a:p>
                    <a:r>
                      <a:rPr lang="tr-TR" b="1"/>
                      <a:t>%6</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51</c:v>
                </c:pt>
                <c:pt idx="1">
                  <c:v>28</c:v>
                </c:pt>
                <c:pt idx="2">
                  <c:v>8</c:v>
                </c:pt>
                <c:pt idx="3">
                  <c:v>7</c:v>
                </c:pt>
                <c:pt idx="4">
                  <c:v>6</c:v>
                </c:pt>
              </c:numCache>
            </c:numRef>
          </c:val>
        </c:ser>
        <c:shape val="box"/>
        <c:axId val="107817216"/>
        <c:axId val="107876352"/>
        <c:axId val="0"/>
      </c:bar3DChart>
      <c:catAx>
        <c:axId val="107817216"/>
        <c:scaling>
          <c:orientation val="minMax"/>
        </c:scaling>
        <c:axPos val="b"/>
        <c:tickLblPos val="nextTo"/>
        <c:crossAx val="107876352"/>
        <c:crosses val="autoZero"/>
        <c:auto val="1"/>
        <c:lblAlgn val="ctr"/>
        <c:lblOffset val="100"/>
      </c:catAx>
      <c:valAx>
        <c:axId val="107876352"/>
        <c:scaling>
          <c:orientation val="minMax"/>
          <c:max val="100"/>
          <c:min val="0"/>
        </c:scaling>
        <c:axPos val="l"/>
        <c:majorGridlines/>
        <c:numFmt formatCode="General" sourceLinked="1"/>
        <c:tickLblPos val="nextTo"/>
        <c:crossAx val="107817216"/>
        <c:crosses val="autoZero"/>
        <c:crossBetween val="between"/>
        <c:majorUnit val="20"/>
      </c:valAx>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8. E-Okul Veli Bilgilendirme Sistemi ile okulun internet sayfasını düzenli olarak takip ediyorum.</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%47</a:t>
                    </a:r>
                    <a:endParaRPr lang="en-US"/>
                  </a:p>
                </c:rich>
              </c:tx>
              <c:showVal val="1"/>
            </c:dLbl>
            <c:dLbl>
              <c:idx val="1"/>
              <c:tx>
                <c:rich>
                  <a:bodyPr/>
                  <a:lstStyle/>
                  <a:p>
                    <a:r>
                      <a:rPr lang="tr-TR"/>
                      <a:t>%23</a:t>
                    </a:r>
                    <a:endParaRPr lang="en-US"/>
                  </a:p>
                </c:rich>
              </c:tx>
              <c:showVal val="1"/>
            </c:dLbl>
            <c:dLbl>
              <c:idx val="2"/>
              <c:tx>
                <c:rich>
                  <a:bodyPr/>
                  <a:lstStyle/>
                  <a:p>
                    <a:r>
                      <a:rPr lang="tr-TR"/>
                      <a:t>%7</a:t>
                    </a:r>
                    <a:endParaRPr lang="en-US"/>
                  </a:p>
                </c:rich>
              </c:tx>
              <c:showVal val="1"/>
            </c:dLbl>
            <c:dLbl>
              <c:idx val="3"/>
              <c:tx>
                <c:rich>
                  <a:bodyPr/>
                  <a:lstStyle/>
                  <a:p>
                    <a:r>
                      <a:rPr lang="tr-TR" b="1"/>
                      <a:t>%10</a:t>
                    </a:r>
                    <a:endParaRPr lang="en-US" b="1"/>
                  </a:p>
                </c:rich>
              </c:tx>
              <c:showVal val="1"/>
            </c:dLbl>
            <c:dLbl>
              <c:idx val="4"/>
              <c:tx>
                <c:rich>
                  <a:bodyPr/>
                  <a:lstStyle/>
                  <a:p>
                    <a:r>
                      <a:rPr lang="tr-TR" b="1"/>
                      <a:t>%11</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47</c:v>
                </c:pt>
                <c:pt idx="1">
                  <c:v>23</c:v>
                </c:pt>
                <c:pt idx="2">
                  <c:v>7</c:v>
                </c:pt>
                <c:pt idx="3">
                  <c:v>10</c:v>
                </c:pt>
                <c:pt idx="4">
                  <c:v>11</c:v>
                </c:pt>
              </c:numCache>
            </c:numRef>
          </c:val>
        </c:ser>
        <c:shape val="box"/>
        <c:axId val="107970560"/>
        <c:axId val="107972096"/>
        <c:axId val="0"/>
      </c:bar3DChart>
      <c:catAx>
        <c:axId val="107970560"/>
        <c:scaling>
          <c:orientation val="minMax"/>
        </c:scaling>
        <c:axPos val="b"/>
        <c:tickLblPos val="nextTo"/>
        <c:crossAx val="107972096"/>
        <c:crosses val="autoZero"/>
        <c:auto val="1"/>
        <c:lblAlgn val="ctr"/>
        <c:lblOffset val="100"/>
      </c:catAx>
      <c:valAx>
        <c:axId val="107972096"/>
        <c:scaling>
          <c:orientation val="minMax"/>
          <c:max val="100"/>
          <c:min val="0"/>
        </c:scaling>
        <c:axPos val="l"/>
        <c:majorGridlines/>
        <c:numFmt formatCode="General" sourceLinked="1"/>
        <c:tickLblPos val="nextTo"/>
        <c:crossAx val="107970560"/>
        <c:crosses val="autoZero"/>
        <c:crossBetween val="between"/>
        <c:majorUnit val="20"/>
      </c:valAx>
    </c:plotArea>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7</a:t>
            </a:r>
            <a:r>
              <a:rPr lang="tr-TR" sz="1100" b="1" i="0" u="none" strike="noStrike" baseline="0"/>
              <a:t>.</a:t>
            </a:r>
            <a:r>
              <a:rPr lang="tr-TR" sz="1400" b="1" i="0" u="none" strike="noStrike" baseline="0"/>
              <a:t> Okulda bizleri ilgilendiren kararlarda görüşlerimiz dikkate alınır. </a:t>
            </a:r>
            <a:endParaRPr lang="en-US" sz="11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2">
                <a:lumMod val="20000"/>
                <a:lumOff val="80000"/>
              </a:schemeClr>
            </a:solidFill>
          </c:spPr>
          <c:dLbls>
            <c:dLbl>
              <c:idx val="0"/>
              <c:tx>
                <c:rich>
                  <a:bodyPr/>
                  <a:lstStyle/>
                  <a:p>
                    <a:r>
                      <a:rPr lang="tr-TR"/>
                      <a:t>%48</a:t>
                    </a:r>
                    <a:endParaRPr lang="en-US"/>
                  </a:p>
                </c:rich>
              </c:tx>
              <c:showVal val="1"/>
            </c:dLbl>
            <c:dLbl>
              <c:idx val="1"/>
              <c:tx>
                <c:rich>
                  <a:bodyPr/>
                  <a:lstStyle/>
                  <a:p>
                    <a:r>
                      <a:rPr lang="tr-TR"/>
                      <a:t>%19</a:t>
                    </a:r>
                    <a:endParaRPr lang="en-US"/>
                  </a:p>
                </c:rich>
              </c:tx>
              <c:showVal val="1"/>
            </c:dLbl>
            <c:dLbl>
              <c:idx val="2"/>
              <c:tx>
                <c:rich>
                  <a:bodyPr/>
                  <a:lstStyle/>
                  <a:p>
                    <a:r>
                      <a:rPr lang="tr-TR"/>
                      <a:t>%10</a:t>
                    </a:r>
                    <a:endParaRPr lang="en-US"/>
                  </a:p>
                </c:rich>
              </c:tx>
              <c:showVal val="1"/>
            </c:dLbl>
            <c:dLbl>
              <c:idx val="3"/>
              <c:tx>
                <c:rich>
                  <a:bodyPr/>
                  <a:lstStyle/>
                  <a:p>
                    <a:r>
                      <a:rPr lang="tr-TR" b="1"/>
                      <a:t>%17</a:t>
                    </a:r>
                    <a:endParaRPr lang="en-US" b="1"/>
                  </a:p>
                </c:rich>
              </c:tx>
              <c:showVal val="1"/>
            </c:dLbl>
            <c:dLbl>
              <c:idx val="4"/>
              <c:tx>
                <c:rich>
                  <a:bodyPr/>
                  <a:lstStyle/>
                  <a:p>
                    <a:r>
                      <a:rPr lang="tr-TR" b="1"/>
                      <a:t>%6</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48</c:v>
                </c:pt>
                <c:pt idx="1">
                  <c:v>19</c:v>
                </c:pt>
                <c:pt idx="2">
                  <c:v>10</c:v>
                </c:pt>
                <c:pt idx="3">
                  <c:v>17</c:v>
                </c:pt>
                <c:pt idx="4">
                  <c:v>6</c:v>
                </c:pt>
              </c:numCache>
            </c:numRef>
          </c:val>
        </c:ser>
        <c:shape val="box"/>
        <c:axId val="107988480"/>
        <c:axId val="107990016"/>
        <c:axId val="0"/>
      </c:bar3DChart>
      <c:catAx>
        <c:axId val="107988480"/>
        <c:scaling>
          <c:orientation val="minMax"/>
        </c:scaling>
        <c:axPos val="b"/>
        <c:tickLblPos val="nextTo"/>
        <c:crossAx val="107990016"/>
        <c:crosses val="autoZero"/>
        <c:auto val="1"/>
        <c:lblAlgn val="ctr"/>
        <c:lblOffset val="100"/>
      </c:catAx>
      <c:valAx>
        <c:axId val="107990016"/>
        <c:scaling>
          <c:orientation val="minMax"/>
          <c:max val="100"/>
          <c:min val="0"/>
        </c:scaling>
        <c:axPos val="l"/>
        <c:majorGridlines/>
        <c:numFmt formatCode="General" sourceLinked="1"/>
        <c:tickLblPos val="nextTo"/>
        <c:crossAx val="107988480"/>
        <c:crosses val="autoZero"/>
        <c:crossBetween val="between"/>
        <c:majorUnit val="20"/>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10. Okul, teknik araç ve gereç yönünden yeterli donanıma sahiptir.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6">
                <a:lumMod val="20000"/>
                <a:lumOff val="80000"/>
              </a:schemeClr>
            </a:solidFill>
          </c:spPr>
          <c:dLbls>
            <c:dLbl>
              <c:idx val="0"/>
              <c:tx>
                <c:rich>
                  <a:bodyPr/>
                  <a:lstStyle/>
                  <a:p>
                    <a:r>
                      <a:rPr lang="tr-TR"/>
                      <a:t>%45</a:t>
                    </a:r>
                    <a:endParaRPr lang="en-US"/>
                  </a:p>
                </c:rich>
              </c:tx>
              <c:showVal val="1"/>
            </c:dLbl>
            <c:dLbl>
              <c:idx val="1"/>
              <c:tx>
                <c:rich>
                  <a:bodyPr/>
                  <a:lstStyle/>
                  <a:p>
                    <a:r>
                      <a:rPr lang="tr-TR"/>
                      <a:t>%29</a:t>
                    </a:r>
                    <a:endParaRPr lang="en-US"/>
                  </a:p>
                </c:rich>
              </c:tx>
              <c:showVal val="1"/>
            </c:dLbl>
            <c:dLbl>
              <c:idx val="2"/>
              <c:tx>
                <c:rich>
                  <a:bodyPr/>
                  <a:lstStyle/>
                  <a:p>
                    <a:r>
                      <a:rPr lang="tr-TR"/>
                      <a:t>%12</a:t>
                    </a:r>
                    <a:endParaRPr lang="en-US"/>
                  </a:p>
                </c:rich>
              </c:tx>
              <c:showVal val="1"/>
            </c:dLbl>
            <c:dLbl>
              <c:idx val="3"/>
              <c:tx>
                <c:rich>
                  <a:bodyPr/>
                  <a:lstStyle/>
                  <a:p>
                    <a:r>
                      <a:rPr lang="tr-TR" b="1"/>
                      <a:t>%7</a:t>
                    </a:r>
                    <a:endParaRPr lang="en-US" b="1"/>
                  </a:p>
                </c:rich>
              </c:tx>
              <c:showVal val="1"/>
            </c:dLbl>
            <c:dLbl>
              <c:idx val="4"/>
              <c:tx>
                <c:rich>
                  <a:bodyPr/>
                  <a:lstStyle/>
                  <a:p>
                    <a:r>
                      <a:rPr lang="tr-TR" b="1"/>
                      <a:t>%7</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45</c:v>
                </c:pt>
                <c:pt idx="1">
                  <c:v>29</c:v>
                </c:pt>
                <c:pt idx="2">
                  <c:v>12</c:v>
                </c:pt>
                <c:pt idx="3">
                  <c:v>7</c:v>
                </c:pt>
                <c:pt idx="4">
                  <c:v>7</c:v>
                </c:pt>
              </c:numCache>
            </c:numRef>
          </c:val>
        </c:ser>
        <c:shape val="box"/>
        <c:axId val="108174336"/>
        <c:axId val="108094208"/>
        <c:axId val="0"/>
      </c:bar3DChart>
      <c:catAx>
        <c:axId val="108174336"/>
        <c:scaling>
          <c:orientation val="minMax"/>
        </c:scaling>
        <c:axPos val="b"/>
        <c:tickLblPos val="nextTo"/>
        <c:crossAx val="108094208"/>
        <c:crosses val="autoZero"/>
        <c:auto val="1"/>
        <c:lblAlgn val="ctr"/>
        <c:lblOffset val="100"/>
      </c:catAx>
      <c:valAx>
        <c:axId val="108094208"/>
        <c:scaling>
          <c:orientation val="minMax"/>
          <c:max val="100"/>
          <c:min val="0"/>
        </c:scaling>
        <c:axPos val="l"/>
        <c:majorGridlines/>
        <c:numFmt formatCode="General" sourceLinked="1"/>
        <c:tickLblPos val="nextTo"/>
        <c:crossAx val="108174336"/>
        <c:crosses val="autoZero"/>
        <c:crossBetween val="between"/>
        <c:majorUnit val="20"/>
      </c:valAx>
    </c:plotArea>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9. Çocuğumun okulunu sevdiğini ve öğretmenleriyle iyi anlaştığını düşünüyorum.</a:t>
            </a:r>
            <a:endParaRPr lang="en-US" sz="1400"/>
          </a:p>
        </c:rich>
      </c:tx>
      <c:layout>
        <c:manualLayout>
          <c:xMode val="edge"/>
          <c:yMode val="edge"/>
          <c:x val="0.1406471268335717"/>
          <c:y val="0"/>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bg1">
                <a:lumMod val="85000"/>
              </a:schemeClr>
            </a:solidFill>
          </c:spPr>
          <c:dLbls>
            <c:dLbl>
              <c:idx val="0"/>
              <c:tx>
                <c:rich>
                  <a:bodyPr/>
                  <a:lstStyle/>
                  <a:p>
                    <a:r>
                      <a:rPr lang="tr-TR"/>
                      <a:t>%54</a:t>
                    </a:r>
                    <a:endParaRPr lang="en-US"/>
                  </a:p>
                </c:rich>
              </c:tx>
              <c:showVal val="1"/>
            </c:dLbl>
            <c:dLbl>
              <c:idx val="1"/>
              <c:tx>
                <c:rich>
                  <a:bodyPr/>
                  <a:lstStyle/>
                  <a:p>
                    <a:r>
                      <a:rPr lang="tr-TR"/>
                      <a:t>%25</a:t>
                    </a:r>
                    <a:endParaRPr lang="en-US"/>
                  </a:p>
                </c:rich>
              </c:tx>
              <c:showVal val="1"/>
            </c:dLbl>
            <c:dLbl>
              <c:idx val="2"/>
              <c:tx>
                <c:rich>
                  <a:bodyPr/>
                  <a:lstStyle/>
                  <a:p>
                    <a:r>
                      <a:rPr lang="tr-TR"/>
                      <a:t>%11</a:t>
                    </a:r>
                    <a:endParaRPr lang="en-US"/>
                  </a:p>
                </c:rich>
              </c:tx>
              <c:showVal val="1"/>
            </c:dLbl>
            <c:dLbl>
              <c:idx val="3"/>
              <c:tx>
                <c:rich>
                  <a:bodyPr/>
                  <a:lstStyle/>
                  <a:p>
                    <a:r>
                      <a:rPr lang="tr-TR" b="1"/>
                      <a:t>%5</a:t>
                    </a:r>
                    <a:endParaRPr lang="en-US" b="1"/>
                  </a:p>
                </c:rich>
              </c:tx>
              <c:showVal val="1"/>
            </c:dLbl>
            <c:dLbl>
              <c:idx val="4"/>
              <c:tx>
                <c:rich>
                  <a:bodyPr/>
                  <a:lstStyle/>
                  <a:p>
                    <a:r>
                      <a:rPr lang="tr-TR" b="1"/>
                      <a:t>%2</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54</c:v>
                </c:pt>
                <c:pt idx="1">
                  <c:v>25</c:v>
                </c:pt>
                <c:pt idx="2">
                  <c:v>11</c:v>
                </c:pt>
                <c:pt idx="3">
                  <c:v>5</c:v>
                </c:pt>
                <c:pt idx="4">
                  <c:v>2</c:v>
                </c:pt>
              </c:numCache>
            </c:numRef>
          </c:val>
        </c:ser>
        <c:shape val="box"/>
        <c:axId val="108106496"/>
        <c:axId val="108108032"/>
        <c:axId val="0"/>
      </c:bar3DChart>
      <c:catAx>
        <c:axId val="108106496"/>
        <c:scaling>
          <c:orientation val="minMax"/>
        </c:scaling>
        <c:axPos val="b"/>
        <c:tickLblPos val="nextTo"/>
        <c:crossAx val="108108032"/>
        <c:crosses val="autoZero"/>
        <c:auto val="1"/>
        <c:lblAlgn val="ctr"/>
        <c:lblOffset val="100"/>
      </c:catAx>
      <c:valAx>
        <c:axId val="108108032"/>
        <c:scaling>
          <c:orientation val="minMax"/>
          <c:max val="100"/>
          <c:min val="0"/>
        </c:scaling>
        <c:axPos val="l"/>
        <c:majorGridlines/>
        <c:numFmt formatCode="General" sourceLinked="1"/>
        <c:tickLblPos val="nextTo"/>
        <c:crossAx val="108106496"/>
        <c:crosses val="autoZero"/>
        <c:crossBetween val="between"/>
        <c:majorUnit val="20"/>
      </c:valAx>
    </c:plotArea>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12. Okulun binası ve diğer fiziki mekânlar yeterlidir.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%33</a:t>
                    </a:r>
                    <a:endParaRPr lang="en-US"/>
                  </a:p>
                </c:rich>
              </c:tx>
              <c:showVal val="1"/>
            </c:dLbl>
            <c:dLbl>
              <c:idx val="1"/>
              <c:tx>
                <c:rich>
                  <a:bodyPr/>
                  <a:lstStyle/>
                  <a:p>
                    <a:r>
                      <a:rPr lang="tr-TR"/>
                      <a:t>%29</a:t>
                    </a:r>
                    <a:endParaRPr lang="en-US"/>
                  </a:p>
                </c:rich>
              </c:tx>
              <c:showVal val="1"/>
            </c:dLbl>
            <c:dLbl>
              <c:idx val="2"/>
              <c:tx>
                <c:rich>
                  <a:bodyPr/>
                  <a:lstStyle/>
                  <a:p>
                    <a:r>
                      <a:rPr lang="tr-TR"/>
                      <a:t>%16</a:t>
                    </a:r>
                    <a:endParaRPr lang="en-US"/>
                  </a:p>
                </c:rich>
              </c:tx>
              <c:showVal val="1"/>
            </c:dLbl>
            <c:dLbl>
              <c:idx val="3"/>
              <c:tx>
                <c:rich>
                  <a:bodyPr/>
                  <a:lstStyle/>
                  <a:p>
                    <a:r>
                      <a:rPr lang="tr-TR" b="1"/>
                      <a:t>%10</a:t>
                    </a:r>
                    <a:endParaRPr lang="en-US" b="1"/>
                  </a:p>
                </c:rich>
              </c:tx>
              <c:showVal val="1"/>
            </c:dLbl>
            <c:dLbl>
              <c:idx val="4"/>
              <c:tx>
                <c:rich>
                  <a:bodyPr/>
                  <a:lstStyle/>
                  <a:p>
                    <a:r>
                      <a:rPr lang="tr-TR" b="1"/>
                      <a:t>%12</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c:v>
                </c:pt>
                <c:pt idx="1">
                  <c:v>29</c:v>
                </c:pt>
                <c:pt idx="2">
                  <c:v>16</c:v>
                </c:pt>
                <c:pt idx="3">
                  <c:v>10</c:v>
                </c:pt>
                <c:pt idx="4">
                  <c:v>12</c:v>
                </c:pt>
              </c:numCache>
            </c:numRef>
          </c:val>
        </c:ser>
        <c:shape val="box"/>
        <c:axId val="108394752"/>
        <c:axId val="108273664"/>
        <c:axId val="0"/>
      </c:bar3DChart>
      <c:catAx>
        <c:axId val="108394752"/>
        <c:scaling>
          <c:orientation val="minMax"/>
        </c:scaling>
        <c:axPos val="b"/>
        <c:tickLblPos val="nextTo"/>
        <c:crossAx val="108273664"/>
        <c:crosses val="autoZero"/>
        <c:auto val="1"/>
        <c:lblAlgn val="ctr"/>
        <c:lblOffset val="100"/>
      </c:catAx>
      <c:valAx>
        <c:axId val="108273664"/>
        <c:scaling>
          <c:orientation val="minMax"/>
          <c:max val="100"/>
          <c:min val="0"/>
        </c:scaling>
        <c:axPos val="l"/>
        <c:majorGridlines/>
        <c:numFmt formatCode="General" sourceLinked="1"/>
        <c:tickLblPos val="nextTo"/>
        <c:crossAx val="108394752"/>
        <c:crosses val="autoZero"/>
        <c:crossBetween val="between"/>
        <c:majorUnit val="20"/>
      </c:valAx>
    </c:plotArea>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11</a:t>
            </a:r>
            <a:r>
              <a:rPr lang="tr-TR" sz="1100" b="1" i="0" u="none" strike="noStrike" baseline="0"/>
              <a:t>. </a:t>
            </a:r>
            <a:r>
              <a:rPr lang="tr-TR" sz="1400" b="1" i="0" u="none" strike="noStrike" baseline="0"/>
              <a:t>Okul her zaman temiz ve bakımlıdır.</a:t>
            </a:r>
            <a:endParaRPr lang="en-US" sz="11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5">
                <a:lumMod val="75000"/>
              </a:schemeClr>
            </a:solidFill>
          </c:spPr>
          <c:dLbls>
            <c:dLbl>
              <c:idx val="0"/>
              <c:tx>
                <c:rich>
                  <a:bodyPr/>
                  <a:lstStyle/>
                  <a:p>
                    <a:r>
                      <a:rPr lang="tr-TR"/>
                      <a:t>%35</a:t>
                    </a:r>
                    <a:endParaRPr lang="en-US"/>
                  </a:p>
                </c:rich>
              </c:tx>
              <c:showVal val="1"/>
            </c:dLbl>
            <c:dLbl>
              <c:idx val="1"/>
              <c:tx>
                <c:rich>
                  <a:bodyPr/>
                  <a:lstStyle/>
                  <a:p>
                    <a:r>
                      <a:rPr lang="tr-TR"/>
                      <a:t>%27</a:t>
                    </a:r>
                    <a:endParaRPr lang="en-US"/>
                  </a:p>
                </c:rich>
              </c:tx>
              <c:showVal val="1"/>
            </c:dLbl>
            <c:dLbl>
              <c:idx val="2"/>
              <c:tx>
                <c:rich>
                  <a:bodyPr/>
                  <a:lstStyle/>
                  <a:p>
                    <a:r>
                      <a:rPr lang="tr-TR"/>
                      <a:t>%16</a:t>
                    </a:r>
                    <a:endParaRPr lang="en-US"/>
                  </a:p>
                </c:rich>
              </c:tx>
              <c:showVal val="1"/>
            </c:dLbl>
            <c:dLbl>
              <c:idx val="3"/>
              <c:tx>
                <c:rich>
                  <a:bodyPr/>
                  <a:lstStyle/>
                  <a:p>
                    <a:r>
                      <a:rPr lang="tr-TR" b="1"/>
                      <a:t>%12</a:t>
                    </a:r>
                    <a:endParaRPr lang="en-US" b="1"/>
                  </a:p>
                </c:rich>
              </c:tx>
              <c:showVal val="1"/>
            </c:dLbl>
            <c:dLbl>
              <c:idx val="4"/>
              <c:tx>
                <c:rich>
                  <a:bodyPr/>
                  <a:lstStyle/>
                  <a:p>
                    <a:r>
                      <a:rPr lang="tr-TR" b="1"/>
                      <a:t>%11</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27</c:v>
                </c:pt>
                <c:pt idx="2">
                  <c:v>16</c:v>
                </c:pt>
                <c:pt idx="3">
                  <c:v>12</c:v>
                </c:pt>
                <c:pt idx="4">
                  <c:v>11</c:v>
                </c:pt>
              </c:numCache>
            </c:numRef>
          </c:val>
        </c:ser>
        <c:shape val="box"/>
        <c:axId val="108302336"/>
        <c:axId val="108303872"/>
        <c:axId val="0"/>
      </c:bar3DChart>
      <c:catAx>
        <c:axId val="108302336"/>
        <c:scaling>
          <c:orientation val="minMax"/>
        </c:scaling>
        <c:axPos val="b"/>
        <c:tickLblPos val="nextTo"/>
        <c:crossAx val="108303872"/>
        <c:crosses val="autoZero"/>
        <c:auto val="1"/>
        <c:lblAlgn val="ctr"/>
        <c:lblOffset val="100"/>
      </c:catAx>
      <c:valAx>
        <c:axId val="108303872"/>
        <c:scaling>
          <c:orientation val="minMax"/>
          <c:max val="100"/>
          <c:min val="0"/>
        </c:scaling>
        <c:axPos val="l"/>
        <c:majorGridlines/>
        <c:numFmt formatCode="General" sourceLinked="1"/>
        <c:tickLblPos val="nextTo"/>
        <c:crossAx val="108302336"/>
        <c:crosses val="autoZero"/>
        <c:crossBetween val="between"/>
        <c:majorUnit val="20"/>
      </c:valAx>
    </c:plotArea>
    <c:plotVisOnly val="1"/>
    <c:dispBlanksAs val="gap"/>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13. Okulumuzda yeterli miktarda sanatsal ve kültürel faaliyetler düzenlenmektedir.</a:t>
            </a:r>
            <a:endParaRPr lang="en-US" sz="1400"/>
          </a:p>
        </c:rich>
      </c:tx>
      <c:layout>
        <c:manualLayout>
          <c:xMode val="edge"/>
          <c:yMode val="edge"/>
          <c:x val="0.1406471268335717"/>
          <c:y val="0"/>
        </c:manualLayout>
      </c:layout>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rgbClr val="FFC000"/>
            </a:solidFill>
          </c:spPr>
          <c:dLbls>
            <c:dLbl>
              <c:idx val="0"/>
              <c:tx>
                <c:rich>
                  <a:bodyPr/>
                  <a:lstStyle/>
                  <a:p>
                    <a:r>
                      <a:rPr lang="tr-TR"/>
                      <a:t>%46</a:t>
                    </a:r>
                    <a:endParaRPr lang="en-US"/>
                  </a:p>
                </c:rich>
              </c:tx>
              <c:showVal val="1"/>
            </c:dLbl>
            <c:dLbl>
              <c:idx val="1"/>
              <c:tx>
                <c:rich>
                  <a:bodyPr/>
                  <a:lstStyle/>
                  <a:p>
                    <a:r>
                      <a:rPr lang="tr-TR"/>
                      <a:t>%19</a:t>
                    </a:r>
                    <a:endParaRPr lang="en-US"/>
                  </a:p>
                </c:rich>
              </c:tx>
              <c:showVal val="1"/>
            </c:dLbl>
            <c:dLbl>
              <c:idx val="2"/>
              <c:tx>
                <c:rich>
                  <a:bodyPr/>
                  <a:lstStyle/>
                  <a:p>
                    <a:r>
                      <a:rPr lang="tr-TR"/>
                      <a:t>%7</a:t>
                    </a:r>
                    <a:endParaRPr lang="en-US"/>
                  </a:p>
                </c:rich>
              </c:tx>
              <c:showVal val="1"/>
            </c:dLbl>
            <c:dLbl>
              <c:idx val="3"/>
              <c:tx>
                <c:rich>
                  <a:bodyPr/>
                  <a:lstStyle/>
                  <a:p>
                    <a:r>
                      <a:rPr lang="tr-TR" b="1"/>
                      <a:t>%14</a:t>
                    </a:r>
                    <a:endParaRPr lang="en-US" b="1"/>
                  </a:p>
                </c:rich>
              </c:tx>
              <c:showVal val="1"/>
            </c:dLbl>
            <c:dLbl>
              <c:idx val="4"/>
              <c:tx>
                <c:rich>
                  <a:bodyPr/>
                  <a:lstStyle/>
                  <a:p>
                    <a:r>
                      <a:rPr lang="tr-TR" b="1"/>
                      <a:t>%13</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46</c:v>
                </c:pt>
                <c:pt idx="1">
                  <c:v>19</c:v>
                </c:pt>
                <c:pt idx="2">
                  <c:v>7</c:v>
                </c:pt>
                <c:pt idx="3">
                  <c:v>14</c:v>
                </c:pt>
                <c:pt idx="4">
                  <c:v>13</c:v>
                </c:pt>
              </c:numCache>
            </c:numRef>
          </c:val>
        </c:ser>
        <c:shape val="box"/>
        <c:axId val="108586496"/>
        <c:axId val="108588032"/>
        <c:axId val="0"/>
      </c:bar3DChart>
      <c:catAx>
        <c:axId val="108586496"/>
        <c:scaling>
          <c:orientation val="minMax"/>
        </c:scaling>
        <c:axPos val="b"/>
        <c:tickLblPos val="nextTo"/>
        <c:crossAx val="108588032"/>
        <c:crosses val="autoZero"/>
        <c:auto val="1"/>
        <c:lblAlgn val="ctr"/>
        <c:lblOffset val="100"/>
      </c:catAx>
      <c:valAx>
        <c:axId val="108588032"/>
        <c:scaling>
          <c:orientation val="minMax"/>
          <c:max val="100"/>
          <c:min val="0"/>
        </c:scaling>
        <c:axPos val="l"/>
        <c:majorGridlines/>
        <c:numFmt formatCode="General" sourceLinked="1"/>
        <c:tickLblPos val="nextTo"/>
        <c:crossAx val="108586496"/>
        <c:crosses val="autoZero"/>
        <c:crossBetween val="between"/>
        <c:majorUnit val="20"/>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600"/>
            </a:pPr>
            <a:r>
              <a:rPr lang="tr-TR" sz="1600"/>
              <a:t>1. </a:t>
            </a:r>
            <a:r>
              <a:rPr lang="en-US" sz="1600"/>
              <a:t>Öğretmenlerimle ihtiyaç duyduğumda rahatlıkla görüşebilirim.</a:t>
            </a:r>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%65</a:t>
                    </a:r>
                    <a:endParaRPr lang="en-US"/>
                  </a:p>
                </c:rich>
              </c:tx>
              <c:showVal val="1"/>
            </c:dLbl>
            <c:dLbl>
              <c:idx val="1"/>
              <c:tx>
                <c:rich>
                  <a:bodyPr/>
                  <a:lstStyle/>
                  <a:p>
                    <a:r>
                      <a:rPr lang="tr-TR"/>
                      <a:t>%</a:t>
                    </a:r>
                    <a:r>
                      <a:rPr lang="en-US"/>
                      <a:t>18</a:t>
                    </a:r>
                  </a:p>
                </c:rich>
              </c:tx>
              <c:showVal val="1"/>
            </c:dLbl>
            <c:dLbl>
              <c:idx val="2"/>
              <c:tx>
                <c:rich>
                  <a:bodyPr/>
                  <a:lstStyle/>
                  <a:p>
                    <a:r>
                      <a:rPr lang="tr-TR"/>
                      <a:t>%</a:t>
                    </a:r>
                    <a:r>
                      <a:rPr lang="en-US"/>
                      <a:t>5</a:t>
                    </a:r>
                  </a:p>
                </c:rich>
              </c:tx>
              <c:showVal val="1"/>
            </c:dLbl>
            <c:dLbl>
              <c:idx val="3"/>
              <c:tx>
                <c:rich>
                  <a:bodyPr/>
                  <a:lstStyle/>
                  <a:p>
                    <a:r>
                      <a:rPr lang="tr-TR" b="1"/>
                      <a:t>%</a:t>
                    </a:r>
                    <a:r>
                      <a:rPr lang="en-US" b="1"/>
                      <a:t>7</a:t>
                    </a:r>
                  </a:p>
                </c:rich>
              </c:tx>
              <c:showVal val="1"/>
            </c:dLbl>
            <c:dLbl>
              <c:idx val="4"/>
              <c:tx>
                <c:rich>
                  <a:bodyPr/>
                  <a:lstStyle/>
                  <a:p>
                    <a:r>
                      <a:rPr lang="tr-TR" b="1"/>
                      <a:t>%</a:t>
                    </a:r>
                    <a:r>
                      <a:rPr lang="en-US" b="1"/>
                      <a:t>5</a:t>
                    </a:r>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65</c:v>
                </c:pt>
                <c:pt idx="1">
                  <c:v>18</c:v>
                </c:pt>
                <c:pt idx="2">
                  <c:v>5</c:v>
                </c:pt>
                <c:pt idx="3">
                  <c:v>7</c:v>
                </c:pt>
                <c:pt idx="4">
                  <c:v>5</c:v>
                </c:pt>
              </c:numCache>
            </c:numRef>
          </c:val>
        </c:ser>
        <c:shape val="box"/>
        <c:axId val="81196544"/>
        <c:axId val="81198080"/>
        <c:axId val="0"/>
      </c:bar3DChart>
      <c:catAx>
        <c:axId val="81196544"/>
        <c:scaling>
          <c:orientation val="minMax"/>
        </c:scaling>
        <c:axPos val="b"/>
        <c:tickLblPos val="nextTo"/>
        <c:crossAx val="81198080"/>
        <c:crosses val="autoZero"/>
        <c:auto val="1"/>
        <c:lblAlgn val="ctr"/>
        <c:lblOffset val="100"/>
      </c:catAx>
      <c:valAx>
        <c:axId val="81198080"/>
        <c:scaling>
          <c:orientation val="minMax"/>
          <c:max val="100"/>
          <c:min val="0"/>
        </c:scaling>
        <c:axPos val="l"/>
        <c:majorGridlines/>
        <c:numFmt formatCode="General" sourceLinked="1"/>
        <c:tickLblPos val="nextTo"/>
        <c:crossAx val="81196544"/>
        <c:crosses val="autoZero"/>
        <c:crossBetween val="between"/>
        <c:majorUnit val="20"/>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6. Okulda öğrencilerle ilgili alınan kararlarda bizlerin görüşleri alınır.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2">
                <a:lumMod val="60000"/>
                <a:lumOff val="40000"/>
              </a:schemeClr>
            </a:solidFill>
          </c:spPr>
          <c:dLbls>
            <c:dLbl>
              <c:idx val="0"/>
              <c:tx>
                <c:rich>
                  <a:bodyPr/>
                  <a:lstStyle/>
                  <a:p>
                    <a:r>
                      <a:rPr lang="tr-TR"/>
                      <a:t>%42</a:t>
                    </a:r>
                    <a:endParaRPr lang="en-US"/>
                  </a:p>
                </c:rich>
              </c:tx>
              <c:showVal val="1"/>
            </c:dLbl>
            <c:dLbl>
              <c:idx val="1"/>
              <c:tx>
                <c:rich>
                  <a:bodyPr/>
                  <a:lstStyle/>
                  <a:p>
                    <a:r>
                      <a:rPr lang="tr-TR"/>
                      <a:t>%24</a:t>
                    </a:r>
                    <a:endParaRPr lang="en-US"/>
                  </a:p>
                </c:rich>
              </c:tx>
              <c:showVal val="1"/>
            </c:dLbl>
            <c:dLbl>
              <c:idx val="2"/>
              <c:tx>
                <c:rich>
                  <a:bodyPr/>
                  <a:lstStyle/>
                  <a:p>
                    <a:r>
                      <a:rPr lang="tr-TR"/>
                      <a:t>%18</a:t>
                    </a:r>
                    <a:endParaRPr lang="en-US"/>
                  </a:p>
                </c:rich>
              </c:tx>
              <c:showVal val="1"/>
            </c:dLbl>
            <c:dLbl>
              <c:idx val="3"/>
              <c:tx>
                <c:rich>
                  <a:bodyPr/>
                  <a:lstStyle/>
                  <a:p>
                    <a:r>
                      <a:rPr lang="tr-TR" b="1"/>
                      <a:t>%6</a:t>
                    </a:r>
                    <a:endParaRPr lang="en-US" b="1"/>
                  </a:p>
                </c:rich>
              </c:tx>
              <c:showVal val="1"/>
            </c:dLbl>
            <c:dLbl>
              <c:idx val="4"/>
              <c:tx>
                <c:rich>
                  <a:bodyPr/>
                  <a:lstStyle/>
                  <a:p>
                    <a:r>
                      <a:rPr lang="tr-TR" b="1"/>
                      <a:t>%9</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42</c:v>
                </c:pt>
                <c:pt idx="1">
                  <c:v>24</c:v>
                </c:pt>
                <c:pt idx="2">
                  <c:v>18</c:v>
                </c:pt>
                <c:pt idx="3">
                  <c:v>6</c:v>
                </c:pt>
                <c:pt idx="4">
                  <c:v>8</c:v>
                </c:pt>
              </c:numCache>
            </c:numRef>
          </c:val>
        </c:ser>
        <c:shape val="box"/>
        <c:axId val="105475072"/>
        <c:axId val="105382656"/>
        <c:axId val="0"/>
      </c:bar3DChart>
      <c:catAx>
        <c:axId val="105475072"/>
        <c:scaling>
          <c:orientation val="minMax"/>
        </c:scaling>
        <c:axPos val="b"/>
        <c:tickLblPos val="nextTo"/>
        <c:crossAx val="105382656"/>
        <c:crosses val="autoZero"/>
        <c:auto val="1"/>
        <c:lblAlgn val="ctr"/>
        <c:lblOffset val="100"/>
      </c:catAx>
      <c:valAx>
        <c:axId val="105382656"/>
        <c:scaling>
          <c:orientation val="minMax"/>
          <c:max val="100"/>
          <c:min val="0"/>
        </c:scaling>
        <c:axPos val="l"/>
        <c:majorGridlines/>
        <c:numFmt formatCode="General" sourceLinked="1"/>
        <c:tickLblPos val="nextTo"/>
        <c:crossAx val="105475072"/>
        <c:crosses val="autoZero"/>
        <c:crossBetween val="between"/>
        <c:majorUnit val="20"/>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5. Okulda kendimi güvende hissediyorum.</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6">
                <a:lumMod val="60000"/>
                <a:lumOff val="40000"/>
              </a:schemeClr>
            </a:solidFill>
          </c:spPr>
          <c:dLbls>
            <c:dLbl>
              <c:idx val="0"/>
              <c:tx>
                <c:rich>
                  <a:bodyPr/>
                  <a:lstStyle/>
                  <a:p>
                    <a:r>
                      <a:rPr lang="tr-TR"/>
                      <a:t>%62</a:t>
                    </a:r>
                    <a:endParaRPr lang="en-US"/>
                  </a:p>
                </c:rich>
              </c:tx>
              <c:showVal val="1"/>
            </c:dLbl>
            <c:dLbl>
              <c:idx val="1"/>
              <c:tx>
                <c:rich>
                  <a:bodyPr/>
                  <a:lstStyle/>
                  <a:p>
                    <a:r>
                      <a:rPr lang="tr-TR"/>
                      <a:t>%25</a:t>
                    </a:r>
                    <a:endParaRPr lang="en-US"/>
                  </a:p>
                </c:rich>
              </c:tx>
              <c:showVal val="1"/>
            </c:dLbl>
            <c:dLbl>
              <c:idx val="2"/>
              <c:tx>
                <c:rich>
                  <a:bodyPr/>
                  <a:lstStyle/>
                  <a:p>
                    <a:r>
                      <a:rPr lang="tr-TR"/>
                      <a:t>%7</a:t>
                    </a:r>
                    <a:endParaRPr lang="en-US"/>
                  </a:p>
                </c:rich>
              </c:tx>
              <c:showVal val="1"/>
            </c:dLbl>
            <c:dLbl>
              <c:idx val="3"/>
              <c:tx>
                <c:rich>
                  <a:bodyPr/>
                  <a:lstStyle/>
                  <a:p>
                    <a:r>
                      <a:rPr lang="tr-TR" b="1"/>
                      <a:t>%1</a:t>
                    </a:r>
                    <a:endParaRPr lang="en-US" b="1"/>
                  </a:p>
                </c:rich>
              </c:tx>
              <c:showVal val="1"/>
            </c:dLbl>
            <c:dLbl>
              <c:idx val="4"/>
              <c:tx>
                <c:rich>
                  <a:bodyPr/>
                  <a:lstStyle/>
                  <a:p>
                    <a:r>
                      <a:rPr lang="tr-TR" b="1"/>
                      <a:t>%6</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62</c:v>
                </c:pt>
                <c:pt idx="1">
                  <c:v>25</c:v>
                </c:pt>
                <c:pt idx="2">
                  <c:v>7</c:v>
                </c:pt>
                <c:pt idx="3">
                  <c:v>1</c:v>
                </c:pt>
                <c:pt idx="4">
                  <c:v>8</c:v>
                </c:pt>
              </c:numCache>
            </c:numRef>
          </c:val>
        </c:ser>
        <c:shape val="box"/>
        <c:axId val="105374464"/>
        <c:axId val="105376000"/>
        <c:axId val="0"/>
      </c:bar3DChart>
      <c:catAx>
        <c:axId val="105374464"/>
        <c:scaling>
          <c:orientation val="minMax"/>
        </c:scaling>
        <c:axPos val="b"/>
        <c:tickLblPos val="nextTo"/>
        <c:crossAx val="105376000"/>
        <c:crosses val="autoZero"/>
        <c:auto val="1"/>
        <c:lblAlgn val="ctr"/>
        <c:lblOffset val="100"/>
      </c:catAx>
      <c:valAx>
        <c:axId val="105376000"/>
        <c:scaling>
          <c:orientation val="minMax"/>
          <c:max val="100"/>
          <c:min val="0"/>
        </c:scaling>
        <c:axPos val="l"/>
        <c:majorGridlines/>
        <c:numFmt formatCode="General" sourceLinked="1"/>
        <c:tickLblPos val="nextTo"/>
        <c:crossAx val="105374464"/>
        <c:crosses val="autoZero"/>
        <c:crossBetween val="between"/>
        <c:majorUnit val="20"/>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8. Derslerde konuya göre uygun araç gereçler kullanılmaktadır.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bg1">
                <a:lumMod val="85000"/>
              </a:schemeClr>
            </a:solidFill>
          </c:spPr>
          <c:dLbls>
            <c:dLbl>
              <c:idx val="0"/>
              <c:tx>
                <c:rich>
                  <a:bodyPr/>
                  <a:lstStyle/>
                  <a:p>
                    <a:r>
                      <a:rPr lang="tr-TR"/>
                      <a:t>%56</a:t>
                    </a:r>
                    <a:endParaRPr lang="en-US"/>
                  </a:p>
                </c:rich>
              </c:tx>
              <c:showVal val="1"/>
            </c:dLbl>
            <c:dLbl>
              <c:idx val="1"/>
              <c:tx>
                <c:rich>
                  <a:bodyPr/>
                  <a:lstStyle/>
                  <a:p>
                    <a:r>
                      <a:rPr lang="tr-TR"/>
                      <a:t>%16</a:t>
                    </a:r>
                    <a:endParaRPr lang="en-US"/>
                  </a:p>
                </c:rich>
              </c:tx>
              <c:showVal val="1"/>
            </c:dLbl>
            <c:dLbl>
              <c:idx val="2"/>
              <c:tx>
                <c:rich>
                  <a:bodyPr/>
                  <a:lstStyle/>
                  <a:p>
                    <a:r>
                      <a:rPr lang="tr-TR"/>
                      <a:t>%12</a:t>
                    </a:r>
                    <a:endParaRPr lang="en-US"/>
                  </a:p>
                </c:rich>
              </c:tx>
              <c:showVal val="1"/>
            </c:dLbl>
            <c:dLbl>
              <c:idx val="3"/>
              <c:tx>
                <c:rich>
                  <a:bodyPr/>
                  <a:lstStyle/>
                  <a:p>
                    <a:r>
                      <a:rPr lang="tr-TR" b="1"/>
                      <a:t>%4</a:t>
                    </a:r>
                    <a:endParaRPr lang="en-US" b="1"/>
                  </a:p>
                </c:rich>
              </c:tx>
              <c:showVal val="1"/>
            </c:dLbl>
            <c:dLbl>
              <c:idx val="4"/>
              <c:tx>
                <c:rich>
                  <a:bodyPr/>
                  <a:lstStyle/>
                  <a:p>
                    <a:r>
                      <a:rPr lang="tr-TR" b="1"/>
                      <a:t>%9</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16</c:v>
                </c:pt>
                <c:pt idx="2">
                  <c:v>12</c:v>
                </c:pt>
                <c:pt idx="3">
                  <c:v>4</c:v>
                </c:pt>
                <c:pt idx="4">
                  <c:v>9</c:v>
                </c:pt>
              </c:numCache>
            </c:numRef>
          </c:val>
        </c:ser>
        <c:shape val="box"/>
        <c:axId val="105621760"/>
        <c:axId val="105627648"/>
        <c:axId val="0"/>
      </c:bar3DChart>
      <c:catAx>
        <c:axId val="105621760"/>
        <c:scaling>
          <c:orientation val="minMax"/>
        </c:scaling>
        <c:axPos val="b"/>
        <c:tickLblPos val="nextTo"/>
        <c:crossAx val="105627648"/>
        <c:crosses val="autoZero"/>
        <c:auto val="1"/>
        <c:lblAlgn val="ctr"/>
        <c:lblOffset val="100"/>
      </c:catAx>
      <c:valAx>
        <c:axId val="105627648"/>
        <c:scaling>
          <c:orientation val="minMax"/>
          <c:max val="100"/>
          <c:min val="0"/>
        </c:scaling>
        <c:axPos val="l"/>
        <c:majorGridlines/>
        <c:numFmt formatCode="General" sourceLinked="1"/>
        <c:tickLblPos val="nextTo"/>
        <c:crossAx val="105621760"/>
        <c:crosses val="autoZero"/>
        <c:crossBetween val="between"/>
        <c:majorUnit val="20"/>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7. Öğretmenler yeniliğe açık olarak derslerin işlenişinde çeşitli yöntemler kullanmaktadır.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spPr>
            <a:solidFill>
              <a:schemeClr val="accent4">
                <a:lumMod val="40000"/>
                <a:lumOff val="60000"/>
              </a:schemeClr>
            </a:solidFill>
          </c:spPr>
          <c:dLbls>
            <c:dLbl>
              <c:idx val="0"/>
              <c:tx>
                <c:rich>
                  <a:bodyPr/>
                  <a:lstStyle/>
                  <a:p>
                    <a:r>
                      <a:rPr lang="tr-TR"/>
                      <a:t>%56</a:t>
                    </a:r>
                    <a:endParaRPr lang="en-US"/>
                  </a:p>
                </c:rich>
              </c:tx>
              <c:showVal val="1"/>
            </c:dLbl>
            <c:dLbl>
              <c:idx val="1"/>
              <c:tx>
                <c:rich>
                  <a:bodyPr/>
                  <a:lstStyle/>
                  <a:p>
                    <a:r>
                      <a:rPr lang="tr-TR"/>
                      <a:t>%18</a:t>
                    </a:r>
                    <a:endParaRPr lang="en-US"/>
                  </a:p>
                </c:rich>
              </c:tx>
              <c:showVal val="1"/>
            </c:dLbl>
            <c:dLbl>
              <c:idx val="2"/>
              <c:tx>
                <c:rich>
                  <a:bodyPr/>
                  <a:lstStyle/>
                  <a:p>
                    <a:r>
                      <a:rPr lang="tr-TR"/>
                      <a:t>%12</a:t>
                    </a:r>
                    <a:endParaRPr lang="en-US"/>
                  </a:p>
                </c:rich>
              </c:tx>
              <c:showVal val="1"/>
            </c:dLbl>
            <c:dLbl>
              <c:idx val="3"/>
              <c:tx>
                <c:rich>
                  <a:bodyPr/>
                  <a:lstStyle/>
                  <a:p>
                    <a:r>
                      <a:rPr lang="tr-TR" b="1"/>
                      <a:t>%5</a:t>
                    </a:r>
                    <a:endParaRPr lang="en-US" b="1"/>
                  </a:p>
                </c:rich>
              </c:tx>
              <c:showVal val="1"/>
            </c:dLbl>
            <c:dLbl>
              <c:idx val="4"/>
              <c:tx>
                <c:rich>
                  <a:bodyPr/>
                  <a:lstStyle/>
                  <a:p>
                    <a:r>
                      <a:rPr lang="tr-TR" b="1"/>
                      <a:t>%8</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56</c:v>
                </c:pt>
                <c:pt idx="1">
                  <c:v>18</c:v>
                </c:pt>
                <c:pt idx="2">
                  <c:v>12</c:v>
                </c:pt>
                <c:pt idx="3">
                  <c:v>5</c:v>
                </c:pt>
                <c:pt idx="4">
                  <c:v>8</c:v>
                </c:pt>
              </c:numCache>
            </c:numRef>
          </c:val>
        </c:ser>
        <c:shape val="box"/>
        <c:axId val="105553920"/>
        <c:axId val="105555456"/>
        <c:axId val="0"/>
      </c:bar3DChart>
      <c:catAx>
        <c:axId val="105553920"/>
        <c:scaling>
          <c:orientation val="minMax"/>
        </c:scaling>
        <c:axPos val="b"/>
        <c:tickLblPos val="nextTo"/>
        <c:crossAx val="105555456"/>
        <c:crosses val="autoZero"/>
        <c:auto val="1"/>
        <c:lblAlgn val="ctr"/>
        <c:lblOffset val="100"/>
      </c:catAx>
      <c:valAx>
        <c:axId val="105555456"/>
        <c:scaling>
          <c:orientation val="minMax"/>
          <c:max val="100"/>
          <c:min val="0"/>
        </c:scaling>
        <c:axPos val="l"/>
        <c:majorGridlines/>
        <c:numFmt formatCode="General" sourceLinked="1"/>
        <c:tickLblPos val="nextTo"/>
        <c:crossAx val="105553920"/>
        <c:crosses val="autoZero"/>
        <c:crossBetween val="between"/>
        <c:majorUnit val="20"/>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37"/>
  <c:chart>
    <c:title>
      <c:tx>
        <c:rich>
          <a:bodyPr/>
          <a:lstStyle/>
          <a:p>
            <a:pPr>
              <a:defRPr sz="1400"/>
            </a:pPr>
            <a:r>
              <a:rPr lang="tr-TR" sz="1400" b="1" i="0" u="none" strike="noStrike" baseline="0"/>
              <a:t>10. Okulun içi ve dışı temizdir.</a:t>
            </a:r>
            <a:endParaRPr lang="en-US" sz="1400"/>
          </a:p>
        </c:rich>
      </c:tx>
    </c:title>
    <c:view3D>
      <c:rAngAx val="1"/>
    </c:view3D>
    <c:plotArea>
      <c:layout/>
      <c:bar3DChart>
        <c:barDir val="col"/>
        <c:grouping val="stacked"/>
        <c:ser>
          <c:idx val="0"/>
          <c:order val="0"/>
          <c:tx>
            <c:strRef>
              <c:f>Sayfa1!$B$1</c:f>
              <c:strCache>
                <c:ptCount val="1"/>
                <c:pt idx="0">
                  <c:v>Öğretmenlerimle ihtiyaç duyduğumda rahatlıkla görüşebilirim.</c:v>
                </c:pt>
              </c:strCache>
            </c:strRef>
          </c:tx>
          <c:dLbls>
            <c:dLbl>
              <c:idx val="0"/>
              <c:tx>
                <c:rich>
                  <a:bodyPr/>
                  <a:lstStyle/>
                  <a:p>
                    <a:r>
                      <a:rPr lang="tr-TR"/>
                      <a:t>%43</a:t>
                    </a:r>
                    <a:endParaRPr lang="en-US"/>
                  </a:p>
                </c:rich>
              </c:tx>
              <c:showVal val="1"/>
            </c:dLbl>
            <c:dLbl>
              <c:idx val="1"/>
              <c:tx>
                <c:rich>
                  <a:bodyPr/>
                  <a:lstStyle/>
                  <a:p>
                    <a:r>
                      <a:rPr lang="tr-TR"/>
                      <a:t>%24</a:t>
                    </a:r>
                    <a:endParaRPr lang="en-US"/>
                  </a:p>
                </c:rich>
              </c:tx>
              <c:showVal val="1"/>
            </c:dLbl>
            <c:dLbl>
              <c:idx val="2"/>
              <c:tx>
                <c:rich>
                  <a:bodyPr/>
                  <a:lstStyle/>
                  <a:p>
                    <a:r>
                      <a:rPr lang="tr-TR"/>
                      <a:t>%17</a:t>
                    </a:r>
                    <a:endParaRPr lang="en-US"/>
                  </a:p>
                </c:rich>
              </c:tx>
              <c:showVal val="1"/>
            </c:dLbl>
            <c:dLbl>
              <c:idx val="3"/>
              <c:tx>
                <c:rich>
                  <a:bodyPr/>
                  <a:lstStyle/>
                  <a:p>
                    <a:r>
                      <a:rPr lang="tr-TR" b="1"/>
                      <a:t>%8</a:t>
                    </a:r>
                    <a:endParaRPr lang="en-US" b="1"/>
                  </a:p>
                </c:rich>
              </c:tx>
              <c:showVal val="1"/>
            </c:dLbl>
            <c:dLbl>
              <c:idx val="4"/>
              <c:tx>
                <c:rich>
                  <a:bodyPr/>
                  <a:lstStyle/>
                  <a:p>
                    <a:r>
                      <a:rPr lang="tr-TR" b="1"/>
                      <a:t>%8</a:t>
                    </a:r>
                    <a:endParaRPr lang="en-US" b="1"/>
                  </a:p>
                </c:rich>
              </c:tx>
              <c:showVal val="1"/>
            </c:dLbl>
            <c:showVal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c:v>
                </c:pt>
                <c:pt idx="1">
                  <c:v>24</c:v>
                </c:pt>
                <c:pt idx="2">
                  <c:v>17</c:v>
                </c:pt>
                <c:pt idx="3">
                  <c:v>8</c:v>
                </c:pt>
                <c:pt idx="4">
                  <c:v>8</c:v>
                </c:pt>
              </c:numCache>
            </c:numRef>
          </c:val>
        </c:ser>
        <c:shape val="box"/>
        <c:axId val="105686528"/>
        <c:axId val="105688064"/>
        <c:axId val="0"/>
      </c:bar3DChart>
      <c:catAx>
        <c:axId val="105686528"/>
        <c:scaling>
          <c:orientation val="minMax"/>
        </c:scaling>
        <c:axPos val="b"/>
        <c:tickLblPos val="nextTo"/>
        <c:crossAx val="105688064"/>
        <c:crosses val="autoZero"/>
        <c:auto val="1"/>
        <c:lblAlgn val="ctr"/>
        <c:lblOffset val="100"/>
      </c:catAx>
      <c:valAx>
        <c:axId val="105688064"/>
        <c:scaling>
          <c:orientation val="minMax"/>
          <c:max val="100"/>
          <c:min val="0"/>
        </c:scaling>
        <c:axPos val="l"/>
        <c:majorGridlines/>
        <c:numFmt formatCode="General" sourceLinked="1"/>
        <c:tickLblPos val="nextTo"/>
        <c:crossAx val="105686528"/>
        <c:crosses val="autoZero"/>
        <c:crossBetween val="between"/>
        <c:majorUnit val="20"/>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7C80F-3636-491E-B3E2-5B21116170EF}" type="doc">
      <dgm:prSet loTypeId="urn:microsoft.com/office/officeart/2005/8/layout/vList5" loCatId="list" qsTypeId="urn:microsoft.com/office/officeart/2005/8/quickstyle/simple3" qsCatId="simple" csTypeId="urn:microsoft.com/office/officeart/2005/8/colors/accent3_2" csCatId="accent3" phldr="1"/>
      <dgm:spPr/>
      <dgm:t>
        <a:bodyPr/>
        <a:lstStyle/>
        <a:p>
          <a:endParaRPr lang="tr-TR"/>
        </a:p>
      </dgm:t>
    </dgm:pt>
    <dgm:pt modelId="{5E673C85-B8D8-40B8-8426-700EDFF7C78B}">
      <dgm:prSet phldrT="[Metin]"/>
      <dgm:spPr/>
      <dgm:t>
        <a:bodyPr/>
        <a:lstStyle/>
        <a:p>
          <a:pPr algn="l"/>
          <a:r>
            <a:rPr lang="tr-TR" b="1"/>
            <a:t>1.BÖLÜM: GİRİŞ ve PLAN HAZIRLIK SÜRECİ</a:t>
          </a:r>
        </a:p>
      </dgm:t>
    </dgm:pt>
    <dgm:pt modelId="{3545A2DA-B1AE-44BE-B9C9-A94C29A5BBF0}" type="parTrans" cxnId="{93979F25-BB51-4ECD-A990-0480D78C1FE3}">
      <dgm:prSet/>
      <dgm:spPr/>
      <dgm:t>
        <a:bodyPr/>
        <a:lstStyle/>
        <a:p>
          <a:endParaRPr lang="tr-TR"/>
        </a:p>
      </dgm:t>
    </dgm:pt>
    <dgm:pt modelId="{403489BB-B0FD-4C6C-8F8C-9F23C9C250D0}" type="sibTrans" cxnId="{93979F25-BB51-4ECD-A990-0480D78C1FE3}">
      <dgm:prSet/>
      <dgm:spPr/>
      <dgm:t>
        <a:bodyPr/>
        <a:lstStyle/>
        <a:p>
          <a:endParaRPr lang="tr-TR"/>
        </a:p>
      </dgm:t>
    </dgm:pt>
    <dgm:pt modelId="{D543987B-C753-4B3D-B728-19F9772547C5}" type="pres">
      <dgm:prSet presAssocID="{4097C80F-3636-491E-B3E2-5B21116170EF}" presName="Name0" presStyleCnt="0">
        <dgm:presLayoutVars>
          <dgm:dir/>
          <dgm:animLvl val="lvl"/>
          <dgm:resizeHandles val="exact"/>
        </dgm:presLayoutVars>
      </dgm:prSet>
      <dgm:spPr/>
      <dgm:t>
        <a:bodyPr/>
        <a:lstStyle/>
        <a:p>
          <a:endParaRPr lang="tr-TR"/>
        </a:p>
      </dgm:t>
    </dgm:pt>
    <dgm:pt modelId="{7E47FE00-4E14-4760-A258-E9E2F25FEA34}" type="pres">
      <dgm:prSet presAssocID="{5E673C85-B8D8-40B8-8426-700EDFF7C78B}" presName="linNode" presStyleCnt="0"/>
      <dgm:spPr/>
    </dgm:pt>
    <dgm:pt modelId="{13B1614A-81C6-4C4F-9A37-FD4D4357E1FF}" type="pres">
      <dgm:prSet presAssocID="{5E673C85-B8D8-40B8-8426-700EDFF7C78B}" presName="parentText" presStyleLbl="node1" presStyleIdx="0" presStyleCnt="1" custScaleX="229552" custScaleY="42683">
        <dgm:presLayoutVars>
          <dgm:chMax val="1"/>
          <dgm:bulletEnabled val="1"/>
        </dgm:presLayoutVars>
      </dgm:prSet>
      <dgm:spPr/>
      <dgm:t>
        <a:bodyPr/>
        <a:lstStyle/>
        <a:p>
          <a:endParaRPr lang="tr-TR"/>
        </a:p>
      </dgm:t>
    </dgm:pt>
  </dgm:ptLst>
  <dgm:cxnLst>
    <dgm:cxn modelId="{F0CCDA06-76ED-4CDC-AC69-09003CC966F0}" type="presOf" srcId="{4097C80F-3636-491E-B3E2-5B21116170EF}" destId="{D543987B-C753-4B3D-B728-19F9772547C5}" srcOrd="0" destOrd="0" presId="urn:microsoft.com/office/officeart/2005/8/layout/vList5"/>
    <dgm:cxn modelId="{93979F25-BB51-4ECD-A990-0480D78C1FE3}" srcId="{4097C80F-3636-491E-B3E2-5B21116170EF}" destId="{5E673C85-B8D8-40B8-8426-700EDFF7C78B}" srcOrd="0" destOrd="0" parTransId="{3545A2DA-B1AE-44BE-B9C9-A94C29A5BBF0}" sibTransId="{403489BB-B0FD-4C6C-8F8C-9F23C9C250D0}"/>
    <dgm:cxn modelId="{EADA80C7-1293-4313-A0E7-26C3F2C2D962}" type="presOf" srcId="{5E673C85-B8D8-40B8-8426-700EDFF7C78B}" destId="{13B1614A-81C6-4C4F-9A37-FD4D4357E1FF}" srcOrd="0" destOrd="0" presId="urn:microsoft.com/office/officeart/2005/8/layout/vList5"/>
    <dgm:cxn modelId="{B6F75026-4BC3-43E7-91C0-DD1C8741505E}" type="presParOf" srcId="{D543987B-C753-4B3D-B728-19F9772547C5}" destId="{7E47FE00-4E14-4760-A258-E9E2F25FEA34}" srcOrd="0" destOrd="0" presId="urn:microsoft.com/office/officeart/2005/8/layout/vList5"/>
    <dgm:cxn modelId="{156B79FE-218F-4340-A8E8-AA533FAF1299}" type="presParOf" srcId="{7E47FE00-4E14-4760-A258-E9E2F25FEA34}" destId="{13B1614A-81C6-4C4F-9A37-FD4D4357E1FF}" srcOrd="0" destOrd="0" presId="urn:microsoft.com/office/officeart/2005/8/layout/vList5"/>
  </dgm:cxnLst>
  <dgm:bg/>
  <dgm:whole/>
</dgm:dataModel>
</file>

<file path=word/diagrams/data2.xml><?xml version="1.0" encoding="utf-8"?>
<dgm:dataModel xmlns:dgm="http://schemas.openxmlformats.org/drawingml/2006/diagram" xmlns:a="http://schemas.openxmlformats.org/drawingml/2006/main">
  <dgm:ptLst>
    <dgm:pt modelId="{4097C80F-3636-491E-B3E2-5B21116170EF}" type="doc">
      <dgm:prSet loTypeId="urn:microsoft.com/office/officeart/2005/8/layout/vList5" loCatId="list" qsTypeId="urn:microsoft.com/office/officeart/2005/8/quickstyle/simple3" qsCatId="simple" csTypeId="urn:microsoft.com/office/officeart/2005/8/colors/colorful2" csCatId="colorful" phldr="1"/>
      <dgm:spPr/>
      <dgm:t>
        <a:bodyPr/>
        <a:lstStyle/>
        <a:p>
          <a:endParaRPr lang="tr-TR"/>
        </a:p>
      </dgm:t>
    </dgm:pt>
    <dgm:pt modelId="{5E673C85-B8D8-40B8-8426-700EDFF7C78B}">
      <dgm:prSet phldrT="[Metin]" custT="1"/>
      <dgm:spPr/>
      <dgm:t>
        <a:bodyPr/>
        <a:lstStyle/>
        <a:p>
          <a:pPr algn="ctr"/>
          <a:r>
            <a:rPr lang="tr-TR" sz="1800" b="1"/>
            <a:t>2. BÖLÜM: DURUM ANALİZİ</a:t>
          </a:r>
        </a:p>
      </dgm:t>
    </dgm:pt>
    <dgm:pt modelId="{3545A2DA-B1AE-44BE-B9C9-A94C29A5BBF0}" type="parTrans" cxnId="{93979F25-BB51-4ECD-A990-0480D78C1FE3}">
      <dgm:prSet/>
      <dgm:spPr/>
      <dgm:t>
        <a:bodyPr/>
        <a:lstStyle/>
        <a:p>
          <a:endParaRPr lang="tr-TR"/>
        </a:p>
      </dgm:t>
    </dgm:pt>
    <dgm:pt modelId="{403489BB-B0FD-4C6C-8F8C-9F23C9C250D0}" type="sibTrans" cxnId="{93979F25-BB51-4ECD-A990-0480D78C1FE3}">
      <dgm:prSet/>
      <dgm:spPr/>
      <dgm:t>
        <a:bodyPr/>
        <a:lstStyle/>
        <a:p>
          <a:endParaRPr lang="tr-TR"/>
        </a:p>
      </dgm:t>
    </dgm:pt>
    <dgm:pt modelId="{D543987B-C753-4B3D-B728-19F9772547C5}" type="pres">
      <dgm:prSet presAssocID="{4097C80F-3636-491E-B3E2-5B21116170EF}" presName="Name0" presStyleCnt="0">
        <dgm:presLayoutVars>
          <dgm:dir/>
          <dgm:animLvl val="lvl"/>
          <dgm:resizeHandles val="exact"/>
        </dgm:presLayoutVars>
      </dgm:prSet>
      <dgm:spPr/>
      <dgm:t>
        <a:bodyPr/>
        <a:lstStyle/>
        <a:p>
          <a:endParaRPr lang="tr-TR"/>
        </a:p>
      </dgm:t>
    </dgm:pt>
    <dgm:pt modelId="{7E47FE00-4E14-4760-A258-E9E2F25FEA34}" type="pres">
      <dgm:prSet presAssocID="{5E673C85-B8D8-40B8-8426-700EDFF7C78B}" presName="linNode" presStyleCnt="0"/>
      <dgm:spPr/>
    </dgm:pt>
    <dgm:pt modelId="{13B1614A-81C6-4C4F-9A37-FD4D4357E1FF}" type="pres">
      <dgm:prSet presAssocID="{5E673C85-B8D8-40B8-8426-700EDFF7C78B}" presName="parentText" presStyleLbl="node1" presStyleIdx="0" presStyleCnt="1" custScaleX="184523" custScaleY="47475" custLinFactNeighborX="-38194" custLinFactNeighborY="-2020">
        <dgm:presLayoutVars>
          <dgm:chMax val="1"/>
          <dgm:bulletEnabled val="1"/>
        </dgm:presLayoutVars>
      </dgm:prSet>
      <dgm:spPr/>
      <dgm:t>
        <a:bodyPr/>
        <a:lstStyle/>
        <a:p>
          <a:endParaRPr lang="tr-TR"/>
        </a:p>
      </dgm:t>
    </dgm:pt>
  </dgm:ptLst>
  <dgm:cxnLst>
    <dgm:cxn modelId="{93979F25-BB51-4ECD-A990-0480D78C1FE3}" srcId="{4097C80F-3636-491E-B3E2-5B21116170EF}" destId="{5E673C85-B8D8-40B8-8426-700EDFF7C78B}" srcOrd="0" destOrd="0" parTransId="{3545A2DA-B1AE-44BE-B9C9-A94C29A5BBF0}" sibTransId="{403489BB-B0FD-4C6C-8F8C-9F23C9C250D0}"/>
    <dgm:cxn modelId="{C6F298E8-C45D-40DA-9C77-901C1FA702C9}" type="presOf" srcId="{4097C80F-3636-491E-B3E2-5B21116170EF}" destId="{D543987B-C753-4B3D-B728-19F9772547C5}" srcOrd="0" destOrd="0" presId="urn:microsoft.com/office/officeart/2005/8/layout/vList5"/>
    <dgm:cxn modelId="{5BB8880B-EA19-41D8-9832-E51147F8ED37}" type="presOf" srcId="{5E673C85-B8D8-40B8-8426-700EDFF7C78B}" destId="{13B1614A-81C6-4C4F-9A37-FD4D4357E1FF}" srcOrd="0" destOrd="0" presId="urn:microsoft.com/office/officeart/2005/8/layout/vList5"/>
    <dgm:cxn modelId="{21736439-E27E-4BD4-BF87-76B1195FA936}" type="presParOf" srcId="{D543987B-C753-4B3D-B728-19F9772547C5}" destId="{7E47FE00-4E14-4760-A258-E9E2F25FEA34}" srcOrd="0" destOrd="0" presId="urn:microsoft.com/office/officeart/2005/8/layout/vList5"/>
    <dgm:cxn modelId="{40E83BDF-D67D-4FC9-8070-33B9D1554AA7}" type="presParOf" srcId="{7E47FE00-4E14-4760-A258-E9E2F25FEA34}" destId="{13B1614A-81C6-4C4F-9A37-FD4D4357E1FF}" srcOrd="0" destOrd="0" presId="urn:microsoft.com/office/officeart/2005/8/layout/vList5"/>
  </dgm:cxnLst>
  <dgm:bg/>
  <dgm:whole/>
</dgm:dataModel>
</file>

<file path=word/diagrams/data3.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9004992-95B9-48D0-B44B-8081EC5137CD}" type="presOf" srcId="{9AF66792-BEEB-4FEB-B68B-FC30221BAEDC}" destId="{C5494AC2-E33F-4DD2-9D4B-315106DC9766}" srcOrd="0" destOrd="0" presId="urn:microsoft.com/office/officeart/2005/8/layout/cycle8"/>
    <dgm:cxn modelId="{84EF4876-E12E-4150-B460-32A0A218FD1D}"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9F23657-81D8-4305-990B-9E15B4B001D1}" type="presOf" srcId="{9AF66792-BEEB-4FEB-B68B-FC30221BAEDC}" destId="{A1BFAE48-9AEF-4CE2-881C-145A2B40B699}" srcOrd="1" destOrd="0" presId="urn:microsoft.com/office/officeart/2005/8/layout/cycle8"/>
    <dgm:cxn modelId="{A66E5D22-054A-4D71-B18E-27B02B7E707D}"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F2C3053-7C1A-4B4B-A1DF-5D834207BB32}" type="presOf" srcId="{9D338396-06AA-489D-A885-57821F5608AF}" destId="{8960C805-F742-4752-A3B8-A7047D0574FA}"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3C777E6-F7A3-4C0C-A3E4-D6D452159449}"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B7DA1B3-B9D3-4429-B6B3-2AB73D44C6D4}" type="presOf" srcId="{5F865183-0FED-4482-8550-87B2A8C2AA82}" destId="{BA526683-F383-411A-BD21-A957D08B123F}" srcOrd="0" destOrd="0" presId="urn:microsoft.com/office/officeart/2005/8/layout/cycle8"/>
    <dgm:cxn modelId="{4CF36BA3-A7B7-43C3-9665-124B8F95DADF}"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123B1183-AEE8-413A-8B88-63FB76A07828}" type="presOf" srcId="{D87EEC32-D642-4C15-8C65-E323814D2A3A}" destId="{100A08BA-E811-4584-A13C-228AF0A8A454}" srcOrd="0" destOrd="0" presId="urn:microsoft.com/office/officeart/2005/8/layout/cycle8"/>
    <dgm:cxn modelId="{1A2A843A-94E1-404E-91F9-49D7EF761AEB}" type="presOf" srcId="{F83FC750-7CDE-46AB-A0BA-DBC4B9D44BE3}" destId="{7C1AB41B-5598-4485-A44D-C347A61B4CBC}" srcOrd="1" destOrd="0" presId="urn:microsoft.com/office/officeart/2005/8/layout/cycle8"/>
    <dgm:cxn modelId="{B8B4124F-AC68-499F-8DC0-EFC513B7E813}" type="presOf" srcId="{D87EEC32-D642-4C15-8C65-E323814D2A3A}" destId="{0670A7F0-9DCA-427C-8C0A-B4C908BAC054}" srcOrd="1" destOrd="0" presId="urn:microsoft.com/office/officeart/2005/8/layout/cycle8"/>
    <dgm:cxn modelId="{C1016E17-335C-4739-BE73-1A75D8F06AB6}" type="presOf" srcId="{E8BE0BFE-2A93-4BC8-B8DE-3F71AC38D567}" destId="{267B72DD-396A-4206-8F4C-85D79C74CCAD}" srcOrd="0" destOrd="0" presId="urn:microsoft.com/office/officeart/2005/8/layout/cycle8"/>
    <dgm:cxn modelId="{0DA68F14-6ACB-4369-9C49-679C27CD3C52}" type="presOf" srcId="{E4BEFF6F-FFC7-417B-9255-F71095EEBEA8}" destId="{A1403B5E-13CE-4459-8B64-0B1573A1231F}" srcOrd="1" destOrd="0" presId="urn:microsoft.com/office/officeart/2005/8/layout/cycle8"/>
    <dgm:cxn modelId="{1C0206A3-C4B6-4BDD-A143-67CD0AD698E0}" type="presParOf" srcId="{BA526683-F383-411A-BD21-A957D08B123F}" destId="{267B72DD-396A-4206-8F4C-85D79C74CCAD}" srcOrd="0" destOrd="0" presId="urn:microsoft.com/office/officeart/2005/8/layout/cycle8"/>
    <dgm:cxn modelId="{07149796-1C0D-4A58-A987-A02883235CDE}" type="presParOf" srcId="{BA526683-F383-411A-BD21-A957D08B123F}" destId="{76741CD6-A839-4282-8258-5C7E678D3A5F}" srcOrd="1" destOrd="0" presId="urn:microsoft.com/office/officeart/2005/8/layout/cycle8"/>
    <dgm:cxn modelId="{C5B6909F-D36B-4278-85DD-AA420632EBC5}" type="presParOf" srcId="{BA526683-F383-411A-BD21-A957D08B123F}" destId="{0161085C-00D5-4CA7-B7B4-7072D5C40C1D}" srcOrd="2" destOrd="0" presId="urn:microsoft.com/office/officeart/2005/8/layout/cycle8"/>
    <dgm:cxn modelId="{8BFED1C8-77C3-473D-81C4-97F8A8C84D7D}" type="presParOf" srcId="{BA526683-F383-411A-BD21-A957D08B123F}" destId="{E9FBB2A5-3CF1-4CA9-AA14-6E5ECC6DD6B0}" srcOrd="3" destOrd="0" presId="urn:microsoft.com/office/officeart/2005/8/layout/cycle8"/>
    <dgm:cxn modelId="{BC163CF4-B091-412A-A1A2-A92BE7148224}" type="presParOf" srcId="{BA526683-F383-411A-BD21-A957D08B123F}" destId="{8960C805-F742-4752-A3B8-A7047D0574FA}" srcOrd="4" destOrd="0" presId="urn:microsoft.com/office/officeart/2005/8/layout/cycle8"/>
    <dgm:cxn modelId="{35FFC587-B978-4C4D-ACAF-FCB383D06D46}" type="presParOf" srcId="{BA526683-F383-411A-BD21-A957D08B123F}" destId="{F9BAE066-5F77-4D2A-8EBB-3E2B5ED5B8F6}" srcOrd="5" destOrd="0" presId="urn:microsoft.com/office/officeart/2005/8/layout/cycle8"/>
    <dgm:cxn modelId="{8132FDCF-A99A-404F-A80D-178DB1AD1227}" type="presParOf" srcId="{BA526683-F383-411A-BD21-A957D08B123F}" destId="{724342BE-275A-4C17-8746-BB3F74C86E9A}" srcOrd="6" destOrd="0" presId="urn:microsoft.com/office/officeart/2005/8/layout/cycle8"/>
    <dgm:cxn modelId="{54CC2356-32DC-41B1-BF68-F599503417AB}" type="presParOf" srcId="{BA526683-F383-411A-BD21-A957D08B123F}" destId="{74328851-9D17-4B33-B14E-5ED6C473319D}" srcOrd="7" destOrd="0" presId="urn:microsoft.com/office/officeart/2005/8/layout/cycle8"/>
    <dgm:cxn modelId="{C652EA77-F8D9-459D-8502-DDF5D3E7942A}" type="presParOf" srcId="{BA526683-F383-411A-BD21-A957D08B123F}" destId="{100A08BA-E811-4584-A13C-228AF0A8A454}" srcOrd="8" destOrd="0" presId="urn:microsoft.com/office/officeart/2005/8/layout/cycle8"/>
    <dgm:cxn modelId="{CEA82A56-D25C-4AB2-89CB-12D7DF70A409}" type="presParOf" srcId="{BA526683-F383-411A-BD21-A957D08B123F}" destId="{10C6BB2E-F0EC-4195-A687-1B651A3EFA76}" srcOrd="9" destOrd="0" presId="urn:microsoft.com/office/officeart/2005/8/layout/cycle8"/>
    <dgm:cxn modelId="{011C4D7D-8539-492C-B2C0-B3C40BE4D77F}" type="presParOf" srcId="{BA526683-F383-411A-BD21-A957D08B123F}" destId="{8F326C79-01EA-49A9-93CF-B76D99523F6F}" srcOrd="10" destOrd="0" presId="urn:microsoft.com/office/officeart/2005/8/layout/cycle8"/>
    <dgm:cxn modelId="{F900DDA8-65A2-4459-B1CE-6A83F3C2FC8E}" type="presParOf" srcId="{BA526683-F383-411A-BD21-A957D08B123F}" destId="{0670A7F0-9DCA-427C-8C0A-B4C908BAC054}" srcOrd="11" destOrd="0" presId="urn:microsoft.com/office/officeart/2005/8/layout/cycle8"/>
    <dgm:cxn modelId="{93406163-20C6-471F-A824-ED4714E74827}" type="presParOf" srcId="{BA526683-F383-411A-BD21-A957D08B123F}" destId="{C5494AC2-E33F-4DD2-9D4B-315106DC9766}" srcOrd="12" destOrd="0" presId="urn:microsoft.com/office/officeart/2005/8/layout/cycle8"/>
    <dgm:cxn modelId="{DDBF1C31-BF87-4E5E-9B10-7412A5B4FB26}" type="presParOf" srcId="{BA526683-F383-411A-BD21-A957D08B123F}" destId="{DCE20721-BDA9-4878-B677-ECD404A96052}" srcOrd="13" destOrd="0" presId="urn:microsoft.com/office/officeart/2005/8/layout/cycle8"/>
    <dgm:cxn modelId="{90E847CD-4892-4992-90D9-ED3BA63BE628}" type="presParOf" srcId="{BA526683-F383-411A-BD21-A957D08B123F}" destId="{05E765BB-BC5C-4A33-B523-B9E8DE4B5339}" srcOrd="14" destOrd="0" presId="urn:microsoft.com/office/officeart/2005/8/layout/cycle8"/>
    <dgm:cxn modelId="{E28F9FCD-79EA-4F9B-9C04-9DFFE6292B5A}" type="presParOf" srcId="{BA526683-F383-411A-BD21-A957D08B123F}" destId="{A1BFAE48-9AEF-4CE2-881C-145A2B40B699}" srcOrd="15" destOrd="0" presId="urn:microsoft.com/office/officeart/2005/8/layout/cycle8"/>
    <dgm:cxn modelId="{8E891B9C-5627-4D4E-B731-976AEEE0D6FB}" type="presParOf" srcId="{BA526683-F383-411A-BD21-A957D08B123F}" destId="{373A7CE9-2D8B-48FF-A7E7-FD1818748C0E}" srcOrd="16" destOrd="0" presId="urn:microsoft.com/office/officeart/2005/8/layout/cycle8"/>
    <dgm:cxn modelId="{B73291C8-D393-442B-A763-F22670576BBD}" type="presParOf" srcId="{BA526683-F383-411A-BD21-A957D08B123F}" destId="{3F64E8A9-68A0-49A0-9836-9DC0636C5308}" srcOrd="17" destOrd="0" presId="urn:microsoft.com/office/officeart/2005/8/layout/cycle8"/>
    <dgm:cxn modelId="{63D913EA-0738-44CD-BC44-1D71772F838A}" type="presParOf" srcId="{BA526683-F383-411A-BD21-A957D08B123F}" destId="{219E29F9-B39D-4D14-B51F-12F5FC91D16A}" srcOrd="18" destOrd="0" presId="urn:microsoft.com/office/officeart/2005/8/layout/cycle8"/>
    <dgm:cxn modelId="{FC279499-DEF7-4EAB-BDC7-AA89DF2CCA49}" type="presParOf" srcId="{BA526683-F383-411A-BD21-A957D08B123F}" destId="{A1403B5E-13CE-4459-8B64-0B1573A1231F}" srcOrd="19" destOrd="0" presId="urn:microsoft.com/office/officeart/2005/8/layout/cycle8"/>
    <dgm:cxn modelId="{52959225-F6C2-4D2C-BFD0-61F35AFF41C3}" type="presParOf" srcId="{BA526683-F383-411A-BD21-A957D08B123F}" destId="{A8D1F0D5-26EB-48DA-960D-825E6FE928B2}" srcOrd="20" destOrd="0" presId="urn:microsoft.com/office/officeart/2005/8/layout/cycle8"/>
    <dgm:cxn modelId="{A24963F3-4CFA-45A3-8B9F-DC76917F3451}" type="presParOf" srcId="{BA526683-F383-411A-BD21-A957D08B123F}" destId="{00CD3B3C-3082-4805-826B-376EF526FEE2}" srcOrd="21" destOrd="0" presId="urn:microsoft.com/office/officeart/2005/8/layout/cycle8"/>
    <dgm:cxn modelId="{B71E8794-AF07-4338-A92A-46ABD9B1BD54}" type="presParOf" srcId="{BA526683-F383-411A-BD21-A957D08B123F}" destId="{2FD8AE9A-C7EC-49F2-9050-CD7F86110061}" srcOrd="22" destOrd="0" presId="urn:microsoft.com/office/officeart/2005/8/layout/cycle8"/>
    <dgm:cxn modelId="{DA63ADF1-5492-4AEE-9D08-CFA52C1279C4}" type="presParOf" srcId="{BA526683-F383-411A-BD21-A957D08B123F}" destId="{7C1AB41B-5598-4485-A44D-C347A61B4CBC}" srcOrd="23" destOrd="0" presId="urn:microsoft.com/office/officeart/2005/8/layout/cycle8"/>
    <dgm:cxn modelId="{360D95F9-AEE3-4110-B28B-FEEB24048DC3}" type="presParOf" srcId="{BA526683-F383-411A-BD21-A957D08B123F}" destId="{601CF880-1EA8-49BA-A98C-3E771E83102C}" srcOrd="24" destOrd="0" presId="urn:microsoft.com/office/officeart/2005/8/layout/cycle8"/>
    <dgm:cxn modelId="{1BD9795A-5427-4386-A6BB-97053D35F931}" type="presParOf" srcId="{BA526683-F383-411A-BD21-A957D08B123F}" destId="{ECF12B94-746D-4140-9C29-523F028781F4}" srcOrd="25" destOrd="0" presId="urn:microsoft.com/office/officeart/2005/8/layout/cycle8"/>
    <dgm:cxn modelId="{DF83181A-1580-49F6-A4A9-6269541B21ED}" type="presParOf" srcId="{BA526683-F383-411A-BD21-A957D08B123F}" destId="{AA1D771B-54D6-4293-AFCF-8FD4851F902B}" srcOrd="26" destOrd="0" presId="urn:microsoft.com/office/officeart/2005/8/layout/cycle8"/>
    <dgm:cxn modelId="{E9950E84-FEA1-47A8-B5C2-82D2A3DFF53F}" type="presParOf" srcId="{BA526683-F383-411A-BD21-A957D08B123F}" destId="{A12A4E20-5E81-4B37-8861-95D5A02D88F6}" srcOrd="27" destOrd="0" presId="urn:microsoft.com/office/officeart/2005/8/layout/cycle8"/>
    <dgm:cxn modelId="{B05FACF0-BB84-493A-944C-39DDF0A42396}" type="presParOf" srcId="{BA526683-F383-411A-BD21-A957D08B123F}" destId="{B88E6692-EF45-4A23-AE28-DC438D3CCFE6}" srcOrd="28" destOrd="0" presId="urn:microsoft.com/office/officeart/2005/8/layout/cycle8"/>
    <dgm:cxn modelId="{70416B45-5A86-4F4E-AD4E-0D9D10CA1B2B}" type="presParOf" srcId="{BA526683-F383-411A-BD21-A957D08B123F}" destId="{15290DF9-C2FE-460B-A009-BAAC4842A76D}" srcOrd="29" destOrd="0" presId="urn:microsoft.com/office/officeart/2005/8/layout/cycle8"/>
  </dgm:cxnLst>
  <dgm:bg/>
  <dgm:whole/>
</dgm:dataModel>
</file>

<file path=word/diagrams/data4.xml><?xml version="1.0" encoding="utf-8"?>
<dgm:dataModel xmlns:dgm="http://schemas.openxmlformats.org/drawingml/2006/diagram" xmlns:a="http://schemas.openxmlformats.org/drawingml/2006/main">
  <dgm:ptLst>
    <dgm:pt modelId="{4097C80F-3636-491E-B3E2-5B21116170EF}" type="doc">
      <dgm:prSet loTypeId="urn:microsoft.com/office/officeart/2005/8/layout/vList5" loCatId="list" qsTypeId="urn:microsoft.com/office/officeart/2005/8/quickstyle/simple3" qsCatId="simple" csTypeId="urn:microsoft.com/office/officeart/2005/8/colors/colorful2" csCatId="colorful" phldr="1"/>
      <dgm:spPr/>
      <dgm:t>
        <a:bodyPr/>
        <a:lstStyle/>
        <a:p>
          <a:endParaRPr lang="tr-TR"/>
        </a:p>
      </dgm:t>
    </dgm:pt>
    <dgm:pt modelId="{5E673C85-B8D8-40B8-8426-700EDFF7C78B}">
      <dgm:prSet phldrT="[Metin]" custT="1"/>
      <dgm:spPr>
        <a:solidFill>
          <a:schemeClr val="accent5">
            <a:lumMod val="60000"/>
            <a:lumOff val="40000"/>
          </a:schemeClr>
        </a:solidFill>
      </dgm:spPr>
      <dgm:t>
        <a:bodyPr/>
        <a:lstStyle/>
        <a:p>
          <a:pPr algn="ctr"/>
          <a:r>
            <a:rPr lang="tr-TR" sz="1800" b="1"/>
            <a:t>3. BÖLÜM: MİSYON, VİZYON VE TEMEL DEĞERLER</a:t>
          </a:r>
        </a:p>
      </dgm:t>
    </dgm:pt>
    <dgm:pt modelId="{3545A2DA-B1AE-44BE-B9C9-A94C29A5BBF0}" type="parTrans" cxnId="{93979F25-BB51-4ECD-A990-0480D78C1FE3}">
      <dgm:prSet/>
      <dgm:spPr/>
      <dgm:t>
        <a:bodyPr/>
        <a:lstStyle/>
        <a:p>
          <a:endParaRPr lang="tr-TR"/>
        </a:p>
      </dgm:t>
    </dgm:pt>
    <dgm:pt modelId="{403489BB-B0FD-4C6C-8F8C-9F23C9C250D0}" type="sibTrans" cxnId="{93979F25-BB51-4ECD-A990-0480D78C1FE3}">
      <dgm:prSet/>
      <dgm:spPr/>
      <dgm:t>
        <a:bodyPr/>
        <a:lstStyle/>
        <a:p>
          <a:endParaRPr lang="tr-TR"/>
        </a:p>
      </dgm:t>
    </dgm:pt>
    <dgm:pt modelId="{D543987B-C753-4B3D-B728-19F9772547C5}" type="pres">
      <dgm:prSet presAssocID="{4097C80F-3636-491E-B3E2-5B21116170EF}" presName="Name0" presStyleCnt="0">
        <dgm:presLayoutVars>
          <dgm:dir/>
          <dgm:animLvl val="lvl"/>
          <dgm:resizeHandles val="exact"/>
        </dgm:presLayoutVars>
      </dgm:prSet>
      <dgm:spPr/>
      <dgm:t>
        <a:bodyPr/>
        <a:lstStyle/>
        <a:p>
          <a:endParaRPr lang="tr-TR"/>
        </a:p>
      </dgm:t>
    </dgm:pt>
    <dgm:pt modelId="{7E47FE00-4E14-4760-A258-E9E2F25FEA34}" type="pres">
      <dgm:prSet presAssocID="{5E673C85-B8D8-40B8-8426-700EDFF7C78B}" presName="linNode" presStyleCnt="0"/>
      <dgm:spPr/>
    </dgm:pt>
    <dgm:pt modelId="{13B1614A-81C6-4C4F-9A37-FD4D4357E1FF}" type="pres">
      <dgm:prSet presAssocID="{5E673C85-B8D8-40B8-8426-700EDFF7C78B}" presName="parentText" presStyleLbl="node1" presStyleIdx="0" presStyleCnt="1" custScaleX="277778" custScaleY="47475" custLinFactNeighborX="136" custLinFactNeighborY="-2020">
        <dgm:presLayoutVars>
          <dgm:chMax val="1"/>
          <dgm:bulletEnabled val="1"/>
        </dgm:presLayoutVars>
      </dgm:prSet>
      <dgm:spPr/>
      <dgm:t>
        <a:bodyPr/>
        <a:lstStyle/>
        <a:p>
          <a:endParaRPr lang="tr-TR"/>
        </a:p>
      </dgm:t>
    </dgm:pt>
  </dgm:ptLst>
  <dgm:cxnLst>
    <dgm:cxn modelId="{93979F25-BB51-4ECD-A990-0480D78C1FE3}" srcId="{4097C80F-3636-491E-B3E2-5B21116170EF}" destId="{5E673C85-B8D8-40B8-8426-700EDFF7C78B}" srcOrd="0" destOrd="0" parTransId="{3545A2DA-B1AE-44BE-B9C9-A94C29A5BBF0}" sibTransId="{403489BB-B0FD-4C6C-8F8C-9F23C9C250D0}"/>
    <dgm:cxn modelId="{1328EB45-C975-48D9-8097-E8E882F421AE}" type="presOf" srcId="{5E673C85-B8D8-40B8-8426-700EDFF7C78B}" destId="{13B1614A-81C6-4C4F-9A37-FD4D4357E1FF}" srcOrd="0" destOrd="0" presId="urn:microsoft.com/office/officeart/2005/8/layout/vList5"/>
    <dgm:cxn modelId="{1DE8AF9A-841B-4A10-A3E8-5D1FCA54A1E6}" type="presOf" srcId="{4097C80F-3636-491E-B3E2-5B21116170EF}" destId="{D543987B-C753-4B3D-B728-19F9772547C5}" srcOrd="0" destOrd="0" presId="urn:microsoft.com/office/officeart/2005/8/layout/vList5"/>
    <dgm:cxn modelId="{ED7E10B9-44DD-40D3-A1E9-1C735432970A}" type="presParOf" srcId="{D543987B-C753-4B3D-B728-19F9772547C5}" destId="{7E47FE00-4E14-4760-A258-E9E2F25FEA34}" srcOrd="0" destOrd="0" presId="urn:microsoft.com/office/officeart/2005/8/layout/vList5"/>
    <dgm:cxn modelId="{5A4B7769-9606-4C44-839A-CF0B7DD76E66}" type="presParOf" srcId="{7E47FE00-4E14-4760-A258-E9E2F25FEA34}" destId="{13B1614A-81C6-4C4F-9A37-FD4D4357E1FF}" srcOrd="0" destOrd="0" presId="urn:microsoft.com/office/officeart/2005/8/layout/vList5"/>
  </dgm:cxnLst>
  <dgm:bg/>
  <dgm:whole/>
</dgm:dataModel>
</file>

<file path=word/diagrams/data5.xml><?xml version="1.0" encoding="utf-8"?>
<dgm:dataModel xmlns:dgm="http://schemas.openxmlformats.org/drawingml/2006/diagram" xmlns:a="http://schemas.openxmlformats.org/drawingml/2006/main">
  <dgm:ptLst>
    <dgm:pt modelId="{4097C80F-3636-491E-B3E2-5B21116170EF}" type="doc">
      <dgm:prSet loTypeId="urn:microsoft.com/office/officeart/2005/8/layout/vList5" loCatId="list" qsTypeId="urn:microsoft.com/office/officeart/2005/8/quickstyle/simple3" qsCatId="simple" csTypeId="urn:microsoft.com/office/officeart/2005/8/colors/colorful2" csCatId="colorful" phldr="1"/>
      <dgm:spPr/>
      <dgm:t>
        <a:bodyPr/>
        <a:lstStyle/>
        <a:p>
          <a:endParaRPr lang="tr-TR"/>
        </a:p>
      </dgm:t>
    </dgm:pt>
    <dgm:pt modelId="{5E673C85-B8D8-40B8-8426-700EDFF7C78B}">
      <dgm:prSet phldrT="[Metin]" custT="1"/>
      <dgm:spPr>
        <a:solidFill>
          <a:srgbClr val="FFC000"/>
        </a:solidFill>
      </dgm:spPr>
      <dgm:t>
        <a:bodyPr/>
        <a:lstStyle/>
        <a:p>
          <a:pPr algn="ctr"/>
          <a:r>
            <a:rPr lang="tr-TR" sz="1800" b="1"/>
            <a:t>4. BÖLÜM: AMAÇ, HEDEF VE EYLEMLER</a:t>
          </a:r>
        </a:p>
      </dgm:t>
    </dgm:pt>
    <dgm:pt modelId="{3545A2DA-B1AE-44BE-B9C9-A94C29A5BBF0}" type="parTrans" cxnId="{93979F25-BB51-4ECD-A990-0480D78C1FE3}">
      <dgm:prSet/>
      <dgm:spPr/>
      <dgm:t>
        <a:bodyPr/>
        <a:lstStyle/>
        <a:p>
          <a:endParaRPr lang="tr-TR"/>
        </a:p>
      </dgm:t>
    </dgm:pt>
    <dgm:pt modelId="{403489BB-B0FD-4C6C-8F8C-9F23C9C250D0}" type="sibTrans" cxnId="{93979F25-BB51-4ECD-A990-0480D78C1FE3}">
      <dgm:prSet/>
      <dgm:spPr/>
      <dgm:t>
        <a:bodyPr/>
        <a:lstStyle/>
        <a:p>
          <a:endParaRPr lang="tr-TR"/>
        </a:p>
      </dgm:t>
    </dgm:pt>
    <dgm:pt modelId="{D543987B-C753-4B3D-B728-19F9772547C5}" type="pres">
      <dgm:prSet presAssocID="{4097C80F-3636-491E-B3E2-5B21116170EF}" presName="Name0" presStyleCnt="0">
        <dgm:presLayoutVars>
          <dgm:dir/>
          <dgm:animLvl val="lvl"/>
          <dgm:resizeHandles val="exact"/>
        </dgm:presLayoutVars>
      </dgm:prSet>
      <dgm:spPr/>
      <dgm:t>
        <a:bodyPr/>
        <a:lstStyle/>
        <a:p>
          <a:endParaRPr lang="tr-TR"/>
        </a:p>
      </dgm:t>
    </dgm:pt>
    <dgm:pt modelId="{7E47FE00-4E14-4760-A258-E9E2F25FEA34}" type="pres">
      <dgm:prSet presAssocID="{5E673C85-B8D8-40B8-8426-700EDFF7C78B}" presName="linNode" presStyleCnt="0"/>
      <dgm:spPr/>
    </dgm:pt>
    <dgm:pt modelId="{13B1614A-81C6-4C4F-9A37-FD4D4357E1FF}" type="pres">
      <dgm:prSet presAssocID="{5E673C85-B8D8-40B8-8426-700EDFF7C78B}" presName="parentText" presStyleLbl="node1" presStyleIdx="0" presStyleCnt="1" custScaleX="277778" custScaleY="47475" custLinFactNeighborX="136" custLinFactNeighborY="-2020">
        <dgm:presLayoutVars>
          <dgm:chMax val="1"/>
          <dgm:bulletEnabled val="1"/>
        </dgm:presLayoutVars>
      </dgm:prSet>
      <dgm:spPr/>
      <dgm:t>
        <a:bodyPr/>
        <a:lstStyle/>
        <a:p>
          <a:endParaRPr lang="tr-TR"/>
        </a:p>
      </dgm:t>
    </dgm:pt>
  </dgm:ptLst>
  <dgm:cxnLst>
    <dgm:cxn modelId="{93979F25-BB51-4ECD-A990-0480D78C1FE3}" srcId="{4097C80F-3636-491E-B3E2-5B21116170EF}" destId="{5E673C85-B8D8-40B8-8426-700EDFF7C78B}" srcOrd="0" destOrd="0" parTransId="{3545A2DA-B1AE-44BE-B9C9-A94C29A5BBF0}" sibTransId="{403489BB-B0FD-4C6C-8F8C-9F23C9C250D0}"/>
    <dgm:cxn modelId="{A20F9584-2665-4D98-A214-DF870F4270E3}" type="presOf" srcId="{5E673C85-B8D8-40B8-8426-700EDFF7C78B}" destId="{13B1614A-81C6-4C4F-9A37-FD4D4357E1FF}" srcOrd="0" destOrd="0" presId="urn:microsoft.com/office/officeart/2005/8/layout/vList5"/>
    <dgm:cxn modelId="{6B22602E-EF0C-47A4-96D6-13C534580ACE}" type="presOf" srcId="{4097C80F-3636-491E-B3E2-5B21116170EF}" destId="{D543987B-C753-4B3D-B728-19F9772547C5}" srcOrd="0" destOrd="0" presId="urn:microsoft.com/office/officeart/2005/8/layout/vList5"/>
    <dgm:cxn modelId="{9B625239-A489-4395-863D-DC825E150A69}" type="presParOf" srcId="{D543987B-C753-4B3D-B728-19F9772547C5}" destId="{7E47FE00-4E14-4760-A258-E9E2F25FEA34}" srcOrd="0" destOrd="0" presId="urn:microsoft.com/office/officeart/2005/8/layout/vList5"/>
    <dgm:cxn modelId="{D6B7B641-D3E1-467D-BEDD-C2DBB8CD4000}" type="presParOf" srcId="{7E47FE00-4E14-4760-A258-E9E2F25FEA34}" destId="{13B1614A-81C6-4C4F-9A37-FD4D4357E1FF}" srcOrd="0" destOrd="0" presId="urn:microsoft.com/office/officeart/2005/8/layout/vList5"/>
  </dgm:cxnLst>
  <dgm:bg/>
  <dgm:whole/>
</dgm:dataModel>
</file>

<file path=word/diagrams/data6.xml><?xml version="1.0" encoding="utf-8"?>
<dgm:dataModel xmlns:dgm="http://schemas.openxmlformats.org/drawingml/2006/diagram" xmlns:a="http://schemas.openxmlformats.org/drawingml/2006/main">
  <dgm:ptLst>
    <dgm:pt modelId="{4097C80F-3636-491E-B3E2-5B21116170EF}" type="doc">
      <dgm:prSet loTypeId="urn:microsoft.com/office/officeart/2005/8/layout/vList5" loCatId="list" qsTypeId="urn:microsoft.com/office/officeart/2005/8/quickstyle/simple3" qsCatId="simple" csTypeId="urn:microsoft.com/office/officeart/2005/8/colors/colorful2" csCatId="colorful" phldr="1"/>
      <dgm:spPr/>
      <dgm:t>
        <a:bodyPr/>
        <a:lstStyle/>
        <a:p>
          <a:endParaRPr lang="tr-TR"/>
        </a:p>
      </dgm:t>
    </dgm:pt>
    <dgm:pt modelId="{5E673C85-B8D8-40B8-8426-700EDFF7C78B}">
      <dgm:prSet phldrT="[Metin]" custT="1"/>
      <dgm:spPr>
        <a:solidFill>
          <a:schemeClr val="accent5">
            <a:lumMod val="60000"/>
            <a:lumOff val="40000"/>
          </a:schemeClr>
        </a:solidFill>
      </dgm:spPr>
      <dgm:t>
        <a:bodyPr/>
        <a:lstStyle/>
        <a:p>
          <a:pPr algn="ctr"/>
          <a:r>
            <a:rPr lang="tr-TR" sz="1800" b="1"/>
            <a:t>5. BÖLÜM: MALİYETLENDİRME</a:t>
          </a:r>
        </a:p>
      </dgm:t>
    </dgm:pt>
    <dgm:pt modelId="{3545A2DA-B1AE-44BE-B9C9-A94C29A5BBF0}" type="parTrans" cxnId="{93979F25-BB51-4ECD-A990-0480D78C1FE3}">
      <dgm:prSet/>
      <dgm:spPr/>
      <dgm:t>
        <a:bodyPr/>
        <a:lstStyle/>
        <a:p>
          <a:endParaRPr lang="tr-TR"/>
        </a:p>
      </dgm:t>
    </dgm:pt>
    <dgm:pt modelId="{403489BB-B0FD-4C6C-8F8C-9F23C9C250D0}" type="sibTrans" cxnId="{93979F25-BB51-4ECD-A990-0480D78C1FE3}">
      <dgm:prSet/>
      <dgm:spPr/>
      <dgm:t>
        <a:bodyPr/>
        <a:lstStyle/>
        <a:p>
          <a:endParaRPr lang="tr-TR"/>
        </a:p>
      </dgm:t>
    </dgm:pt>
    <dgm:pt modelId="{D543987B-C753-4B3D-B728-19F9772547C5}" type="pres">
      <dgm:prSet presAssocID="{4097C80F-3636-491E-B3E2-5B21116170EF}" presName="Name0" presStyleCnt="0">
        <dgm:presLayoutVars>
          <dgm:dir/>
          <dgm:animLvl val="lvl"/>
          <dgm:resizeHandles val="exact"/>
        </dgm:presLayoutVars>
      </dgm:prSet>
      <dgm:spPr/>
      <dgm:t>
        <a:bodyPr/>
        <a:lstStyle/>
        <a:p>
          <a:endParaRPr lang="tr-TR"/>
        </a:p>
      </dgm:t>
    </dgm:pt>
    <dgm:pt modelId="{7E47FE00-4E14-4760-A258-E9E2F25FEA34}" type="pres">
      <dgm:prSet presAssocID="{5E673C85-B8D8-40B8-8426-700EDFF7C78B}" presName="linNode" presStyleCnt="0"/>
      <dgm:spPr/>
    </dgm:pt>
    <dgm:pt modelId="{13B1614A-81C6-4C4F-9A37-FD4D4357E1FF}" type="pres">
      <dgm:prSet presAssocID="{5E673C85-B8D8-40B8-8426-700EDFF7C78B}" presName="parentText" presStyleLbl="node1" presStyleIdx="0" presStyleCnt="1" custScaleX="277778" custScaleY="47475" custLinFactNeighborX="-136" custLinFactNeighborY="0">
        <dgm:presLayoutVars>
          <dgm:chMax val="1"/>
          <dgm:bulletEnabled val="1"/>
        </dgm:presLayoutVars>
      </dgm:prSet>
      <dgm:spPr/>
      <dgm:t>
        <a:bodyPr/>
        <a:lstStyle/>
        <a:p>
          <a:endParaRPr lang="tr-TR"/>
        </a:p>
      </dgm:t>
    </dgm:pt>
  </dgm:ptLst>
  <dgm:cxnLst>
    <dgm:cxn modelId="{93979F25-BB51-4ECD-A990-0480D78C1FE3}" srcId="{4097C80F-3636-491E-B3E2-5B21116170EF}" destId="{5E673C85-B8D8-40B8-8426-700EDFF7C78B}" srcOrd="0" destOrd="0" parTransId="{3545A2DA-B1AE-44BE-B9C9-A94C29A5BBF0}" sibTransId="{403489BB-B0FD-4C6C-8F8C-9F23C9C250D0}"/>
    <dgm:cxn modelId="{6F627057-2917-41F3-ABE9-8595635B16B8}" type="presOf" srcId="{4097C80F-3636-491E-B3E2-5B21116170EF}" destId="{D543987B-C753-4B3D-B728-19F9772547C5}" srcOrd="0" destOrd="0" presId="urn:microsoft.com/office/officeart/2005/8/layout/vList5"/>
    <dgm:cxn modelId="{A50EA3B3-965E-4C38-95A2-99BAE6B3D4C2}" type="presOf" srcId="{5E673C85-B8D8-40B8-8426-700EDFF7C78B}" destId="{13B1614A-81C6-4C4F-9A37-FD4D4357E1FF}" srcOrd="0" destOrd="0" presId="urn:microsoft.com/office/officeart/2005/8/layout/vList5"/>
    <dgm:cxn modelId="{64716A93-83FC-4C97-A12B-D019B6D4C388}" type="presParOf" srcId="{D543987B-C753-4B3D-B728-19F9772547C5}" destId="{7E47FE00-4E14-4760-A258-E9E2F25FEA34}" srcOrd="0" destOrd="0" presId="urn:microsoft.com/office/officeart/2005/8/layout/vList5"/>
    <dgm:cxn modelId="{DC95BDED-42E8-46E5-B4A1-ED71D2434AF0}" type="presParOf" srcId="{7E47FE00-4E14-4760-A258-E9E2F25FEA34}" destId="{13B1614A-81C6-4C4F-9A37-FD4D4357E1FF}" srcOrd="0" destOrd="0" presId="urn:microsoft.com/office/officeart/2005/8/layout/vList5"/>
  </dgm:cxnLst>
  <dgm:bg/>
  <dgm:whole/>
</dgm:dataModel>
</file>

<file path=word/diagrams/data7.xml><?xml version="1.0" encoding="utf-8"?>
<dgm:dataModel xmlns:dgm="http://schemas.openxmlformats.org/drawingml/2006/diagram" xmlns:a="http://schemas.openxmlformats.org/drawingml/2006/main">
  <dgm:ptLst>
    <dgm:pt modelId="{4097C80F-3636-491E-B3E2-5B21116170EF}" type="doc">
      <dgm:prSet loTypeId="urn:microsoft.com/office/officeart/2005/8/layout/vList5" loCatId="list" qsTypeId="urn:microsoft.com/office/officeart/2005/8/quickstyle/simple3" qsCatId="simple" csTypeId="urn:microsoft.com/office/officeart/2005/8/colors/colorful2" csCatId="colorful" phldr="1"/>
      <dgm:spPr/>
      <dgm:t>
        <a:bodyPr/>
        <a:lstStyle/>
        <a:p>
          <a:endParaRPr lang="tr-TR"/>
        </a:p>
      </dgm:t>
    </dgm:pt>
    <dgm:pt modelId="{5E673C85-B8D8-40B8-8426-700EDFF7C78B}">
      <dgm:prSet phldrT="[Metin]" custT="1"/>
      <dgm:spPr>
        <a:solidFill>
          <a:schemeClr val="accent3">
            <a:lumMod val="20000"/>
            <a:lumOff val="80000"/>
          </a:schemeClr>
        </a:solidFill>
      </dgm:spPr>
      <dgm:t>
        <a:bodyPr/>
        <a:lstStyle/>
        <a:p>
          <a:pPr algn="ctr"/>
          <a:r>
            <a:rPr lang="tr-TR" sz="1800" b="1"/>
            <a:t>6. BÖLÜM: İZLEME VE DEĞERLENDİRME</a:t>
          </a:r>
        </a:p>
      </dgm:t>
    </dgm:pt>
    <dgm:pt modelId="{3545A2DA-B1AE-44BE-B9C9-A94C29A5BBF0}" type="parTrans" cxnId="{93979F25-BB51-4ECD-A990-0480D78C1FE3}">
      <dgm:prSet/>
      <dgm:spPr/>
      <dgm:t>
        <a:bodyPr/>
        <a:lstStyle/>
        <a:p>
          <a:endParaRPr lang="tr-TR"/>
        </a:p>
      </dgm:t>
    </dgm:pt>
    <dgm:pt modelId="{403489BB-B0FD-4C6C-8F8C-9F23C9C250D0}" type="sibTrans" cxnId="{93979F25-BB51-4ECD-A990-0480D78C1FE3}">
      <dgm:prSet/>
      <dgm:spPr/>
      <dgm:t>
        <a:bodyPr/>
        <a:lstStyle/>
        <a:p>
          <a:endParaRPr lang="tr-TR"/>
        </a:p>
      </dgm:t>
    </dgm:pt>
    <dgm:pt modelId="{D543987B-C753-4B3D-B728-19F9772547C5}" type="pres">
      <dgm:prSet presAssocID="{4097C80F-3636-491E-B3E2-5B21116170EF}" presName="Name0" presStyleCnt="0">
        <dgm:presLayoutVars>
          <dgm:dir/>
          <dgm:animLvl val="lvl"/>
          <dgm:resizeHandles val="exact"/>
        </dgm:presLayoutVars>
      </dgm:prSet>
      <dgm:spPr/>
      <dgm:t>
        <a:bodyPr/>
        <a:lstStyle/>
        <a:p>
          <a:endParaRPr lang="tr-TR"/>
        </a:p>
      </dgm:t>
    </dgm:pt>
    <dgm:pt modelId="{7E47FE00-4E14-4760-A258-E9E2F25FEA34}" type="pres">
      <dgm:prSet presAssocID="{5E673C85-B8D8-40B8-8426-700EDFF7C78B}" presName="linNode" presStyleCnt="0"/>
      <dgm:spPr/>
    </dgm:pt>
    <dgm:pt modelId="{13B1614A-81C6-4C4F-9A37-FD4D4357E1FF}" type="pres">
      <dgm:prSet presAssocID="{5E673C85-B8D8-40B8-8426-700EDFF7C78B}" presName="parentText" presStyleLbl="node1" presStyleIdx="0" presStyleCnt="1" custScaleX="277778" custScaleY="47475" custLinFactNeighborX="-136" custLinFactNeighborY="0">
        <dgm:presLayoutVars>
          <dgm:chMax val="1"/>
          <dgm:bulletEnabled val="1"/>
        </dgm:presLayoutVars>
      </dgm:prSet>
      <dgm:spPr/>
      <dgm:t>
        <a:bodyPr/>
        <a:lstStyle/>
        <a:p>
          <a:endParaRPr lang="tr-TR"/>
        </a:p>
      </dgm:t>
    </dgm:pt>
  </dgm:ptLst>
  <dgm:cxnLst>
    <dgm:cxn modelId="{98123DEA-8F6C-4BF0-A9D5-1F4891757560}" type="presOf" srcId="{5E673C85-B8D8-40B8-8426-700EDFF7C78B}" destId="{13B1614A-81C6-4C4F-9A37-FD4D4357E1FF}" srcOrd="0" destOrd="0" presId="urn:microsoft.com/office/officeart/2005/8/layout/vList5"/>
    <dgm:cxn modelId="{93979F25-BB51-4ECD-A990-0480D78C1FE3}" srcId="{4097C80F-3636-491E-B3E2-5B21116170EF}" destId="{5E673C85-B8D8-40B8-8426-700EDFF7C78B}" srcOrd="0" destOrd="0" parTransId="{3545A2DA-B1AE-44BE-B9C9-A94C29A5BBF0}" sibTransId="{403489BB-B0FD-4C6C-8F8C-9F23C9C250D0}"/>
    <dgm:cxn modelId="{EDAAB561-4802-4CBA-9F24-B94C8D2DE0AC}" type="presOf" srcId="{4097C80F-3636-491E-B3E2-5B21116170EF}" destId="{D543987B-C753-4B3D-B728-19F9772547C5}" srcOrd="0" destOrd="0" presId="urn:microsoft.com/office/officeart/2005/8/layout/vList5"/>
    <dgm:cxn modelId="{9862055A-E8AE-43EB-8359-4EF7A965CFBE}" type="presParOf" srcId="{D543987B-C753-4B3D-B728-19F9772547C5}" destId="{7E47FE00-4E14-4760-A258-E9E2F25FEA34}" srcOrd="0" destOrd="0" presId="urn:microsoft.com/office/officeart/2005/8/layout/vList5"/>
    <dgm:cxn modelId="{3C3E1059-438B-47D5-BBAC-3ED426F2A262}" type="presParOf" srcId="{7E47FE00-4E14-4760-A258-E9E2F25FEA34}" destId="{13B1614A-81C6-4C4F-9A37-FD4D4357E1FF}" srcOrd="0" destOrd="0" presId="urn:microsoft.com/office/officeart/2005/8/layout/vList5"/>
  </dgm:cxnLst>
  <dgm:bg/>
  <dgm:whole/>
</dgm:dataModel>
</file>

<file path=word/diagrams/data8.xml><?xml version="1.0" encoding="utf-8"?>
<dgm:dataModel xmlns:dgm="http://schemas.openxmlformats.org/drawingml/2006/diagram" xmlns:a="http://schemas.openxmlformats.org/drawingml/2006/main">
  <dgm:ptLst>
    <dgm:pt modelId="{4097C80F-3636-491E-B3E2-5B21116170EF}" type="doc">
      <dgm:prSet loTypeId="urn:microsoft.com/office/officeart/2005/8/layout/vList5" loCatId="list" qsTypeId="urn:microsoft.com/office/officeart/2005/8/quickstyle/simple3" qsCatId="simple" csTypeId="urn:microsoft.com/office/officeart/2005/8/colors/colorful2" csCatId="colorful" phldr="1"/>
      <dgm:spPr/>
      <dgm:t>
        <a:bodyPr/>
        <a:lstStyle/>
        <a:p>
          <a:endParaRPr lang="tr-TR"/>
        </a:p>
      </dgm:t>
    </dgm:pt>
    <dgm:pt modelId="{5E673C85-B8D8-40B8-8426-700EDFF7C78B}">
      <dgm:prSet phldrT="[Metin]" custT="1"/>
      <dgm:spPr>
        <a:solidFill>
          <a:schemeClr val="accent6">
            <a:lumMod val="20000"/>
            <a:lumOff val="80000"/>
          </a:schemeClr>
        </a:solidFill>
      </dgm:spPr>
      <dgm:t>
        <a:bodyPr/>
        <a:lstStyle/>
        <a:p>
          <a:pPr algn="ctr"/>
          <a:r>
            <a:rPr lang="tr-TR" sz="1800" b="1"/>
            <a:t>7. BÖLÜM: EKLER</a:t>
          </a:r>
        </a:p>
      </dgm:t>
    </dgm:pt>
    <dgm:pt modelId="{3545A2DA-B1AE-44BE-B9C9-A94C29A5BBF0}" type="parTrans" cxnId="{93979F25-BB51-4ECD-A990-0480D78C1FE3}">
      <dgm:prSet/>
      <dgm:spPr/>
      <dgm:t>
        <a:bodyPr/>
        <a:lstStyle/>
        <a:p>
          <a:endParaRPr lang="tr-TR"/>
        </a:p>
      </dgm:t>
    </dgm:pt>
    <dgm:pt modelId="{403489BB-B0FD-4C6C-8F8C-9F23C9C250D0}" type="sibTrans" cxnId="{93979F25-BB51-4ECD-A990-0480D78C1FE3}">
      <dgm:prSet/>
      <dgm:spPr/>
      <dgm:t>
        <a:bodyPr/>
        <a:lstStyle/>
        <a:p>
          <a:endParaRPr lang="tr-TR"/>
        </a:p>
      </dgm:t>
    </dgm:pt>
    <dgm:pt modelId="{D543987B-C753-4B3D-B728-19F9772547C5}" type="pres">
      <dgm:prSet presAssocID="{4097C80F-3636-491E-B3E2-5B21116170EF}" presName="Name0" presStyleCnt="0">
        <dgm:presLayoutVars>
          <dgm:dir/>
          <dgm:animLvl val="lvl"/>
          <dgm:resizeHandles val="exact"/>
        </dgm:presLayoutVars>
      </dgm:prSet>
      <dgm:spPr/>
      <dgm:t>
        <a:bodyPr/>
        <a:lstStyle/>
        <a:p>
          <a:endParaRPr lang="tr-TR"/>
        </a:p>
      </dgm:t>
    </dgm:pt>
    <dgm:pt modelId="{7E47FE00-4E14-4760-A258-E9E2F25FEA34}" type="pres">
      <dgm:prSet presAssocID="{5E673C85-B8D8-40B8-8426-700EDFF7C78B}" presName="linNode" presStyleCnt="0"/>
      <dgm:spPr/>
    </dgm:pt>
    <dgm:pt modelId="{13B1614A-81C6-4C4F-9A37-FD4D4357E1FF}" type="pres">
      <dgm:prSet presAssocID="{5E673C85-B8D8-40B8-8426-700EDFF7C78B}" presName="parentText" presStyleLbl="node1" presStyleIdx="0" presStyleCnt="1" custScaleX="277778" custScaleY="47475" custLinFactNeighborX="-136" custLinFactNeighborY="0">
        <dgm:presLayoutVars>
          <dgm:chMax val="1"/>
          <dgm:bulletEnabled val="1"/>
        </dgm:presLayoutVars>
      </dgm:prSet>
      <dgm:spPr/>
      <dgm:t>
        <a:bodyPr/>
        <a:lstStyle/>
        <a:p>
          <a:endParaRPr lang="tr-TR"/>
        </a:p>
      </dgm:t>
    </dgm:pt>
  </dgm:ptLst>
  <dgm:cxnLst>
    <dgm:cxn modelId="{B0B77FEF-5083-472C-973E-323A3C87D6AD}" type="presOf" srcId="{5E673C85-B8D8-40B8-8426-700EDFF7C78B}" destId="{13B1614A-81C6-4C4F-9A37-FD4D4357E1FF}" srcOrd="0" destOrd="0" presId="urn:microsoft.com/office/officeart/2005/8/layout/vList5"/>
    <dgm:cxn modelId="{93979F25-BB51-4ECD-A990-0480D78C1FE3}" srcId="{4097C80F-3636-491E-B3E2-5B21116170EF}" destId="{5E673C85-B8D8-40B8-8426-700EDFF7C78B}" srcOrd="0" destOrd="0" parTransId="{3545A2DA-B1AE-44BE-B9C9-A94C29A5BBF0}" sibTransId="{403489BB-B0FD-4C6C-8F8C-9F23C9C250D0}"/>
    <dgm:cxn modelId="{6CDD05CC-3002-4776-BA81-3077A1CD48DA}" type="presOf" srcId="{4097C80F-3636-491E-B3E2-5B21116170EF}" destId="{D543987B-C753-4B3D-B728-19F9772547C5}" srcOrd="0" destOrd="0" presId="urn:microsoft.com/office/officeart/2005/8/layout/vList5"/>
    <dgm:cxn modelId="{93F7AA06-278B-4477-BA83-56D6FAB99CCB}" type="presParOf" srcId="{D543987B-C753-4B3D-B728-19F9772547C5}" destId="{7E47FE00-4E14-4760-A258-E9E2F25FEA34}" srcOrd="0" destOrd="0" presId="urn:microsoft.com/office/officeart/2005/8/layout/vList5"/>
    <dgm:cxn modelId="{68C8A849-42DB-4BFE-9ACF-89409A9BA8F5}" type="presParOf" srcId="{7E47FE00-4E14-4760-A258-E9E2F25FEA34}" destId="{13B1614A-81C6-4C4F-9A37-FD4D4357E1FF}" srcOrd="0" destOrd="0" presId="urn:microsoft.com/office/officeart/2005/8/layout/vList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1614A-81C6-4C4F-9A37-FD4D4357E1FF}">
      <dsp:nvSpPr>
        <dsp:cNvPr id="0" name=""/>
        <dsp:cNvSpPr/>
      </dsp:nvSpPr>
      <dsp:spPr>
        <a:xfrm>
          <a:off x="456410" y="313918"/>
          <a:ext cx="4344978" cy="46753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l" defTabSz="800100">
            <a:lnSpc>
              <a:spcPct val="90000"/>
            </a:lnSpc>
            <a:spcBef>
              <a:spcPct val="0"/>
            </a:spcBef>
            <a:spcAft>
              <a:spcPct val="35000"/>
            </a:spcAft>
          </a:pPr>
          <a:r>
            <a:rPr lang="tr-TR" sz="1800" b="1" kern="1200"/>
            <a:t>1.BÖLÜM: GİRİŞ ve PLAN HAZIRLIK SÜRECİ</a:t>
          </a:r>
        </a:p>
      </dsp:txBody>
      <dsp:txXfrm>
        <a:off x="479233" y="336741"/>
        <a:ext cx="4299332" cy="421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1614A-81C6-4C4F-9A37-FD4D4357E1FF}">
      <dsp:nvSpPr>
        <dsp:cNvPr id="0" name=""/>
        <dsp:cNvSpPr/>
      </dsp:nvSpPr>
      <dsp:spPr>
        <a:xfrm>
          <a:off x="161941" y="228600"/>
          <a:ext cx="3543284" cy="447677"/>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b="1" kern="1200"/>
            <a:t>2. BÖLÜM: DURUM ANALİZİ</a:t>
          </a:r>
        </a:p>
      </dsp:txBody>
      <dsp:txXfrm>
        <a:off x="183795" y="250454"/>
        <a:ext cx="3499576" cy="4039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1614A-81C6-4C4F-9A37-FD4D4357E1FF}">
      <dsp:nvSpPr>
        <dsp:cNvPr id="0" name=""/>
        <dsp:cNvSpPr/>
      </dsp:nvSpPr>
      <dsp:spPr>
        <a:xfrm>
          <a:off x="5204" y="228600"/>
          <a:ext cx="5328795" cy="447677"/>
        </a:xfrm>
        <a:prstGeom prst="round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b="1" kern="1200"/>
            <a:t>3. BÖLÜM: MİSYON, VİZYON VE TEMEL DEĞERLER</a:t>
          </a:r>
        </a:p>
      </dsp:txBody>
      <dsp:txXfrm>
        <a:off x="27058" y="250454"/>
        <a:ext cx="5285087" cy="4039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1614A-81C6-4C4F-9A37-FD4D4357E1FF}">
      <dsp:nvSpPr>
        <dsp:cNvPr id="0" name=""/>
        <dsp:cNvSpPr/>
      </dsp:nvSpPr>
      <dsp:spPr>
        <a:xfrm>
          <a:off x="5204" y="228600"/>
          <a:ext cx="5328795" cy="447677"/>
        </a:xfrm>
        <a:prstGeom prst="roundRect">
          <a:avLst/>
        </a:prstGeom>
        <a:solidFill>
          <a:srgbClr val="FFC0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b="1" kern="1200"/>
            <a:t>4. BÖLÜM: AMAÇ, HEDEF VE EYLEMLER</a:t>
          </a:r>
        </a:p>
      </dsp:txBody>
      <dsp:txXfrm>
        <a:off x="27058" y="250454"/>
        <a:ext cx="5285087" cy="4039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1614A-81C6-4C4F-9A37-FD4D4357E1FF}">
      <dsp:nvSpPr>
        <dsp:cNvPr id="0" name=""/>
        <dsp:cNvSpPr/>
      </dsp:nvSpPr>
      <dsp:spPr>
        <a:xfrm>
          <a:off x="0" y="247648"/>
          <a:ext cx="5328795" cy="447677"/>
        </a:xfrm>
        <a:prstGeom prst="round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b="1" kern="1200"/>
            <a:t>5. BÖLÜM: MALİYETLENDİRME</a:t>
          </a:r>
        </a:p>
      </dsp:txBody>
      <dsp:txXfrm>
        <a:off x="21854" y="269502"/>
        <a:ext cx="5285087" cy="40396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1614A-81C6-4C4F-9A37-FD4D4357E1FF}">
      <dsp:nvSpPr>
        <dsp:cNvPr id="0" name=""/>
        <dsp:cNvSpPr/>
      </dsp:nvSpPr>
      <dsp:spPr>
        <a:xfrm>
          <a:off x="0" y="247648"/>
          <a:ext cx="5328795" cy="447677"/>
        </a:xfrm>
        <a:prstGeom prst="roundRect">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b="1" kern="1200"/>
            <a:t>6. BÖLÜM: İZLEME VE DEĞERLENDİRME</a:t>
          </a:r>
        </a:p>
      </dsp:txBody>
      <dsp:txXfrm>
        <a:off x="21854" y="269502"/>
        <a:ext cx="5285087" cy="4039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1614A-81C6-4C4F-9A37-FD4D4357E1FF}">
      <dsp:nvSpPr>
        <dsp:cNvPr id="0" name=""/>
        <dsp:cNvSpPr/>
      </dsp:nvSpPr>
      <dsp:spPr>
        <a:xfrm>
          <a:off x="0" y="247648"/>
          <a:ext cx="4729305" cy="447677"/>
        </a:xfrm>
        <a:prstGeom prst="roundRect">
          <a:avLst/>
        </a:prstGeom>
        <a:solidFill>
          <a:schemeClr val="accent6">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b="1" kern="1200"/>
            <a:t>7. BÖLÜM: EKLER</a:t>
          </a:r>
        </a:p>
      </dsp:txBody>
      <dsp:txXfrm>
        <a:off x="21854" y="269502"/>
        <a:ext cx="4685597" cy="40396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C39DD-01F1-49FC-A341-E80D73C9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4559</Words>
  <Characters>25992</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30491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pc8</dc:creator>
  <cp:lastModifiedBy>Microsoft</cp:lastModifiedBy>
  <cp:revision>3</cp:revision>
  <cp:lastPrinted>2019-03-01T08:06:00Z</cp:lastPrinted>
  <dcterms:created xsi:type="dcterms:W3CDTF">2019-12-20T06:09:00Z</dcterms:created>
  <dcterms:modified xsi:type="dcterms:W3CDTF">2019-12-24T07:32:00Z</dcterms:modified>
</cp:coreProperties>
</file>